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15E" w:rsidRDefault="003C415E" w:rsidP="00132A67">
      <w:pPr>
        <w:pStyle w:val="6"/>
        <w:jc w:val="center"/>
        <w:rPr>
          <w:b w:val="0"/>
        </w:rPr>
      </w:pPr>
      <w:bookmarkStart w:id="0" w:name="_Toc68031346"/>
      <w:bookmarkStart w:id="1" w:name="_Toc68031891"/>
      <w:bookmarkStart w:id="2" w:name="_Toc68032226"/>
      <w:r>
        <w:rPr>
          <w:b w:val="0"/>
          <w:noProof/>
          <w:lang w:eastAsia="ru-RU"/>
        </w:rPr>
        <w:drawing>
          <wp:inline distT="0" distB="0" distL="0" distR="0">
            <wp:extent cx="6588125" cy="8525809"/>
            <wp:effectExtent l="19050" t="0" r="3175" b="0"/>
            <wp:docPr id="1" name="Рисунок 1" descr="C:\Users\Use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jpg"/>
                    <pic:cNvPicPr>
                      <a:picLocks noChangeAspect="1" noChangeArrowheads="1"/>
                    </pic:cNvPicPr>
                  </pic:nvPicPr>
                  <pic:blipFill>
                    <a:blip r:embed="rId8" cstate="print"/>
                    <a:srcRect/>
                    <a:stretch>
                      <a:fillRect/>
                    </a:stretch>
                  </pic:blipFill>
                  <pic:spPr bwMode="auto">
                    <a:xfrm>
                      <a:off x="0" y="0"/>
                      <a:ext cx="6588125" cy="8525809"/>
                    </a:xfrm>
                    <a:prstGeom prst="rect">
                      <a:avLst/>
                    </a:prstGeom>
                    <a:noFill/>
                    <a:ln w="9525">
                      <a:noFill/>
                      <a:miter lim="800000"/>
                      <a:headEnd/>
                      <a:tailEnd/>
                    </a:ln>
                  </pic:spPr>
                </pic:pic>
              </a:graphicData>
            </a:graphic>
          </wp:inline>
        </w:drawing>
      </w:r>
    </w:p>
    <w:p w:rsidR="003C415E" w:rsidRDefault="003C415E" w:rsidP="00132A67">
      <w:pPr>
        <w:pStyle w:val="6"/>
        <w:jc w:val="center"/>
        <w:rPr>
          <w:b w:val="0"/>
        </w:rPr>
      </w:pPr>
    </w:p>
    <w:bookmarkEnd w:id="2" w:displacedByCustomXml="next"/>
    <w:bookmarkEnd w:id="1" w:displacedByCustomXml="next"/>
    <w:bookmarkEnd w:id="0" w:displacedByCustomXml="next"/>
    <w:sdt>
      <w:sdtPr>
        <w:rPr>
          <w:rFonts w:ascii="Times New Roman" w:eastAsiaTheme="minorEastAsia" w:hAnsi="Times New Roman" w:cs="Times New Roman"/>
          <w:lang w:eastAsia="ru-RU"/>
        </w:rPr>
        <w:id w:val="1390617565"/>
        <w:docPartObj>
          <w:docPartGallery w:val="Table of Contents"/>
          <w:docPartUnique/>
        </w:docPartObj>
      </w:sdtPr>
      <w:sdtContent>
        <w:p w:rsidR="00655417" w:rsidRPr="005E648E" w:rsidRDefault="00A537C6" w:rsidP="005E648E">
          <w:pPr>
            <w:keepNext/>
            <w:keepLines/>
            <w:spacing w:after="0" w:line="240" w:lineRule="auto"/>
            <w:ind w:firstLine="709"/>
            <w:jc w:val="both"/>
            <w:rPr>
              <w:rFonts w:ascii="Times New Roman" w:eastAsiaTheme="majorEastAsia" w:hAnsi="Times New Roman" w:cs="Times New Roman"/>
              <w:b/>
              <w:bCs/>
              <w:color w:val="365F91" w:themeColor="accent1" w:themeShade="BF"/>
              <w:sz w:val="32"/>
              <w:szCs w:val="32"/>
              <w:lang w:eastAsia="ru-RU"/>
            </w:rPr>
          </w:pPr>
          <w:r w:rsidRPr="005E648E">
            <w:rPr>
              <w:rFonts w:ascii="Times New Roman" w:eastAsiaTheme="majorEastAsia" w:hAnsi="Times New Roman" w:cs="Times New Roman"/>
              <w:b/>
              <w:bCs/>
              <w:color w:val="365F91" w:themeColor="accent1" w:themeShade="BF"/>
              <w:sz w:val="32"/>
              <w:szCs w:val="32"/>
              <w:lang w:eastAsia="ru-RU"/>
            </w:rPr>
            <w:t xml:space="preserve">Содержание </w:t>
          </w:r>
        </w:p>
        <w:p w:rsidR="006C63A6" w:rsidRDefault="00655417" w:rsidP="00AA325D">
          <w:pPr>
            <w:shd w:val="clear" w:color="auto" w:fill="FFFFFF"/>
            <w:spacing w:after="0" w:line="240" w:lineRule="auto"/>
            <w:ind w:firstLine="709"/>
            <w:contextualSpacing/>
            <w:rPr>
              <w:noProof/>
            </w:rPr>
          </w:pPr>
          <w:r w:rsidRPr="005E648E">
            <w:rPr>
              <w:rFonts w:ascii="Times New Roman" w:eastAsiaTheme="majorEastAsia" w:hAnsi="Times New Roman" w:cs="Times New Roman"/>
              <w:b/>
              <w:bCs/>
              <w:i/>
              <w:lang w:eastAsia="ru-RU"/>
            </w:rPr>
            <w:t xml:space="preserve">Раздел  I  ЦЕЛЕВОЙ </w:t>
          </w:r>
          <w:r w:rsidR="00B3736C" w:rsidRPr="00B3736C">
            <w:rPr>
              <w:rFonts w:ascii="Times New Roman" w:eastAsiaTheme="minorEastAsia" w:hAnsi="Times New Roman" w:cs="Times New Roman"/>
              <w:i/>
              <w:lang w:eastAsia="ru-RU"/>
            </w:rPr>
            <w:fldChar w:fldCharType="begin"/>
          </w:r>
          <w:r w:rsidR="00A537C6" w:rsidRPr="005E648E">
            <w:rPr>
              <w:rFonts w:ascii="Times New Roman" w:eastAsiaTheme="minorEastAsia" w:hAnsi="Times New Roman" w:cs="Times New Roman"/>
              <w:i/>
              <w:lang w:eastAsia="ru-RU"/>
            </w:rPr>
            <w:instrText xml:space="preserve"> TOC \o "1-3" \h \z \u </w:instrText>
          </w:r>
          <w:r w:rsidR="00B3736C" w:rsidRPr="00B3736C">
            <w:rPr>
              <w:rFonts w:ascii="Times New Roman" w:eastAsiaTheme="minorEastAsia" w:hAnsi="Times New Roman" w:cs="Times New Roman"/>
              <w:i/>
              <w:lang w:eastAsia="ru-RU"/>
            </w:rPr>
            <w:fldChar w:fldCharType="separate"/>
          </w:r>
        </w:p>
        <w:p w:rsidR="006C63A6" w:rsidRDefault="00B3736C" w:rsidP="00AA325D">
          <w:pPr>
            <w:pStyle w:val="12"/>
            <w:tabs>
              <w:tab w:val="right" w:leader="dot" w:pos="10365"/>
            </w:tabs>
            <w:spacing w:line="240" w:lineRule="auto"/>
            <w:rPr>
              <w:rFonts w:eastAsiaTheme="minorEastAsia"/>
              <w:noProof/>
              <w:lang w:eastAsia="ru-RU"/>
            </w:rPr>
          </w:pPr>
          <w:hyperlink w:anchor="_Toc68370906" w:history="1">
            <w:r w:rsidR="006C63A6" w:rsidRPr="003E14A6">
              <w:rPr>
                <w:rStyle w:val="a3"/>
                <w:rFonts w:ascii="Times New Roman" w:hAnsi="Times New Roman" w:cs="Times New Roman"/>
                <w:noProof/>
                <w:lang w:eastAsia="ru-RU"/>
              </w:rPr>
              <w:t>Раздел  I.  ЦЕЛЕВОЙ РАЗДЕЛ</w:t>
            </w:r>
            <w:r w:rsidR="006C63A6">
              <w:rPr>
                <w:noProof/>
                <w:webHidden/>
              </w:rPr>
              <w:tab/>
            </w:r>
            <w:r>
              <w:rPr>
                <w:noProof/>
                <w:webHidden/>
              </w:rPr>
              <w:fldChar w:fldCharType="begin"/>
            </w:r>
            <w:r w:rsidR="006C63A6">
              <w:rPr>
                <w:noProof/>
                <w:webHidden/>
              </w:rPr>
              <w:instrText xml:space="preserve"> PAGEREF _Toc68370906 \h </w:instrText>
            </w:r>
            <w:r>
              <w:rPr>
                <w:noProof/>
                <w:webHidden/>
              </w:rPr>
            </w:r>
            <w:r>
              <w:rPr>
                <w:noProof/>
                <w:webHidden/>
              </w:rPr>
              <w:fldChar w:fldCharType="separate"/>
            </w:r>
            <w:r w:rsidR="002E07A9">
              <w:rPr>
                <w:noProof/>
                <w:webHidden/>
              </w:rPr>
              <w:t>4</w:t>
            </w:r>
            <w:r>
              <w:rPr>
                <w:noProof/>
                <w:webHidden/>
              </w:rPr>
              <w:fldChar w:fldCharType="end"/>
            </w:r>
          </w:hyperlink>
        </w:p>
        <w:p w:rsidR="006C63A6" w:rsidRDefault="00B3736C" w:rsidP="00AA325D">
          <w:pPr>
            <w:pStyle w:val="21"/>
            <w:tabs>
              <w:tab w:val="left" w:pos="880"/>
            </w:tabs>
            <w:spacing w:line="240" w:lineRule="auto"/>
            <w:rPr>
              <w:rFonts w:asciiTheme="minorHAnsi" w:eastAsiaTheme="minorEastAsia" w:hAnsiTheme="minorHAnsi" w:cstheme="minorBidi"/>
              <w:i w:val="0"/>
              <w:noProof/>
            </w:rPr>
          </w:pPr>
          <w:hyperlink w:anchor="_Toc68370907" w:history="1">
            <w:r w:rsidR="006C63A6" w:rsidRPr="003E14A6">
              <w:rPr>
                <w:rStyle w:val="a3"/>
                <w:b/>
                <w:noProof/>
              </w:rPr>
              <w:t>1.1.</w:t>
            </w:r>
            <w:r w:rsidR="006C63A6">
              <w:rPr>
                <w:rFonts w:asciiTheme="minorHAnsi" w:eastAsiaTheme="minorEastAsia" w:hAnsiTheme="minorHAnsi" w:cstheme="minorBidi"/>
                <w:i w:val="0"/>
                <w:noProof/>
              </w:rPr>
              <w:tab/>
            </w:r>
            <w:r w:rsidR="006C63A6" w:rsidRPr="003E14A6">
              <w:rPr>
                <w:rStyle w:val="a3"/>
                <w:b/>
                <w:noProof/>
              </w:rPr>
              <w:t>ПОЯСНИТЕЛЬНАЯ ЗАПИСКА</w:t>
            </w:r>
            <w:r w:rsidR="006C63A6">
              <w:rPr>
                <w:noProof/>
                <w:webHidden/>
              </w:rPr>
              <w:tab/>
            </w:r>
            <w:r>
              <w:rPr>
                <w:noProof/>
                <w:webHidden/>
              </w:rPr>
              <w:fldChar w:fldCharType="begin"/>
            </w:r>
            <w:r w:rsidR="006C63A6">
              <w:rPr>
                <w:noProof/>
                <w:webHidden/>
              </w:rPr>
              <w:instrText xml:space="preserve"> PAGEREF _Toc68370907 \h </w:instrText>
            </w:r>
            <w:r>
              <w:rPr>
                <w:noProof/>
                <w:webHidden/>
              </w:rPr>
            </w:r>
            <w:r>
              <w:rPr>
                <w:noProof/>
                <w:webHidden/>
              </w:rPr>
              <w:fldChar w:fldCharType="separate"/>
            </w:r>
            <w:r w:rsidR="002E07A9">
              <w:rPr>
                <w:noProof/>
                <w:webHidden/>
              </w:rPr>
              <w:t>4</w:t>
            </w:r>
            <w:r>
              <w:rPr>
                <w:noProof/>
                <w:webHidden/>
              </w:rPr>
              <w:fldChar w:fldCharType="end"/>
            </w:r>
          </w:hyperlink>
        </w:p>
        <w:p w:rsidR="006C63A6" w:rsidRDefault="00B3736C" w:rsidP="00AA325D">
          <w:pPr>
            <w:pStyle w:val="12"/>
            <w:tabs>
              <w:tab w:val="left" w:pos="660"/>
              <w:tab w:val="right" w:leader="dot" w:pos="10365"/>
            </w:tabs>
            <w:spacing w:line="240" w:lineRule="auto"/>
            <w:rPr>
              <w:rFonts w:eastAsiaTheme="minorEastAsia"/>
              <w:noProof/>
              <w:lang w:eastAsia="ru-RU"/>
            </w:rPr>
          </w:pPr>
          <w:hyperlink w:anchor="_Toc68370908" w:history="1">
            <w:r w:rsidR="006C63A6" w:rsidRPr="003E14A6">
              <w:rPr>
                <w:rStyle w:val="a3"/>
                <w:rFonts w:ascii="Times New Roman" w:eastAsia="Times New Roman" w:hAnsi="Times New Roman" w:cs="Times New Roman"/>
                <w:b/>
                <w:i/>
                <w:noProof/>
                <w:lang w:eastAsia="ru-RU"/>
              </w:rPr>
              <w:t>1.2.</w:t>
            </w:r>
            <w:r w:rsidR="006C63A6">
              <w:rPr>
                <w:rFonts w:eastAsiaTheme="minorEastAsia"/>
                <w:noProof/>
                <w:lang w:eastAsia="ru-RU"/>
              </w:rPr>
              <w:tab/>
            </w:r>
            <w:r w:rsidR="006C63A6" w:rsidRPr="003E14A6">
              <w:rPr>
                <w:rStyle w:val="a3"/>
                <w:rFonts w:ascii="Times New Roman" w:hAnsi="Times New Roman" w:cs="Times New Roman"/>
                <w:b/>
                <w:i/>
                <w:noProof/>
              </w:rPr>
              <w:t>Цели и задачи реализации Программы</w:t>
            </w:r>
            <w:r w:rsidR="006C63A6">
              <w:rPr>
                <w:noProof/>
                <w:webHidden/>
              </w:rPr>
              <w:tab/>
            </w:r>
            <w:r>
              <w:rPr>
                <w:noProof/>
                <w:webHidden/>
              </w:rPr>
              <w:fldChar w:fldCharType="begin"/>
            </w:r>
            <w:r w:rsidR="006C63A6">
              <w:rPr>
                <w:noProof/>
                <w:webHidden/>
              </w:rPr>
              <w:instrText xml:space="preserve"> PAGEREF _Toc68370908 \h </w:instrText>
            </w:r>
            <w:r>
              <w:rPr>
                <w:noProof/>
                <w:webHidden/>
              </w:rPr>
            </w:r>
            <w:r>
              <w:rPr>
                <w:noProof/>
                <w:webHidden/>
              </w:rPr>
              <w:fldChar w:fldCharType="separate"/>
            </w:r>
            <w:r w:rsidR="002E07A9">
              <w:rPr>
                <w:noProof/>
                <w:webHidden/>
              </w:rPr>
              <w:t>4</w:t>
            </w:r>
            <w:r>
              <w:rPr>
                <w:noProof/>
                <w:webHidden/>
              </w:rPr>
              <w:fldChar w:fldCharType="end"/>
            </w:r>
          </w:hyperlink>
        </w:p>
        <w:p w:rsidR="006C63A6" w:rsidRDefault="00B3736C" w:rsidP="00AA325D">
          <w:pPr>
            <w:pStyle w:val="21"/>
            <w:tabs>
              <w:tab w:val="left" w:pos="1100"/>
            </w:tabs>
            <w:spacing w:line="240" w:lineRule="auto"/>
            <w:rPr>
              <w:rFonts w:asciiTheme="minorHAnsi" w:eastAsiaTheme="minorEastAsia" w:hAnsiTheme="minorHAnsi" w:cstheme="minorBidi"/>
              <w:i w:val="0"/>
              <w:noProof/>
            </w:rPr>
          </w:pPr>
          <w:hyperlink w:anchor="_Toc68370909" w:history="1">
            <w:r w:rsidR="006C63A6" w:rsidRPr="003E14A6">
              <w:rPr>
                <w:rStyle w:val="a3"/>
                <w:rFonts w:eastAsia="Times New Roman"/>
                <w:b/>
                <w:noProof/>
              </w:rPr>
              <w:t>1.2.1.</w:t>
            </w:r>
            <w:r w:rsidR="006C63A6">
              <w:rPr>
                <w:rFonts w:asciiTheme="minorHAnsi" w:eastAsiaTheme="minorEastAsia" w:hAnsiTheme="minorHAnsi" w:cstheme="minorBidi"/>
                <w:i w:val="0"/>
                <w:noProof/>
              </w:rPr>
              <w:tab/>
            </w:r>
            <w:r w:rsidR="006C63A6" w:rsidRPr="003E14A6">
              <w:rPr>
                <w:rStyle w:val="a3"/>
                <w:rFonts w:eastAsia="Times New Roman"/>
                <w:b/>
                <w:noProof/>
              </w:rPr>
              <w:t>Основные принципы и положения,  реализуемые  Программе:</w:t>
            </w:r>
            <w:r w:rsidR="006C63A6">
              <w:rPr>
                <w:noProof/>
                <w:webHidden/>
              </w:rPr>
              <w:tab/>
            </w:r>
            <w:r>
              <w:rPr>
                <w:noProof/>
                <w:webHidden/>
              </w:rPr>
              <w:fldChar w:fldCharType="begin"/>
            </w:r>
            <w:r w:rsidR="006C63A6">
              <w:rPr>
                <w:noProof/>
                <w:webHidden/>
              </w:rPr>
              <w:instrText xml:space="preserve"> PAGEREF _Toc68370909 \h </w:instrText>
            </w:r>
            <w:r>
              <w:rPr>
                <w:noProof/>
                <w:webHidden/>
              </w:rPr>
            </w:r>
            <w:r>
              <w:rPr>
                <w:noProof/>
                <w:webHidden/>
              </w:rPr>
              <w:fldChar w:fldCharType="separate"/>
            </w:r>
            <w:r w:rsidR="002E07A9">
              <w:rPr>
                <w:noProof/>
                <w:webHidden/>
              </w:rPr>
              <w:t>5</w:t>
            </w:r>
            <w:r>
              <w:rPr>
                <w:noProof/>
                <w:webHidden/>
              </w:rPr>
              <w:fldChar w:fldCharType="end"/>
            </w:r>
          </w:hyperlink>
        </w:p>
        <w:p w:rsidR="006C63A6" w:rsidRDefault="00B3736C" w:rsidP="00AA325D">
          <w:pPr>
            <w:pStyle w:val="21"/>
            <w:tabs>
              <w:tab w:val="left" w:pos="1100"/>
            </w:tabs>
            <w:spacing w:line="240" w:lineRule="auto"/>
            <w:rPr>
              <w:rFonts w:asciiTheme="minorHAnsi" w:eastAsiaTheme="minorEastAsia" w:hAnsiTheme="minorHAnsi" w:cstheme="minorBidi"/>
              <w:i w:val="0"/>
              <w:noProof/>
            </w:rPr>
          </w:pPr>
          <w:hyperlink w:anchor="_Toc68370910" w:history="1">
            <w:r w:rsidR="006C63A6" w:rsidRPr="003E14A6">
              <w:rPr>
                <w:rStyle w:val="a3"/>
                <w:b/>
                <w:noProof/>
              </w:rPr>
              <w:t>1.2.2.</w:t>
            </w:r>
            <w:r w:rsidR="006C63A6">
              <w:rPr>
                <w:rFonts w:asciiTheme="minorHAnsi" w:eastAsiaTheme="minorEastAsia" w:hAnsiTheme="minorHAnsi" w:cstheme="minorBidi"/>
                <w:i w:val="0"/>
                <w:noProof/>
              </w:rPr>
              <w:tab/>
            </w:r>
            <w:r w:rsidR="006C63A6" w:rsidRPr="003E14A6">
              <w:rPr>
                <w:rStyle w:val="a3"/>
                <w:rFonts w:eastAsia="Arial"/>
                <w:b/>
                <w:bCs/>
                <w:noProof/>
              </w:rPr>
              <w:t>Основные задачи воспитателя</w:t>
            </w:r>
            <w:r w:rsidR="006C63A6">
              <w:rPr>
                <w:noProof/>
                <w:webHidden/>
              </w:rPr>
              <w:tab/>
            </w:r>
            <w:r>
              <w:rPr>
                <w:noProof/>
                <w:webHidden/>
              </w:rPr>
              <w:fldChar w:fldCharType="begin"/>
            </w:r>
            <w:r w:rsidR="006C63A6">
              <w:rPr>
                <w:noProof/>
                <w:webHidden/>
              </w:rPr>
              <w:instrText xml:space="preserve"> PAGEREF _Toc68370910 \h </w:instrText>
            </w:r>
            <w:r>
              <w:rPr>
                <w:noProof/>
                <w:webHidden/>
              </w:rPr>
            </w:r>
            <w:r>
              <w:rPr>
                <w:noProof/>
                <w:webHidden/>
              </w:rPr>
              <w:fldChar w:fldCharType="separate"/>
            </w:r>
            <w:r w:rsidR="002E07A9">
              <w:rPr>
                <w:noProof/>
                <w:webHidden/>
              </w:rPr>
              <w:t>5</w:t>
            </w:r>
            <w:r>
              <w:rPr>
                <w:noProof/>
                <w:webHidden/>
              </w:rPr>
              <w:fldChar w:fldCharType="end"/>
            </w:r>
          </w:hyperlink>
        </w:p>
        <w:p w:rsidR="006C63A6" w:rsidRDefault="00B3736C" w:rsidP="00AA325D">
          <w:pPr>
            <w:pStyle w:val="21"/>
            <w:tabs>
              <w:tab w:val="left" w:pos="1100"/>
            </w:tabs>
            <w:spacing w:line="240" w:lineRule="auto"/>
            <w:rPr>
              <w:rFonts w:asciiTheme="minorHAnsi" w:eastAsiaTheme="minorEastAsia" w:hAnsiTheme="minorHAnsi" w:cstheme="minorBidi"/>
              <w:i w:val="0"/>
              <w:noProof/>
            </w:rPr>
          </w:pPr>
          <w:hyperlink w:anchor="_Toc68370911" w:history="1">
            <w:r w:rsidR="006C63A6" w:rsidRPr="003E14A6">
              <w:rPr>
                <w:rStyle w:val="a3"/>
                <w:b/>
                <w:noProof/>
                <w:lang w:val="en-US"/>
              </w:rPr>
              <w:t>1.2.3.</w:t>
            </w:r>
            <w:r w:rsidR="006C63A6">
              <w:rPr>
                <w:rFonts w:asciiTheme="minorHAnsi" w:eastAsiaTheme="minorEastAsia" w:hAnsiTheme="minorHAnsi" w:cstheme="minorBidi"/>
                <w:i w:val="0"/>
                <w:noProof/>
              </w:rPr>
              <w:tab/>
            </w:r>
            <w:r w:rsidR="006C63A6" w:rsidRPr="003E14A6">
              <w:rPr>
                <w:rStyle w:val="a3"/>
                <w:rFonts w:eastAsia="Arial"/>
                <w:b/>
                <w:bCs/>
                <w:noProof/>
                <w:lang w:val="en-US"/>
              </w:rPr>
              <w:t>Критерии правильности действий педагога</w:t>
            </w:r>
            <w:r w:rsidR="006C63A6">
              <w:rPr>
                <w:noProof/>
                <w:webHidden/>
              </w:rPr>
              <w:tab/>
            </w:r>
            <w:r>
              <w:rPr>
                <w:noProof/>
                <w:webHidden/>
              </w:rPr>
              <w:fldChar w:fldCharType="begin"/>
            </w:r>
            <w:r w:rsidR="006C63A6">
              <w:rPr>
                <w:noProof/>
                <w:webHidden/>
              </w:rPr>
              <w:instrText xml:space="preserve"> PAGEREF _Toc68370911 \h </w:instrText>
            </w:r>
            <w:r>
              <w:rPr>
                <w:noProof/>
                <w:webHidden/>
              </w:rPr>
            </w:r>
            <w:r>
              <w:rPr>
                <w:noProof/>
                <w:webHidden/>
              </w:rPr>
              <w:fldChar w:fldCharType="separate"/>
            </w:r>
            <w:r w:rsidR="002E07A9">
              <w:rPr>
                <w:noProof/>
                <w:webHidden/>
              </w:rPr>
              <w:t>6</w:t>
            </w:r>
            <w:r>
              <w:rPr>
                <w:noProof/>
                <w:webHidden/>
              </w:rPr>
              <w:fldChar w:fldCharType="end"/>
            </w:r>
          </w:hyperlink>
        </w:p>
        <w:p w:rsidR="006C63A6" w:rsidRDefault="00B3736C" w:rsidP="00AA325D">
          <w:pPr>
            <w:pStyle w:val="21"/>
            <w:tabs>
              <w:tab w:val="left" w:pos="1100"/>
            </w:tabs>
            <w:spacing w:line="240" w:lineRule="auto"/>
            <w:rPr>
              <w:rFonts w:asciiTheme="minorHAnsi" w:eastAsiaTheme="minorEastAsia" w:hAnsiTheme="minorHAnsi" w:cstheme="minorBidi"/>
              <w:i w:val="0"/>
              <w:noProof/>
            </w:rPr>
          </w:pPr>
          <w:hyperlink w:anchor="_Toc68370921" w:history="1">
            <w:r w:rsidR="006C63A6" w:rsidRPr="003E14A6">
              <w:rPr>
                <w:rStyle w:val="a3"/>
                <w:noProof/>
              </w:rPr>
              <w:t>1.2.4.</w:t>
            </w:r>
            <w:r w:rsidR="006C63A6">
              <w:rPr>
                <w:rFonts w:asciiTheme="minorHAnsi" w:eastAsiaTheme="minorEastAsia" w:hAnsiTheme="minorHAnsi" w:cstheme="minorBidi"/>
                <w:i w:val="0"/>
                <w:noProof/>
              </w:rPr>
              <w:tab/>
            </w:r>
            <w:r w:rsidR="006C63A6" w:rsidRPr="003E14A6">
              <w:rPr>
                <w:rStyle w:val="a3"/>
                <w:noProof/>
              </w:rPr>
              <w:t xml:space="preserve">Задачи </w:t>
            </w:r>
            <w:r w:rsidR="006C63A6" w:rsidRPr="003E14A6">
              <w:rPr>
                <w:rStyle w:val="a3"/>
                <w:rFonts w:eastAsia="Times New Roman"/>
                <w:noProof/>
              </w:rPr>
              <w:t>части программы, формируемой участниками образовательных отношений</w:t>
            </w:r>
            <w:r w:rsidR="006C63A6" w:rsidRPr="003E14A6">
              <w:rPr>
                <w:rStyle w:val="a3"/>
                <w:noProof/>
              </w:rPr>
              <w:t xml:space="preserve"> в</w:t>
            </w:r>
            <w:r w:rsidR="002E07A9">
              <w:rPr>
                <w:rStyle w:val="a3"/>
                <w:noProof/>
              </w:rPr>
              <w:t>……</w:t>
            </w:r>
            <w:r w:rsidR="006C63A6">
              <w:rPr>
                <w:noProof/>
                <w:webHidden/>
              </w:rPr>
              <w:tab/>
            </w:r>
            <w:r>
              <w:rPr>
                <w:noProof/>
                <w:webHidden/>
              </w:rPr>
              <w:fldChar w:fldCharType="begin"/>
            </w:r>
            <w:r w:rsidR="006C63A6">
              <w:rPr>
                <w:noProof/>
                <w:webHidden/>
              </w:rPr>
              <w:instrText xml:space="preserve"> PAGEREF _Toc68370921 \h </w:instrText>
            </w:r>
            <w:r>
              <w:rPr>
                <w:noProof/>
                <w:webHidden/>
              </w:rPr>
            </w:r>
            <w:r>
              <w:rPr>
                <w:noProof/>
                <w:webHidden/>
              </w:rPr>
              <w:fldChar w:fldCharType="separate"/>
            </w:r>
            <w:r w:rsidR="002E07A9">
              <w:rPr>
                <w:noProof/>
                <w:webHidden/>
              </w:rPr>
              <w:t>7</w:t>
            </w:r>
            <w:r>
              <w:rPr>
                <w:noProof/>
                <w:webHidden/>
              </w:rPr>
              <w:fldChar w:fldCharType="end"/>
            </w:r>
          </w:hyperlink>
        </w:p>
        <w:p w:rsidR="006C63A6" w:rsidRDefault="00B3736C" w:rsidP="00AA325D">
          <w:pPr>
            <w:pStyle w:val="12"/>
            <w:tabs>
              <w:tab w:val="left" w:pos="660"/>
              <w:tab w:val="right" w:leader="dot" w:pos="10365"/>
            </w:tabs>
            <w:spacing w:line="240" w:lineRule="auto"/>
            <w:rPr>
              <w:rFonts w:eastAsiaTheme="minorEastAsia"/>
              <w:noProof/>
              <w:lang w:eastAsia="ru-RU"/>
            </w:rPr>
          </w:pPr>
          <w:hyperlink w:anchor="_Toc68370922" w:history="1">
            <w:r w:rsidR="006C63A6" w:rsidRPr="003E14A6">
              <w:rPr>
                <w:rStyle w:val="a3"/>
                <w:rFonts w:ascii="Times New Roman" w:eastAsia="Times New Roman" w:hAnsi="Times New Roman" w:cs="Times New Roman"/>
                <w:b/>
                <w:noProof/>
              </w:rPr>
              <w:t>1.3.</w:t>
            </w:r>
            <w:r w:rsidR="006C63A6">
              <w:rPr>
                <w:rFonts w:eastAsiaTheme="minorEastAsia"/>
                <w:noProof/>
                <w:lang w:eastAsia="ru-RU"/>
              </w:rPr>
              <w:tab/>
            </w:r>
            <w:r w:rsidR="006C63A6" w:rsidRPr="003E14A6">
              <w:rPr>
                <w:rStyle w:val="a3"/>
                <w:rFonts w:ascii="Times New Roman" w:eastAsia="Arial" w:hAnsi="Times New Roman" w:cs="Times New Roman"/>
                <w:b/>
                <w:noProof/>
              </w:rPr>
              <w:t>Ожидаемые образовательные результаты (целевые ориентиры)</w:t>
            </w:r>
            <w:r w:rsidR="006C63A6">
              <w:rPr>
                <w:noProof/>
                <w:webHidden/>
              </w:rPr>
              <w:tab/>
            </w:r>
            <w:r>
              <w:rPr>
                <w:noProof/>
                <w:webHidden/>
              </w:rPr>
              <w:fldChar w:fldCharType="begin"/>
            </w:r>
            <w:r w:rsidR="006C63A6">
              <w:rPr>
                <w:noProof/>
                <w:webHidden/>
              </w:rPr>
              <w:instrText xml:space="preserve"> PAGEREF _Toc68370922 \h </w:instrText>
            </w:r>
            <w:r>
              <w:rPr>
                <w:noProof/>
                <w:webHidden/>
              </w:rPr>
            </w:r>
            <w:r>
              <w:rPr>
                <w:noProof/>
                <w:webHidden/>
              </w:rPr>
              <w:fldChar w:fldCharType="separate"/>
            </w:r>
            <w:r w:rsidR="002E07A9">
              <w:rPr>
                <w:noProof/>
                <w:webHidden/>
              </w:rPr>
              <w:t>8</w:t>
            </w:r>
            <w:r>
              <w:rPr>
                <w:noProof/>
                <w:webHidden/>
              </w:rPr>
              <w:fldChar w:fldCharType="end"/>
            </w:r>
          </w:hyperlink>
        </w:p>
        <w:p w:rsidR="006C63A6" w:rsidRDefault="00B3736C" w:rsidP="00AA325D">
          <w:pPr>
            <w:pStyle w:val="21"/>
            <w:tabs>
              <w:tab w:val="left" w:pos="1100"/>
            </w:tabs>
            <w:spacing w:line="240" w:lineRule="auto"/>
            <w:rPr>
              <w:rFonts w:asciiTheme="minorHAnsi" w:eastAsiaTheme="minorEastAsia" w:hAnsiTheme="minorHAnsi" w:cstheme="minorBidi"/>
              <w:i w:val="0"/>
              <w:noProof/>
            </w:rPr>
          </w:pPr>
          <w:hyperlink w:anchor="_Toc68370923" w:history="1">
            <w:r w:rsidR="006C63A6" w:rsidRPr="003E14A6">
              <w:rPr>
                <w:rStyle w:val="a3"/>
                <w:noProof/>
              </w:rPr>
              <w:t>1.3.1.</w:t>
            </w:r>
            <w:r w:rsidR="006C63A6">
              <w:rPr>
                <w:rFonts w:asciiTheme="minorHAnsi" w:eastAsiaTheme="minorEastAsia" w:hAnsiTheme="minorHAnsi" w:cstheme="minorBidi"/>
                <w:i w:val="0"/>
                <w:noProof/>
              </w:rPr>
              <w:tab/>
            </w:r>
            <w:r w:rsidR="006C63A6" w:rsidRPr="003E14A6">
              <w:rPr>
                <w:rStyle w:val="a3"/>
                <w:noProof/>
              </w:rPr>
              <w:t>Целевые ориентиры на этапе завершения освоения Программы</w:t>
            </w:r>
            <w:r w:rsidR="006C63A6">
              <w:rPr>
                <w:noProof/>
                <w:webHidden/>
              </w:rPr>
              <w:tab/>
            </w:r>
            <w:r>
              <w:rPr>
                <w:noProof/>
                <w:webHidden/>
              </w:rPr>
              <w:fldChar w:fldCharType="begin"/>
            </w:r>
            <w:r w:rsidR="006C63A6">
              <w:rPr>
                <w:noProof/>
                <w:webHidden/>
              </w:rPr>
              <w:instrText xml:space="preserve"> PAGEREF _Toc68370923 \h </w:instrText>
            </w:r>
            <w:r>
              <w:rPr>
                <w:noProof/>
                <w:webHidden/>
              </w:rPr>
            </w:r>
            <w:r>
              <w:rPr>
                <w:noProof/>
                <w:webHidden/>
              </w:rPr>
              <w:fldChar w:fldCharType="separate"/>
            </w:r>
            <w:r w:rsidR="002E07A9">
              <w:rPr>
                <w:noProof/>
                <w:webHidden/>
              </w:rPr>
              <w:t>9</w:t>
            </w:r>
            <w:r>
              <w:rPr>
                <w:noProof/>
                <w:webHidden/>
              </w:rPr>
              <w:fldChar w:fldCharType="end"/>
            </w:r>
          </w:hyperlink>
        </w:p>
        <w:p w:rsidR="006C63A6" w:rsidRDefault="00B3736C" w:rsidP="00AA325D">
          <w:pPr>
            <w:pStyle w:val="21"/>
            <w:tabs>
              <w:tab w:val="left" w:pos="1100"/>
            </w:tabs>
            <w:spacing w:line="240" w:lineRule="auto"/>
            <w:rPr>
              <w:rFonts w:asciiTheme="minorHAnsi" w:eastAsiaTheme="minorEastAsia" w:hAnsiTheme="minorHAnsi" w:cstheme="minorBidi"/>
              <w:i w:val="0"/>
              <w:noProof/>
            </w:rPr>
          </w:pPr>
          <w:hyperlink w:anchor="_Toc68370924" w:history="1">
            <w:r w:rsidR="006C63A6" w:rsidRPr="003E14A6">
              <w:rPr>
                <w:rStyle w:val="a3"/>
                <w:b/>
                <w:noProof/>
              </w:rPr>
              <w:t>1.3.2.</w:t>
            </w:r>
            <w:r w:rsidR="006C63A6">
              <w:rPr>
                <w:rFonts w:asciiTheme="minorHAnsi" w:eastAsiaTheme="minorEastAsia" w:hAnsiTheme="minorHAnsi" w:cstheme="minorBidi"/>
                <w:i w:val="0"/>
                <w:noProof/>
              </w:rPr>
              <w:tab/>
            </w:r>
            <w:r w:rsidR="006C63A6" w:rsidRPr="003E14A6">
              <w:rPr>
                <w:rStyle w:val="a3"/>
                <w:b/>
                <w:noProof/>
              </w:rPr>
              <w:t>Развивающее оценивание качества образовательной деятельности по Программе</w:t>
            </w:r>
            <w:r w:rsidR="006C63A6">
              <w:rPr>
                <w:noProof/>
                <w:webHidden/>
              </w:rPr>
              <w:tab/>
            </w:r>
            <w:r>
              <w:rPr>
                <w:noProof/>
                <w:webHidden/>
              </w:rPr>
              <w:fldChar w:fldCharType="begin"/>
            </w:r>
            <w:r w:rsidR="006C63A6">
              <w:rPr>
                <w:noProof/>
                <w:webHidden/>
              </w:rPr>
              <w:instrText xml:space="preserve"> PAGEREF _Toc68370924 \h </w:instrText>
            </w:r>
            <w:r>
              <w:rPr>
                <w:noProof/>
                <w:webHidden/>
              </w:rPr>
            </w:r>
            <w:r>
              <w:rPr>
                <w:noProof/>
                <w:webHidden/>
              </w:rPr>
              <w:fldChar w:fldCharType="separate"/>
            </w:r>
            <w:r w:rsidR="002E07A9">
              <w:rPr>
                <w:noProof/>
                <w:webHidden/>
              </w:rPr>
              <w:t>11</w:t>
            </w:r>
            <w:r>
              <w:rPr>
                <w:noProof/>
                <w:webHidden/>
              </w:rPr>
              <w:fldChar w:fldCharType="end"/>
            </w:r>
          </w:hyperlink>
        </w:p>
        <w:p w:rsidR="006C63A6" w:rsidRDefault="00B3736C" w:rsidP="00AA325D">
          <w:pPr>
            <w:pStyle w:val="21"/>
            <w:tabs>
              <w:tab w:val="left" w:pos="1100"/>
            </w:tabs>
            <w:spacing w:line="240" w:lineRule="auto"/>
            <w:rPr>
              <w:rFonts w:asciiTheme="minorHAnsi" w:eastAsiaTheme="minorEastAsia" w:hAnsiTheme="minorHAnsi" w:cstheme="minorBidi"/>
              <w:i w:val="0"/>
              <w:noProof/>
            </w:rPr>
          </w:pPr>
          <w:hyperlink w:anchor="_Toc68370925" w:history="1">
            <w:r w:rsidR="006C63A6" w:rsidRPr="003E14A6">
              <w:rPr>
                <w:rStyle w:val="a3"/>
                <w:rFonts w:eastAsia="Times New Roman"/>
                <w:b/>
                <w:noProof/>
              </w:rPr>
              <w:t>1.3.3</w:t>
            </w:r>
            <w:r w:rsidR="006C63A6">
              <w:rPr>
                <w:rFonts w:asciiTheme="minorHAnsi" w:eastAsiaTheme="minorEastAsia" w:hAnsiTheme="minorHAnsi" w:cstheme="minorBidi"/>
                <w:i w:val="0"/>
                <w:noProof/>
              </w:rPr>
              <w:tab/>
            </w:r>
            <w:r w:rsidR="006C63A6" w:rsidRPr="003E14A6">
              <w:rPr>
                <w:rStyle w:val="a3"/>
                <w:rFonts w:eastAsia="Times New Roman"/>
                <w:b/>
                <w:noProof/>
              </w:rPr>
              <w:t>Содержание воспитательно-образовательного процесса</w:t>
            </w:r>
            <w:r w:rsidR="006C63A6">
              <w:rPr>
                <w:noProof/>
                <w:webHidden/>
              </w:rPr>
              <w:tab/>
            </w:r>
            <w:r>
              <w:rPr>
                <w:noProof/>
                <w:webHidden/>
              </w:rPr>
              <w:fldChar w:fldCharType="begin"/>
            </w:r>
            <w:r w:rsidR="006C63A6">
              <w:rPr>
                <w:noProof/>
                <w:webHidden/>
              </w:rPr>
              <w:instrText xml:space="preserve"> PAGEREF _Toc68370925 \h </w:instrText>
            </w:r>
            <w:r>
              <w:rPr>
                <w:noProof/>
                <w:webHidden/>
              </w:rPr>
            </w:r>
            <w:r>
              <w:rPr>
                <w:noProof/>
                <w:webHidden/>
              </w:rPr>
              <w:fldChar w:fldCharType="separate"/>
            </w:r>
            <w:r w:rsidR="002E07A9">
              <w:rPr>
                <w:noProof/>
                <w:webHidden/>
              </w:rPr>
              <w:t>13</w:t>
            </w:r>
            <w:r>
              <w:rPr>
                <w:noProof/>
                <w:webHidden/>
              </w:rPr>
              <w:fldChar w:fldCharType="end"/>
            </w:r>
          </w:hyperlink>
        </w:p>
        <w:p w:rsidR="006C63A6" w:rsidRDefault="00B3736C" w:rsidP="00AA325D">
          <w:pPr>
            <w:pStyle w:val="12"/>
            <w:tabs>
              <w:tab w:val="right" w:leader="dot" w:pos="10365"/>
            </w:tabs>
            <w:spacing w:line="240" w:lineRule="auto"/>
            <w:rPr>
              <w:rFonts w:eastAsiaTheme="minorEastAsia"/>
              <w:noProof/>
              <w:lang w:eastAsia="ru-RU"/>
            </w:rPr>
          </w:pPr>
          <w:hyperlink w:anchor="_Toc68370927" w:history="1">
            <w:r w:rsidR="006C63A6" w:rsidRPr="003E14A6">
              <w:rPr>
                <w:rStyle w:val="a3"/>
                <w:rFonts w:ascii="Times New Roman" w:eastAsia="SimSun" w:hAnsi="Times New Roman" w:cs="Times New Roman"/>
                <w:noProof/>
                <w:lang w:eastAsia="zh-CN"/>
              </w:rPr>
              <w:t xml:space="preserve">Раздел </w:t>
            </w:r>
            <w:r w:rsidR="006C63A6" w:rsidRPr="003E14A6">
              <w:rPr>
                <w:rStyle w:val="a3"/>
                <w:rFonts w:ascii="Times New Roman" w:eastAsia="SimSun" w:hAnsi="Times New Roman" w:cs="Times New Roman"/>
                <w:noProof/>
                <w:lang w:val="en-US" w:eastAsia="zh-CN"/>
              </w:rPr>
              <w:t>II</w:t>
            </w:r>
            <w:r w:rsidR="006C63A6" w:rsidRPr="003E14A6">
              <w:rPr>
                <w:rStyle w:val="a3"/>
                <w:rFonts w:ascii="Times New Roman" w:eastAsia="SimSun" w:hAnsi="Times New Roman" w:cs="Times New Roman"/>
                <w:noProof/>
                <w:lang w:eastAsia="zh-CN"/>
              </w:rPr>
              <w:t>.  СОДЕРЖАТЕЛЬНЫЙ</w:t>
            </w:r>
            <w:r w:rsidR="006C63A6">
              <w:rPr>
                <w:noProof/>
                <w:webHidden/>
              </w:rPr>
              <w:tab/>
            </w:r>
            <w:r>
              <w:rPr>
                <w:noProof/>
                <w:webHidden/>
              </w:rPr>
              <w:fldChar w:fldCharType="begin"/>
            </w:r>
            <w:r w:rsidR="006C63A6">
              <w:rPr>
                <w:noProof/>
                <w:webHidden/>
              </w:rPr>
              <w:instrText xml:space="preserve"> PAGEREF _Toc68370927 \h </w:instrText>
            </w:r>
            <w:r>
              <w:rPr>
                <w:noProof/>
                <w:webHidden/>
              </w:rPr>
            </w:r>
            <w:r>
              <w:rPr>
                <w:noProof/>
                <w:webHidden/>
              </w:rPr>
              <w:fldChar w:fldCharType="separate"/>
            </w:r>
            <w:r w:rsidR="002E07A9">
              <w:rPr>
                <w:noProof/>
                <w:webHidden/>
              </w:rPr>
              <w:t>15</w:t>
            </w:r>
            <w:r>
              <w:rPr>
                <w:noProof/>
                <w:webHidden/>
              </w:rPr>
              <w:fldChar w:fldCharType="end"/>
            </w:r>
          </w:hyperlink>
        </w:p>
        <w:p w:rsidR="006C63A6" w:rsidRDefault="00B3736C" w:rsidP="00AA325D">
          <w:pPr>
            <w:pStyle w:val="12"/>
            <w:tabs>
              <w:tab w:val="left" w:pos="660"/>
              <w:tab w:val="right" w:leader="dot" w:pos="10365"/>
            </w:tabs>
            <w:spacing w:line="240" w:lineRule="auto"/>
            <w:rPr>
              <w:rFonts w:eastAsiaTheme="minorEastAsia"/>
              <w:noProof/>
              <w:lang w:eastAsia="ru-RU"/>
            </w:rPr>
          </w:pPr>
          <w:hyperlink w:anchor="_Toc68370928" w:history="1">
            <w:r w:rsidR="006C63A6" w:rsidRPr="003E14A6">
              <w:rPr>
                <w:rStyle w:val="a3"/>
                <w:rFonts w:ascii="Times New Roman" w:eastAsia="Arial" w:hAnsi="Times New Roman" w:cs="Times New Roman"/>
                <w:noProof/>
                <w:lang w:eastAsia="ru-RU"/>
              </w:rPr>
              <w:t>2.1</w:t>
            </w:r>
            <w:r w:rsidR="006C63A6">
              <w:rPr>
                <w:rFonts w:eastAsiaTheme="minorEastAsia"/>
                <w:noProof/>
                <w:lang w:eastAsia="ru-RU"/>
              </w:rPr>
              <w:tab/>
            </w:r>
            <w:r w:rsidR="006C63A6" w:rsidRPr="003E14A6">
              <w:rPr>
                <w:rStyle w:val="a3"/>
                <w:rFonts w:ascii="Times New Roman" w:eastAsia="Arial" w:hAnsi="Times New Roman" w:cs="Times New Roman"/>
                <w:noProof/>
                <w:lang w:eastAsia="ru-RU"/>
              </w:rPr>
              <w:t>Возрастные особенности развития детей 6–7 лет</w:t>
            </w:r>
            <w:r w:rsidR="006C63A6">
              <w:rPr>
                <w:noProof/>
                <w:webHidden/>
              </w:rPr>
              <w:tab/>
            </w:r>
            <w:r>
              <w:rPr>
                <w:noProof/>
                <w:webHidden/>
              </w:rPr>
              <w:fldChar w:fldCharType="begin"/>
            </w:r>
            <w:r w:rsidR="006C63A6">
              <w:rPr>
                <w:noProof/>
                <w:webHidden/>
              </w:rPr>
              <w:instrText xml:space="preserve"> PAGEREF _Toc68370928 \h </w:instrText>
            </w:r>
            <w:r>
              <w:rPr>
                <w:noProof/>
                <w:webHidden/>
              </w:rPr>
            </w:r>
            <w:r>
              <w:rPr>
                <w:noProof/>
                <w:webHidden/>
              </w:rPr>
              <w:fldChar w:fldCharType="separate"/>
            </w:r>
            <w:r w:rsidR="002E07A9">
              <w:rPr>
                <w:noProof/>
                <w:webHidden/>
              </w:rPr>
              <w:t>15</w:t>
            </w:r>
            <w:r>
              <w:rPr>
                <w:noProof/>
                <w:webHidden/>
              </w:rPr>
              <w:fldChar w:fldCharType="end"/>
            </w:r>
          </w:hyperlink>
        </w:p>
        <w:p w:rsidR="006C63A6" w:rsidRDefault="00B3736C" w:rsidP="00AA325D">
          <w:pPr>
            <w:pStyle w:val="21"/>
            <w:spacing w:line="240" w:lineRule="auto"/>
            <w:rPr>
              <w:rFonts w:asciiTheme="minorHAnsi" w:eastAsiaTheme="minorEastAsia" w:hAnsiTheme="minorHAnsi" w:cstheme="minorBidi"/>
              <w:i w:val="0"/>
              <w:noProof/>
            </w:rPr>
          </w:pPr>
          <w:hyperlink w:anchor="_Toc68370929" w:history="1">
            <w:r w:rsidR="006C63A6" w:rsidRPr="003E14A6">
              <w:rPr>
                <w:rStyle w:val="a3"/>
                <w:rFonts w:eastAsia="Arial"/>
                <w:noProof/>
              </w:rPr>
              <w:t>2.2.Образовательная область Социально-коммуникативное развитие</w:t>
            </w:r>
            <w:r w:rsidR="006C63A6">
              <w:rPr>
                <w:noProof/>
                <w:webHidden/>
              </w:rPr>
              <w:tab/>
            </w:r>
            <w:r>
              <w:rPr>
                <w:noProof/>
                <w:webHidden/>
              </w:rPr>
              <w:fldChar w:fldCharType="begin"/>
            </w:r>
            <w:r w:rsidR="006C63A6">
              <w:rPr>
                <w:noProof/>
                <w:webHidden/>
              </w:rPr>
              <w:instrText xml:space="preserve"> PAGEREF _Toc68370929 \h </w:instrText>
            </w:r>
            <w:r>
              <w:rPr>
                <w:noProof/>
                <w:webHidden/>
              </w:rPr>
            </w:r>
            <w:r>
              <w:rPr>
                <w:noProof/>
                <w:webHidden/>
              </w:rPr>
              <w:fldChar w:fldCharType="separate"/>
            </w:r>
            <w:r w:rsidR="002E07A9">
              <w:rPr>
                <w:noProof/>
                <w:webHidden/>
              </w:rPr>
              <w:t>16</w:t>
            </w:r>
            <w:r>
              <w:rPr>
                <w:noProof/>
                <w:webHidden/>
              </w:rPr>
              <w:fldChar w:fldCharType="end"/>
            </w:r>
          </w:hyperlink>
        </w:p>
        <w:p w:rsidR="006C63A6" w:rsidRDefault="00B3736C" w:rsidP="00AA325D">
          <w:pPr>
            <w:pStyle w:val="21"/>
            <w:tabs>
              <w:tab w:val="left" w:pos="1100"/>
            </w:tabs>
            <w:spacing w:line="240" w:lineRule="auto"/>
            <w:rPr>
              <w:rFonts w:asciiTheme="minorHAnsi" w:eastAsiaTheme="minorEastAsia" w:hAnsiTheme="minorHAnsi" w:cstheme="minorBidi"/>
              <w:i w:val="0"/>
              <w:noProof/>
            </w:rPr>
          </w:pPr>
          <w:hyperlink w:anchor="_Toc68370930" w:history="1">
            <w:r w:rsidR="006C63A6" w:rsidRPr="003E14A6">
              <w:rPr>
                <w:rStyle w:val="a3"/>
                <w:noProof/>
              </w:rPr>
              <w:t>2.2.1.</w:t>
            </w:r>
            <w:r w:rsidR="006C63A6">
              <w:rPr>
                <w:rFonts w:asciiTheme="minorHAnsi" w:eastAsiaTheme="minorEastAsia" w:hAnsiTheme="minorHAnsi" w:cstheme="minorBidi"/>
                <w:i w:val="0"/>
                <w:noProof/>
              </w:rPr>
              <w:tab/>
            </w:r>
            <w:r w:rsidR="006C63A6" w:rsidRPr="003E14A6">
              <w:rPr>
                <w:rStyle w:val="a3"/>
                <w:noProof/>
              </w:rPr>
              <w:t>Часть, формируемая участниками образовательных отношений  образовательной области «Социально-коммуникативное развитие»</w:t>
            </w:r>
            <w:r w:rsidR="006C63A6">
              <w:rPr>
                <w:noProof/>
                <w:webHidden/>
              </w:rPr>
              <w:tab/>
            </w:r>
            <w:r>
              <w:rPr>
                <w:noProof/>
                <w:webHidden/>
              </w:rPr>
              <w:fldChar w:fldCharType="begin"/>
            </w:r>
            <w:r w:rsidR="006C63A6">
              <w:rPr>
                <w:noProof/>
                <w:webHidden/>
              </w:rPr>
              <w:instrText xml:space="preserve"> PAGEREF _Toc68370930 \h </w:instrText>
            </w:r>
            <w:r>
              <w:rPr>
                <w:noProof/>
                <w:webHidden/>
              </w:rPr>
            </w:r>
            <w:r>
              <w:rPr>
                <w:noProof/>
                <w:webHidden/>
              </w:rPr>
              <w:fldChar w:fldCharType="separate"/>
            </w:r>
            <w:r w:rsidR="002E07A9">
              <w:rPr>
                <w:noProof/>
                <w:webHidden/>
              </w:rPr>
              <w:t>19</w:t>
            </w:r>
            <w:r>
              <w:rPr>
                <w:noProof/>
                <w:webHidden/>
              </w:rPr>
              <w:fldChar w:fldCharType="end"/>
            </w:r>
          </w:hyperlink>
        </w:p>
        <w:p w:rsidR="006C63A6" w:rsidRDefault="00B3736C" w:rsidP="00AA325D">
          <w:pPr>
            <w:pStyle w:val="12"/>
            <w:tabs>
              <w:tab w:val="right" w:leader="dot" w:pos="10365"/>
            </w:tabs>
            <w:spacing w:line="240" w:lineRule="auto"/>
            <w:rPr>
              <w:rFonts w:eastAsiaTheme="minorEastAsia"/>
              <w:noProof/>
              <w:lang w:eastAsia="ru-RU"/>
            </w:rPr>
          </w:pPr>
          <w:hyperlink w:anchor="_Toc68370931" w:history="1">
            <w:r w:rsidR="006C63A6" w:rsidRPr="003E14A6">
              <w:rPr>
                <w:rStyle w:val="a3"/>
                <w:rFonts w:ascii="Times New Roman" w:eastAsia="Arial" w:hAnsi="Times New Roman" w:cs="Times New Roman"/>
                <w:noProof/>
                <w:lang w:eastAsia="ru-RU"/>
              </w:rPr>
              <w:t>2.3. Образовательная область Познавательное развитие</w:t>
            </w:r>
            <w:r w:rsidR="006C63A6">
              <w:rPr>
                <w:noProof/>
                <w:webHidden/>
              </w:rPr>
              <w:tab/>
            </w:r>
            <w:r>
              <w:rPr>
                <w:noProof/>
                <w:webHidden/>
              </w:rPr>
              <w:fldChar w:fldCharType="begin"/>
            </w:r>
            <w:r w:rsidR="006C63A6">
              <w:rPr>
                <w:noProof/>
                <w:webHidden/>
              </w:rPr>
              <w:instrText xml:space="preserve"> PAGEREF _Toc68370931 \h </w:instrText>
            </w:r>
            <w:r>
              <w:rPr>
                <w:noProof/>
                <w:webHidden/>
              </w:rPr>
            </w:r>
            <w:r>
              <w:rPr>
                <w:noProof/>
                <w:webHidden/>
              </w:rPr>
              <w:fldChar w:fldCharType="separate"/>
            </w:r>
            <w:r w:rsidR="002E07A9">
              <w:rPr>
                <w:noProof/>
                <w:webHidden/>
              </w:rPr>
              <w:t>21</w:t>
            </w:r>
            <w:r>
              <w:rPr>
                <w:noProof/>
                <w:webHidden/>
              </w:rPr>
              <w:fldChar w:fldCharType="end"/>
            </w:r>
          </w:hyperlink>
        </w:p>
        <w:p w:rsidR="006C63A6" w:rsidRDefault="00B3736C" w:rsidP="00AA325D">
          <w:pPr>
            <w:pStyle w:val="21"/>
            <w:spacing w:line="240" w:lineRule="auto"/>
            <w:rPr>
              <w:rFonts w:asciiTheme="minorHAnsi" w:eastAsiaTheme="minorEastAsia" w:hAnsiTheme="minorHAnsi" w:cstheme="minorBidi"/>
              <w:i w:val="0"/>
              <w:noProof/>
            </w:rPr>
          </w:pPr>
          <w:hyperlink w:anchor="_Toc68370932" w:history="1">
            <w:r w:rsidR="006C63A6" w:rsidRPr="003E14A6">
              <w:rPr>
                <w:rStyle w:val="a3"/>
                <w:rFonts w:eastAsia="Times New Roman"/>
                <w:noProof/>
              </w:rPr>
              <w:t>2.3.1. Часть, формируемая участниками образовательных отношений образовательной области «Познавательное развитие»</w:t>
            </w:r>
            <w:r w:rsidR="006C63A6">
              <w:rPr>
                <w:noProof/>
                <w:webHidden/>
              </w:rPr>
              <w:tab/>
            </w:r>
            <w:r>
              <w:rPr>
                <w:noProof/>
                <w:webHidden/>
              </w:rPr>
              <w:fldChar w:fldCharType="begin"/>
            </w:r>
            <w:r w:rsidR="006C63A6">
              <w:rPr>
                <w:noProof/>
                <w:webHidden/>
              </w:rPr>
              <w:instrText xml:space="preserve"> PAGEREF _Toc68370932 \h </w:instrText>
            </w:r>
            <w:r>
              <w:rPr>
                <w:noProof/>
                <w:webHidden/>
              </w:rPr>
            </w:r>
            <w:r>
              <w:rPr>
                <w:noProof/>
                <w:webHidden/>
              </w:rPr>
              <w:fldChar w:fldCharType="separate"/>
            </w:r>
            <w:r w:rsidR="002E07A9">
              <w:rPr>
                <w:noProof/>
                <w:webHidden/>
              </w:rPr>
              <w:t>26</w:t>
            </w:r>
            <w:r>
              <w:rPr>
                <w:noProof/>
                <w:webHidden/>
              </w:rPr>
              <w:fldChar w:fldCharType="end"/>
            </w:r>
          </w:hyperlink>
        </w:p>
        <w:p w:rsidR="006C63A6" w:rsidRDefault="00B3736C" w:rsidP="00AA325D">
          <w:pPr>
            <w:pStyle w:val="12"/>
            <w:tabs>
              <w:tab w:val="left" w:pos="660"/>
              <w:tab w:val="right" w:leader="dot" w:pos="10365"/>
            </w:tabs>
            <w:spacing w:line="240" w:lineRule="auto"/>
            <w:rPr>
              <w:rFonts w:eastAsiaTheme="minorEastAsia"/>
              <w:noProof/>
              <w:lang w:eastAsia="ru-RU"/>
            </w:rPr>
          </w:pPr>
          <w:hyperlink w:anchor="_Toc68370933" w:history="1">
            <w:r w:rsidR="006C63A6" w:rsidRPr="003E14A6">
              <w:rPr>
                <w:rStyle w:val="a3"/>
                <w:rFonts w:ascii="Times New Roman" w:hAnsi="Times New Roman" w:cs="Times New Roman"/>
                <w:noProof/>
                <w:lang w:eastAsia="ru-RU"/>
              </w:rPr>
              <w:t>2.4.</w:t>
            </w:r>
            <w:r w:rsidR="006C63A6">
              <w:rPr>
                <w:rFonts w:eastAsiaTheme="minorEastAsia"/>
                <w:noProof/>
                <w:lang w:eastAsia="ru-RU"/>
              </w:rPr>
              <w:tab/>
            </w:r>
            <w:r w:rsidR="006C63A6" w:rsidRPr="003E14A6">
              <w:rPr>
                <w:rStyle w:val="a3"/>
                <w:rFonts w:ascii="Times New Roman" w:eastAsia="Arial" w:hAnsi="Times New Roman" w:cs="Times New Roman"/>
                <w:noProof/>
                <w:lang w:eastAsia="ru-RU"/>
              </w:rPr>
              <w:t>Образовательная область Речевое развитие</w:t>
            </w:r>
            <w:r w:rsidR="006C63A6">
              <w:rPr>
                <w:noProof/>
                <w:webHidden/>
              </w:rPr>
              <w:tab/>
            </w:r>
            <w:r>
              <w:rPr>
                <w:noProof/>
                <w:webHidden/>
              </w:rPr>
              <w:fldChar w:fldCharType="begin"/>
            </w:r>
            <w:r w:rsidR="006C63A6">
              <w:rPr>
                <w:noProof/>
                <w:webHidden/>
              </w:rPr>
              <w:instrText xml:space="preserve"> PAGEREF _Toc68370933 \h </w:instrText>
            </w:r>
            <w:r>
              <w:rPr>
                <w:noProof/>
                <w:webHidden/>
              </w:rPr>
            </w:r>
            <w:r>
              <w:rPr>
                <w:noProof/>
                <w:webHidden/>
              </w:rPr>
              <w:fldChar w:fldCharType="separate"/>
            </w:r>
            <w:r w:rsidR="002E07A9">
              <w:rPr>
                <w:noProof/>
                <w:webHidden/>
              </w:rPr>
              <w:t>28</w:t>
            </w:r>
            <w:r>
              <w:rPr>
                <w:noProof/>
                <w:webHidden/>
              </w:rPr>
              <w:fldChar w:fldCharType="end"/>
            </w:r>
          </w:hyperlink>
        </w:p>
        <w:p w:rsidR="006C63A6" w:rsidRDefault="00B3736C" w:rsidP="00AA325D">
          <w:pPr>
            <w:pStyle w:val="21"/>
            <w:spacing w:line="240" w:lineRule="auto"/>
            <w:rPr>
              <w:rFonts w:asciiTheme="minorHAnsi" w:eastAsiaTheme="minorEastAsia" w:hAnsiTheme="minorHAnsi" w:cstheme="minorBidi"/>
              <w:i w:val="0"/>
              <w:noProof/>
            </w:rPr>
          </w:pPr>
          <w:hyperlink w:anchor="_Toc68370934" w:history="1">
            <w:r w:rsidR="006C63A6" w:rsidRPr="003E14A6">
              <w:rPr>
                <w:rStyle w:val="a3"/>
                <w:rFonts w:eastAsia="Times New Roman"/>
                <w:noProof/>
              </w:rPr>
              <w:t>2.4.1.Часть, формируемая участниками образовательных отношений  образовательной области «Речевое развитие»</w:t>
            </w:r>
            <w:r w:rsidR="006C63A6">
              <w:rPr>
                <w:noProof/>
                <w:webHidden/>
              </w:rPr>
              <w:tab/>
            </w:r>
            <w:r>
              <w:rPr>
                <w:noProof/>
                <w:webHidden/>
              </w:rPr>
              <w:fldChar w:fldCharType="begin"/>
            </w:r>
            <w:r w:rsidR="006C63A6">
              <w:rPr>
                <w:noProof/>
                <w:webHidden/>
              </w:rPr>
              <w:instrText xml:space="preserve"> PAGEREF _Toc68370934 \h </w:instrText>
            </w:r>
            <w:r>
              <w:rPr>
                <w:noProof/>
                <w:webHidden/>
              </w:rPr>
            </w:r>
            <w:r>
              <w:rPr>
                <w:noProof/>
                <w:webHidden/>
              </w:rPr>
              <w:fldChar w:fldCharType="separate"/>
            </w:r>
            <w:r w:rsidR="002E07A9">
              <w:rPr>
                <w:noProof/>
                <w:webHidden/>
              </w:rPr>
              <w:t>32</w:t>
            </w:r>
            <w:r>
              <w:rPr>
                <w:noProof/>
                <w:webHidden/>
              </w:rPr>
              <w:fldChar w:fldCharType="end"/>
            </w:r>
          </w:hyperlink>
        </w:p>
        <w:p w:rsidR="006C63A6" w:rsidRDefault="00B3736C" w:rsidP="00AA325D">
          <w:pPr>
            <w:pStyle w:val="12"/>
            <w:tabs>
              <w:tab w:val="right" w:leader="dot" w:pos="10365"/>
            </w:tabs>
            <w:spacing w:line="240" w:lineRule="auto"/>
            <w:rPr>
              <w:rFonts w:eastAsiaTheme="minorEastAsia"/>
              <w:noProof/>
              <w:lang w:eastAsia="ru-RU"/>
            </w:rPr>
          </w:pPr>
          <w:hyperlink w:anchor="_Toc68370935" w:history="1">
            <w:r w:rsidR="006C63A6" w:rsidRPr="003E14A6">
              <w:rPr>
                <w:rStyle w:val="a3"/>
                <w:rFonts w:ascii="Times New Roman" w:eastAsia="Arial" w:hAnsi="Times New Roman" w:cs="Times New Roman"/>
                <w:noProof/>
                <w:lang w:eastAsia="ru-RU"/>
              </w:rPr>
              <w:t>2.5. Образовательная область Художественно-эстетическое развитие</w:t>
            </w:r>
            <w:r w:rsidR="006C63A6">
              <w:rPr>
                <w:noProof/>
                <w:webHidden/>
              </w:rPr>
              <w:tab/>
            </w:r>
            <w:r>
              <w:rPr>
                <w:noProof/>
                <w:webHidden/>
              </w:rPr>
              <w:fldChar w:fldCharType="begin"/>
            </w:r>
            <w:r w:rsidR="006C63A6">
              <w:rPr>
                <w:noProof/>
                <w:webHidden/>
              </w:rPr>
              <w:instrText xml:space="preserve"> PAGEREF _Toc68370935 \h </w:instrText>
            </w:r>
            <w:r>
              <w:rPr>
                <w:noProof/>
                <w:webHidden/>
              </w:rPr>
            </w:r>
            <w:r>
              <w:rPr>
                <w:noProof/>
                <w:webHidden/>
              </w:rPr>
              <w:fldChar w:fldCharType="separate"/>
            </w:r>
            <w:r w:rsidR="002E07A9">
              <w:rPr>
                <w:noProof/>
                <w:webHidden/>
              </w:rPr>
              <w:t>34</w:t>
            </w:r>
            <w:r>
              <w:rPr>
                <w:noProof/>
                <w:webHidden/>
              </w:rPr>
              <w:fldChar w:fldCharType="end"/>
            </w:r>
          </w:hyperlink>
        </w:p>
        <w:p w:rsidR="006C63A6" w:rsidRDefault="00B3736C" w:rsidP="00AA325D">
          <w:pPr>
            <w:pStyle w:val="21"/>
            <w:spacing w:line="240" w:lineRule="auto"/>
            <w:rPr>
              <w:rFonts w:asciiTheme="minorHAnsi" w:eastAsiaTheme="minorEastAsia" w:hAnsiTheme="minorHAnsi" w:cstheme="minorBidi"/>
              <w:i w:val="0"/>
              <w:noProof/>
            </w:rPr>
          </w:pPr>
          <w:hyperlink w:anchor="_Toc68370936" w:history="1">
            <w:r w:rsidR="006C63A6" w:rsidRPr="003E14A6">
              <w:rPr>
                <w:rStyle w:val="a3"/>
                <w:rFonts w:eastAsia="Arial"/>
                <w:noProof/>
              </w:rPr>
              <w:t xml:space="preserve">2.5.1. </w:t>
            </w:r>
            <w:r w:rsidR="006C63A6" w:rsidRPr="003E14A6">
              <w:rPr>
                <w:rStyle w:val="a3"/>
                <w:rFonts w:eastAsia="Times New Roman"/>
                <w:iCs/>
                <w:noProof/>
              </w:rPr>
              <w:t>Часть, формируемая участниками образовательных отношений образовательной области «Художественно-эстетическое развитие»</w:t>
            </w:r>
            <w:r w:rsidR="006C63A6">
              <w:rPr>
                <w:noProof/>
                <w:webHidden/>
              </w:rPr>
              <w:tab/>
            </w:r>
            <w:r>
              <w:rPr>
                <w:noProof/>
                <w:webHidden/>
              </w:rPr>
              <w:fldChar w:fldCharType="begin"/>
            </w:r>
            <w:r w:rsidR="006C63A6">
              <w:rPr>
                <w:noProof/>
                <w:webHidden/>
              </w:rPr>
              <w:instrText xml:space="preserve"> PAGEREF _Toc68370936 \h </w:instrText>
            </w:r>
            <w:r>
              <w:rPr>
                <w:noProof/>
                <w:webHidden/>
              </w:rPr>
            </w:r>
            <w:r>
              <w:rPr>
                <w:noProof/>
                <w:webHidden/>
              </w:rPr>
              <w:fldChar w:fldCharType="separate"/>
            </w:r>
            <w:r w:rsidR="002E07A9">
              <w:rPr>
                <w:noProof/>
                <w:webHidden/>
              </w:rPr>
              <w:t>42</w:t>
            </w:r>
            <w:r>
              <w:rPr>
                <w:noProof/>
                <w:webHidden/>
              </w:rPr>
              <w:fldChar w:fldCharType="end"/>
            </w:r>
          </w:hyperlink>
        </w:p>
        <w:p w:rsidR="006C63A6" w:rsidRDefault="00B3736C" w:rsidP="00AA325D">
          <w:pPr>
            <w:pStyle w:val="12"/>
            <w:tabs>
              <w:tab w:val="right" w:leader="dot" w:pos="10365"/>
            </w:tabs>
            <w:spacing w:line="240" w:lineRule="auto"/>
            <w:rPr>
              <w:rFonts w:eastAsiaTheme="minorEastAsia"/>
              <w:noProof/>
              <w:lang w:eastAsia="ru-RU"/>
            </w:rPr>
          </w:pPr>
          <w:hyperlink w:anchor="_Toc68370937" w:history="1">
            <w:r w:rsidR="006C63A6" w:rsidRPr="003E14A6">
              <w:rPr>
                <w:rStyle w:val="a3"/>
                <w:rFonts w:ascii="Times New Roman" w:eastAsia="Arial" w:hAnsi="Times New Roman" w:cs="Times New Roman"/>
                <w:noProof/>
                <w:lang w:eastAsia="ru-RU"/>
              </w:rPr>
              <w:t>2.6.Образовательная область Физическое развитие</w:t>
            </w:r>
            <w:r w:rsidR="006C63A6">
              <w:rPr>
                <w:noProof/>
                <w:webHidden/>
              </w:rPr>
              <w:tab/>
            </w:r>
            <w:r>
              <w:rPr>
                <w:noProof/>
                <w:webHidden/>
              </w:rPr>
              <w:fldChar w:fldCharType="begin"/>
            </w:r>
            <w:r w:rsidR="006C63A6">
              <w:rPr>
                <w:noProof/>
                <w:webHidden/>
              </w:rPr>
              <w:instrText xml:space="preserve"> PAGEREF _Toc68370937 \h </w:instrText>
            </w:r>
            <w:r>
              <w:rPr>
                <w:noProof/>
                <w:webHidden/>
              </w:rPr>
            </w:r>
            <w:r>
              <w:rPr>
                <w:noProof/>
                <w:webHidden/>
              </w:rPr>
              <w:fldChar w:fldCharType="separate"/>
            </w:r>
            <w:r w:rsidR="002E07A9">
              <w:rPr>
                <w:noProof/>
                <w:webHidden/>
              </w:rPr>
              <w:t>45</w:t>
            </w:r>
            <w:r>
              <w:rPr>
                <w:noProof/>
                <w:webHidden/>
              </w:rPr>
              <w:fldChar w:fldCharType="end"/>
            </w:r>
          </w:hyperlink>
        </w:p>
        <w:p w:rsidR="006C63A6" w:rsidRDefault="00B3736C" w:rsidP="00AA325D">
          <w:pPr>
            <w:pStyle w:val="21"/>
            <w:spacing w:line="240" w:lineRule="auto"/>
            <w:rPr>
              <w:rFonts w:asciiTheme="minorHAnsi" w:eastAsiaTheme="minorEastAsia" w:hAnsiTheme="minorHAnsi" w:cstheme="minorBidi"/>
              <w:i w:val="0"/>
              <w:noProof/>
            </w:rPr>
          </w:pPr>
          <w:hyperlink w:anchor="_Toc68370938" w:history="1">
            <w:r w:rsidR="006C63A6" w:rsidRPr="003E14A6">
              <w:rPr>
                <w:rStyle w:val="a3"/>
                <w:noProof/>
              </w:rPr>
              <w:t>2.6.1.Часть, формируемая участниками образовательных отношений  образовательной области «Физическое развитие»</w:t>
            </w:r>
            <w:r w:rsidR="006C63A6">
              <w:rPr>
                <w:noProof/>
                <w:webHidden/>
              </w:rPr>
              <w:tab/>
            </w:r>
            <w:r>
              <w:rPr>
                <w:noProof/>
                <w:webHidden/>
              </w:rPr>
              <w:fldChar w:fldCharType="begin"/>
            </w:r>
            <w:r w:rsidR="006C63A6">
              <w:rPr>
                <w:noProof/>
                <w:webHidden/>
              </w:rPr>
              <w:instrText xml:space="preserve"> PAGEREF _Toc68370938 \h </w:instrText>
            </w:r>
            <w:r>
              <w:rPr>
                <w:noProof/>
                <w:webHidden/>
              </w:rPr>
            </w:r>
            <w:r>
              <w:rPr>
                <w:noProof/>
                <w:webHidden/>
              </w:rPr>
              <w:fldChar w:fldCharType="separate"/>
            </w:r>
            <w:r w:rsidR="002E07A9">
              <w:rPr>
                <w:noProof/>
                <w:webHidden/>
              </w:rPr>
              <w:t>49</w:t>
            </w:r>
            <w:r>
              <w:rPr>
                <w:noProof/>
                <w:webHidden/>
              </w:rPr>
              <w:fldChar w:fldCharType="end"/>
            </w:r>
          </w:hyperlink>
        </w:p>
        <w:p w:rsidR="006C63A6" w:rsidRDefault="00B3736C" w:rsidP="00AA325D">
          <w:pPr>
            <w:pStyle w:val="12"/>
            <w:tabs>
              <w:tab w:val="left" w:pos="660"/>
              <w:tab w:val="right" w:leader="dot" w:pos="10365"/>
            </w:tabs>
            <w:spacing w:line="240" w:lineRule="auto"/>
            <w:rPr>
              <w:rFonts w:eastAsiaTheme="minorEastAsia"/>
              <w:noProof/>
              <w:lang w:eastAsia="ru-RU"/>
            </w:rPr>
          </w:pPr>
          <w:hyperlink w:anchor="_Toc68370939" w:history="1">
            <w:r w:rsidR="006C63A6" w:rsidRPr="003E14A6">
              <w:rPr>
                <w:rStyle w:val="a3"/>
                <w:rFonts w:ascii="Times New Roman" w:eastAsia="Times New Roman" w:hAnsi="Times New Roman" w:cs="Times New Roman"/>
                <w:b/>
                <w:noProof/>
              </w:rPr>
              <w:t>2.7.</w:t>
            </w:r>
            <w:r w:rsidR="006C63A6">
              <w:rPr>
                <w:rFonts w:eastAsiaTheme="minorEastAsia"/>
                <w:noProof/>
                <w:lang w:eastAsia="ru-RU"/>
              </w:rPr>
              <w:tab/>
            </w:r>
            <w:r w:rsidR="006C63A6" w:rsidRPr="003E14A6">
              <w:rPr>
                <w:rStyle w:val="a3"/>
                <w:rFonts w:ascii="Times New Roman" w:eastAsia="Times New Roman" w:hAnsi="Times New Roman" w:cs="Times New Roman"/>
                <w:b/>
                <w:noProof/>
              </w:rPr>
              <w:t>Воспитание и обучение в режимных моментах</w:t>
            </w:r>
            <w:r w:rsidR="006C63A6">
              <w:rPr>
                <w:noProof/>
                <w:webHidden/>
              </w:rPr>
              <w:tab/>
            </w:r>
            <w:r>
              <w:rPr>
                <w:noProof/>
                <w:webHidden/>
              </w:rPr>
              <w:fldChar w:fldCharType="begin"/>
            </w:r>
            <w:r w:rsidR="006C63A6">
              <w:rPr>
                <w:noProof/>
                <w:webHidden/>
              </w:rPr>
              <w:instrText xml:space="preserve"> PAGEREF _Toc68370939 \h </w:instrText>
            </w:r>
            <w:r>
              <w:rPr>
                <w:noProof/>
                <w:webHidden/>
              </w:rPr>
            </w:r>
            <w:r>
              <w:rPr>
                <w:noProof/>
                <w:webHidden/>
              </w:rPr>
              <w:fldChar w:fldCharType="separate"/>
            </w:r>
            <w:r w:rsidR="002E07A9">
              <w:rPr>
                <w:noProof/>
                <w:webHidden/>
              </w:rPr>
              <w:t>51</w:t>
            </w:r>
            <w:r>
              <w:rPr>
                <w:noProof/>
                <w:webHidden/>
              </w:rPr>
              <w:fldChar w:fldCharType="end"/>
            </w:r>
          </w:hyperlink>
        </w:p>
        <w:p w:rsidR="006C63A6" w:rsidRDefault="00B3736C" w:rsidP="00AA325D">
          <w:pPr>
            <w:pStyle w:val="12"/>
            <w:tabs>
              <w:tab w:val="left" w:pos="660"/>
              <w:tab w:val="right" w:leader="dot" w:pos="10365"/>
            </w:tabs>
            <w:spacing w:line="240" w:lineRule="auto"/>
            <w:rPr>
              <w:rFonts w:eastAsiaTheme="minorEastAsia"/>
              <w:noProof/>
              <w:lang w:eastAsia="ru-RU"/>
            </w:rPr>
          </w:pPr>
          <w:hyperlink w:anchor="_Toc68370940" w:history="1">
            <w:r w:rsidR="006C63A6" w:rsidRPr="003E14A6">
              <w:rPr>
                <w:rStyle w:val="a3"/>
                <w:rFonts w:ascii="Times New Roman" w:eastAsia="Times New Roman" w:hAnsi="Times New Roman" w:cs="Times New Roman"/>
                <w:b/>
                <w:noProof/>
              </w:rPr>
              <w:t>2.8.</w:t>
            </w:r>
            <w:r w:rsidR="006C63A6">
              <w:rPr>
                <w:rFonts w:eastAsiaTheme="minorEastAsia"/>
                <w:noProof/>
                <w:lang w:eastAsia="ru-RU"/>
              </w:rPr>
              <w:tab/>
            </w:r>
            <w:r w:rsidR="006C63A6" w:rsidRPr="003E14A6">
              <w:rPr>
                <w:rStyle w:val="a3"/>
                <w:rFonts w:ascii="Times New Roman" w:eastAsia="Times New Roman" w:hAnsi="Times New Roman" w:cs="Times New Roman"/>
                <w:b/>
                <w:noProof/>
              </w:rPr>
              <w:t>Воспитание и обучение в процессе детской деятельности</w:t>
            </w:r>
            <w:r w:rsidR="006C63A6">
              <w:rPr>
                <w:noProof/>
                <w:webHidden/>
              </w:rPr>
              <w:tab/>
            </w:r>
            <w:r>
              <w:rPr>
                <w:noProof/>
                <w:webHidden/>
              </w:rPr>
              <w:fldChar w:fldCharType="begin"/>
            </w:r>
            <w:r w:rsidR="006C63A6">
              <w:rPr>
                <w:noProof/>
                <w:webHidden/>
              </w:rPr>
              <w:instrText xml:space="preserve"> PAGEREF _Toc68370940 \h </w:instrText>
            </w:r>
            <w:r>
              <w:rPr>
                <w:noProof/>
                <w:webHidden/>
              </w:rPr>
            </w:r>
            <w:r>
              <w:rPr>
                <w:noProof/>
                <w:webHidden/>
              </w:rPr>
              <w:fldChar w:fldCharType="separate"/>
            </w:r>
            <w:r w:rsidR="002E07A9">
              <w:rPr>
                <w:noProof/>
                <w:webHidden/>
              </w:rPr>
              <w:t>58</w:t>
            </w:r>
            <w:r>
              <w:rPr>
                <w:noProof/>
                <w:webHidden/>
              </w:rPr>
              <w:fldChar w:fldCharType="end"/>
            </w:r>
          </w:hyperlink>
        </w:p>
        <w:p w:rsidR="006C63A6" w:rsidRDefault="00B3736C" w:rsidP="00AA325D">
          <w:pPr>
            <w:pStyle w:val="12"/>
            <w:tabs>
              <w:tab w:val="left" w:pos="660"/>
              <w:tab w:val="right" w:leader="dot" w:pos="10365"/>
            </w:tabs>
            <w:spacing w:line="240" w:lineRule="auto"/>
            <w:rPr>
              <w:rFonts w:eastAsiaTheme="minorEastAsia"/>
              <w:noProof/>
              <w:lang w:eastAsia="ru-RU"/>
            </w:rPr>
          </w:pPr>
          <w:hyperlink w:anchor="_Toc68370941" w:history="1">
            <w:r w:rsidR="006C63A6" w:rsidRPr="003E14A6">
              <w:rPr>
                <w:rStyle w:val="a3"/>
                <w:rFonts w:ascii="Times New Roman" w:eastAsia="Times New Roman" w:hAnsi="Times New Roman" w:cs="Times New Roman"/>
                <w:b/>
                <w:noProof/>
              </w:rPr>
              <w:t>2.9.</w:t>
            </w:r>
            <w:r w:rsidR="006C63A6">
              <w:rPr>
                <w:rFonts w:eastAsiaTheme="minorEastAsia"/>
                <w:noProof/>
                <w:lang w:eastAsia="ru-RU"/>
              </w:rPr>
              <w:tab/>
            </w:r>
            <w:r w:rsidR="006C63A6" w:rsidRPr="003E14A6">
              <w:rPr>
                <w:rStyle w:val="a3"/>
                <w:rFonts w:ascii="Times New Roman" w:eastAsia="Times New Roman" w:hAnsi="Times New Roman" w:cs="Times New Roman"/>
                <w:b/>
                <w:noProof/>
              </w:rPr>
              <w:t>Взаимодействие детского сада с семьей</w:t>
            </w:r>
            <w:r w:rsidR="006C63A6">
              <w:rPr>
                <w:noProof/>
                <w:webHidden/>
              </w:rPr>
              <w:tab/>
            </w:r>
            <w:r>
              <w:rPr>
                <w:noProof/>
                <w:webHidden/>
              </w:rPr>
              <w:fldChar w:fldCharType="begin"/>
            </w:r>
            <w:r w:rsidR="006C63A6">
              <w:rPr>
                <w:noProof/>
                <w:webHidden/>
              </w:rPr>
              <w:instrText xml:space="preserve"> PAGEREF _Toc68370941 \h </w:instrText>
            </w:r>
            <w:r>
              <w:rPr>
                <w:noProof/>
                <w:webHidden/>
              </w:rPr>
            </w:r>
            <w:r>
              <w:rPr>
                <w:noProof/>
                <w:webHidden/>
              </w:rPr>
              <w:fldChar w:fldCharType="separate"/>
            </w:r>
            <w:r w:rsidR="002E07A9">
              <w:rPr>
                <w:noProof/>
                <w:webHidden/>
              </w:rPr>
              <w:t>65</w:t>
            </w:r>
            <w:r>
              <w:rPr>
                <w:noProof/>
                <w:webHidden/>
              </w:rPr>
              <w:fldChar w:fldCharType="end"/>
            </w:r>
          </w:hyperlink>
        </w:p>
        <w:p w:rsidR="006C63A6" w:rsidRDefault="00B3736C" w:rsidP="00AA325D">
          <w:pPr>
            <w:pStyle w:val="12"/>
            <w:tabs>
              <w:tab w:val="right" w:leader="dot" w:pos="10365"/>
            </w:tabs>
            <w:spacing w:line="240" w:lineRule="auto"/>
            <w:rPr>
              <w:rFonts w:eastAsiaTheme="minorEastAsia"/>
              <w:noProof/>
              <w:lang w:eastAsia="ru-RU"/>
            </w:rPr>
          </w:pPr>
          <w:hyperlink w:anchor="_Toc68370942" w:history="1">
            <w:r w:rsidR="006C63A6" w:rsidRPr="003E14A6">
              <w:rPr>
                <w:rStyle w:val="a3"/>
                <w:rFonts w:ascii="Times New Roman" w:hAnsi="Times New Roman" w:cs="Times New Roman"/>
                <w:noProof/>
                <w:lang w:eastAsia="ru-RU"/>
              </w:rPr>
              <w:t>III.  РАЗДЕЛ – ОРГАНИЗАЦИОННЫЙ</w:t>
            </w:r>
            <w:r w:rsidR="006C63A6">
              <w:rPr>
                <w:noProof/>
                <w:webHidden/>
              </w:rPr>
              <w:tab/>
            </w:r>
            <w:r>
              <w:rPr>
                <w:noProof/>
                <w:webHidden/>
              </w:rPr>
              <w:fldChar w:fldCharType="begin"/>
            </w:r>
            <w:r w:rsidR="006C63A6">
              <w:rPr>
                <w:noProof/>
                <w:webHidden/>
              </w:rPr>
              <w:instrText xml:space="preserve"> PAGEREF _Toc68370942 \h </w:instrText>
            </w:r>
            <w:r>
              <w:rPr>
                <w:noProof/>
                <w:webHidden/>
              </w:rPr>
            </w:r>
            <w:r>
              <w:rPr>
                <w:noProof/>
                <w:webHidden/>
              </w:rPr>
              <w:fldChar w:fldCharType="separate"/>
            </w:r>
            <w:r w:rsidR="002E07A9">
              <w:rPr>
                <w:noProof/>
                <w:webHidden/>
              </w:rPr>
              <w:t>68</w:t>
            </w:r>
            <w:r>
              <w:rPr>
                <w:noProof/>
                <w:webHidden/>
              </w:rPr>
              <w:fldChar w:fldCharType="end"/>
            </w:r>
          </w:hyperlink>
        </w:p>
        <w:p w:rsidR="006C63A6" w:rsidRDefault="00B3736C" w:rsidP="00AA325D">
          <w:pPr>
            <w:pStyle w:val="12"/>
            <w:tabs>
              <w:tab w:val="right" w:leader="dot" w:pos="10365"/>
            </w:tabs>
            <w:spacing w:line="240" w:lineRule="auto"/>
            <w:rPr>
              <w:rFonts w:eastAsiaTheme="minorEastAsia"/>
              <w:noProof/>
              <w:lang w:eastAsia="ru-RU"/>
            </w:rPr>
          </w:pPr>
          <w:hyperlink w:anchor="_Toc68370943" w:history="1">
            <w:r w:rsidR="006C63A6" w:rsidRPr="003E14A6">
              <w:rPr>
                <w:rStyle w:val="a3"/>
                <w:rFonts w:ascii="Times New Roman" w:eastAsia="Times New Roman" w:hAnsi="Times New Roman" w:cs="Times New Roman"/>
                <w:noProof/>
              </w:rPr>
              <w:t>3.1. Особенности организации предметно-пространственной среды</w:t>
            </w:r>
            <w:r w:rsidR="006C63A6">
              <w:rPr>
                <w:noProof/>
                <w:webHidden/>
              </w:rPr>
              <w:tab/>
            </w:r>
            <w:r>
              <w:rPr>
                <w:noProof/>
                <w:webHidden/>
              </w:rPr>
              <w:fldChar w:fldCharType="begin"/>
            </w:r>
            <w:r w:rsidR="006C63A6">
              <w:rPr>
                <w:noProof/>
                <w:webHidden/>
              </w:rPr>
              <w:instrText xml:space="preserve"> PAGEREF _Toc68370943 \h </w:instrText>
            </w:r>
            <w:r>
              <w:rPr>
                <w:noProof/>
                <w:webHidden/>
              </w:rPr>
            </w:r>
            <w:r>
              <w:rPr>
                <w:noProof/>
                <w:webHidden/>
              </w:rPr>
              <w:fldChar w:fldCharType="separate"/>
            </w:r>
            <w:r w:rsidR="002E07A9">
              <w:rPr>
                <w:noProof/>
                <w:webHidden/>
              </w:rPr>
              <w:t>68</w:t>
            </w:r>
            <w:r>
              <w:rPr>
                <w:noProof/>
                <w:webHidden/>
              </w:rPr>
              <w:fldChar w:fldCharType="end"/>
            </w:r>
          </w:hyperlink>
        </w:p>
        <w:p w:rsidR="006C63A6" w:rsidRDefault="00B3736C" w:rsidP="00AA325D">
          <w:pPr>
            <w:pStyle w:val="21"/>
            <w:spacing w:line="240" w:lineRule="auto"/>
            <w:rPr>
              <w:rFonts w:asciiTheme="minorHAnsi" w:eastAsiaTheme="minorEastAsia" w:hAnsiTheme="minorHAnsi" w:cstheme="minorBidi"/>
              <w:i w:val="0"/>
              <w:noProof/>
            </w:rPr>
          </w:pPr>
          <w:hyperlink w:anchor="_Toc68370944" w:history="1">
            <w:r w:rsidR="006C63A6" w:rsidRPr="003E14A6">
              <w:rPr>
                <w:rStyle w:val="a3"/>
                <w:noProof/>
                <w:shd w:val="clear" w:color="auto" w:fill="FFFFFF"/>
              </w:rPr>
              <w:t>3.1.2. Список детей подготовительной к школе группы «Дружная семейка»</w:t>
            </w:r>
            <w:r w:rsidR="006C63A6">
              <w:rPr>
                <w:noProof/>
                <w:webHidden/>
              </w:rPr>
              <w:tab/>
            </w:r>
            <w:r>
              <w:rPr>
                <w:noProof/>
                <w:webHidden/>
              </w:rPr>
              <w:fldChar w:fldCharType="begin"/>
            </w:r>
            <w:r w:rsidR="006C63A6">
              <w:rPr>
                <w:noProof/>
                <w:webHidden/>
              </w:rPr>
              <w:instrText xml:space="preserve"> PAGEREF _Toc68370944 \h </w:instrText>
            </w:r>
            <w:r>
              <w:rPr>
                <w:noProof/>
                <w:webHidden/>
              </w:rPr>
            </w:r>
            <w:r>
              <w:rPr>
                <w:noProof/>
                <w:webHidden/>
              </w:rPr>
              <w:fldChar w:fldCharType="separate"/>
            </w:r>
            <w:r w:rsidR="002E07A9">
              <w:rPr>
                <w:noProof/>
                <w:webHidden/>
              </w:rPr>
              <w:t>76</w:t>
            </w:r>
            <w:r>
              <w:rPr>
                <w:noProof/>
                <w:webHidden/>
              </w:rPr>
              <w:fldChar w:fldCharType="end"/>
            </w:r>
          </w:hyperlink>
        </w:p>
        <w:p w:rsidR="006C63A6" w:rsidRDefault="00B3736C" w:rsidP="00AA325D">
          <w:pPr>
            <w:pStyle w:val="21"/>
            <w:spacing w:line="240" w:lineRule="auto"/>
            <w:rPr>
              <w:rFonts w:asciiTheme="minorHAnsi" w:eastAsiaTheme="minorEastAsia" w:hAnsiTheme="minorHAnsi" w:cstheme="minorBidi"/>
              <w:i w:val="0"/>
              <w:noProof/>
            </w:rPr>
          </w:pPr>
          <w:hyperlink w:anchor="_Toc68370945" w:history="1">
            <w:r w:rsidR="006C63A6" w:rsidRPr="003E14A6">
              <w:rPr>
                <w:rStyle w:val="a3"/>
                <w:noProof/>
                <w:shd w:val="clear" w:color="auto" w:fill="FFFFFF"/>
              </w:rPr>
              <w:t xml:space="preserve">3.1.3. </w:t>
            </w:r>
            <w:r w:rsidR="006C63A6" w:rsidRPr="003E14A6">
              <w:rPr>
                <w:rStyle w:val="a3"/>
                <w:noProof/>
              </w:rPr>
              <w:t xml:space="preserve">Режим дня  Подготовительной к школе группы </w:t>
            </w:r>
            <w:r w:rsidR="006C63A6" w:rsidRPr="003E14A6">
              <w:rPr>
                <w:rStyle w:val="a3"/>
                <w:noProof/>
                <w:shd w:val="clear" w:color="auto" w:fill="FFFFFF"/>
              </w:rPr>
              <w:t>«Дружная семейка»</w:t>
            </w:r>
            <w:r w:rsidR="006C63A6">
              <w:rPr>
                <w:noProof/>
                <w:webHidden/>
              </w:rPr>
              <w:tab/>
            </w:r>
            <w:r>
              <w:rPr>
                <w:noProof/>
                <w:webHidden/>
              </w:rPr>
              <w:fldChar w:fldCharType="begin"/>
            </w:r>
            <w:r w:rsidR="006C63A6">
              <w:rPr>
                <w:noProof/>
                <w:webHidden/>
              </w:rPr>
              <w:instrText xml:space="preserve"> PAGEREF _Toc68370945 \h </w:instrText>
            </w:r>
            <w:r>
              <w:rPr>
                <w:noProof/>
                <w:webHidden/>
              </w:rPr>
            </w:r>
            <w:r>
              <w:rPr>
                <w:noProof/>
                <w:webHidden/>
              </w:rPr>
              <w:fldChar w:fldCharType="separate"/>
            </w:r>
            <w:r w:rsidR="002E07A9">
              <w:rPr>
                <w:noProof/>
                <w:webHidden/>
              </w:rPr>
              <w:t>77</w:t>
            </w:r>
            <w:r>
              <w:rPr>
                <w:noProof/>
                <w:webHidden/>
              </w:rPr>
              <w:fldChar w:fldCharType="end"/>
            </w:r>
          </w:hyperlink>
        </w:p>
        <w:p w:rsidR="006C63A6" w:rsidRDefault="00B3736C" w:rsidP="00AA325D">
          <w:pPr>
            <w:pStyle w:val="21"/>
            <w:spacing w:line="240" w:lineRule="auto"/>
            <w:rPr>
              <w:rFonts w:asciiTheme="minorHAnsi" w:eastAsiaTheme="minorEastAsia" w:hAnsiTheme="minorHAnsi" w:cstheme="minorBidi"/>
              <w:i w:val="0"/>
              <w:noProof/>
            </w:rPr>
          </w:pPr>
          <w:hyperlink w:anchor="_Toc68370946" w:history="1">
            <w:r w:rsidR="006C63A6" w:rsidRPr="003E14A6">
              <w:rPr>
                <w:rStyle w:val="a3"/>
                <w:noProof/>
                <w:shd w:val="clear" w:color="auto" w:fill="FFFFFF"/>
              </w:rPr>
              <w:t xml:space="preserve">3.1.4. </w:t>
            </w:r>
            <w:r w:rsidR="006C63A6" w:rsidRPr="003E14A6">
              <w:rPr>
                <w:rStyle w:val="a3"/>
                <w:noProof/>
              </w:rPr>
              <w:t>Организованная образовательная деятельность в подготовительной к школе</w:t>
            </w:r>
            <w:r w:rsidR="006C63A6">
              <w:rPr>
                <w:noProof/>
                <w:webHidden/>
              </w:rPr>
              <w:tab/>
            </w:r>
            <w:r>
              <w:rPr>
                <w:noProof/>
                <w:webHidden/>
              </w:rPr>
              <w:fldChar w:fldCharType="begin"/>
            </w:r>
            <w:r w:rsidR="006C63A6">
              <w:rPr>
                <w:noProof/>
                <w:webHidden/>
              </w:rPr>
              <w:instrText xml:space="preserve"> PAGEREF _Toc68370946 \h </w:instrText>
            </w:r>
            <w:r>
              <w:rPr>
                <w:noProof/>
                <w:webHidden/>
              </w:rPr>
            </w:r>
            <w:r>
              <w:rPr>
                <w:noProof/>
                <w:webHidden/>
              </w:rPr>
              <w:fldChar w:fldCharType="separate"/>
            </w:r>
            <w:r w:rsidR="002E07A9">
              <w:rPr>
                <w:noProof/>
                <w:webHidden/>
              </w:rPr>
              <w:t>78</w:t>
            </w:r>
            <w:r>
              <w:rPr>
                <w:noProof/>
                <w:webHidden/>
              </w:rPr>
              <w:fldChar w:fldCharType="end"/>
            </w:r>
          </w:hyperlink>
        </w:p>
        <w:p w:rsidR="006C63A6" w:rsidRDefault="00B3736C" w:rsidP="00AA325D">
          <w:pPr>
            <w:pStyle w:val="21"/>
            <w:spacing w:line="240" w:lineRule="auto"/>
            <w:rPr>
              <w:rStyle w:val="a3"/>
              <w:noProof/>
            </w:rPr>
          </w:pPr>
          <w:hyperlink w:anchor="_Toc68370947" w:history="1">
            <w:r w:rsidR="006C63A6" w:rsidRPr="003E14A6">
              <w:rPr>
                <w:rStyle w:val="a3"/>
                <w:noProof/>
              </w:rPr>
              <w:t xml:space="preserve">группе </w:t>
            </w:r>
            <w:r w:rsidR="006C63A6" w:rsidRPr="003E14A6">
              <w:rPr>
                <w:rStyle w:val="a3"/>
                <w:noProof/>
                <w:shd w:val="clear" w:color="auto" w:fill="FFFFFF"/>
              </w:rPr>
              <w:t>«Дружная семейка»</w:t>
            </w:r>
            <w:r w:rsidR="006C63A6">
              <w:rPr>
                <w:noProof/>
                <w:webHidden/>
              </w:rPr>
              <w:tab/>
            </w:r>
            <w:r>
              <w:rPr>
                <w:noProof/>
                <w:webHidden/>
              </w:rPr>
              <w:fldChar w:fldCharType="begin"/>
            </w:r>
            <w:r w:rsidR="006C63A6">
              <w:rPr>
                <w:noProof/>
                <w:webHidden/>
              </w:rPr>
              <w:instrText xml:space="preserve"> PAGEREF _Toc68370947 \h </w:instrText>
            </w:r>
            <w:r>
              <w:rPr>
                <w:noProof/>
                <w:webHidden/>
              </w:rPr>
            </w:r>
            <w:r>
              <w:rPr>
                <w:noProof/>
                <w:webHidden/>
              </w:rPr>
              <w:fldChar w:fldCharType="separate"/>
            </w:r>
            <w:r w:rsidR="002E07A9">
              <w:rPr>
                <w:noProof/>
                <w:webHidden/>
              </w:rPr>
              <w:t>78</w:t>
            </w:r>
            <w:r>
              <w:rPr>
                <w:noProof/>
                <w:webHidden/>
              </w:rPr>
              <w:fldChar w:fldCharType="end"/>
            </w:r>
          </w:hyperlink>
        </w:p>
        <w:p w:rsidR="00AA325D" w:rsidRPr="00AA325D" w:rsidRDefault="00AA325D" w:rsidP="00AA325D">
          <w:pPr>
            <w:spacing w:line="240" w:lineRule="auto"/>
            <w:rPr>
              <w:noProof/>
              <w:lang w:eastAsia="ru-RU"/>
            </w:rPr>
          </w:pPr>
          <w:r>
            <w:rPr>
              <w:noProof/>
              <w:lang w:eastAsia="ru-RU"/>
            </w:rPr>
            <w:t>Приложение№1 Примерный комплексный-тематический план образовательной деятельности………….80</w:t>
          </w:r>
        </w:p>
        <w:p w:rsidR="006C63A6" w:rsidRPr="00AA325D" w:rsidRDefault="00AA325D" w:rsidP="00AA325D">
          <w:pPr>
            <w:pStyle w:val="12"/>
            <w:tabs>
              <w:tab w:val="right" w:leader="dot" w:pos="10365"/>
            </w:tabs>
            <w:spacing w:line="240" w:lineRule="auto"/>
            <w:rPr>
              <w:rFonts w:eastAsiaTheme="minorEastAsia"/>
              <w:noProof/>
              <w:lang w:eastAsia="ru-RU"/>
            </w:rPr>
          </w:pPr>
          <w:r w:rsidRPr="00AA325D">
            <w:rPr>
              <w:rStyle w:val="a3"/>
              <w:noProof/>
              <w:color w:val="auto"/>
              <w:u w:val="none"/>
            </w:rPr>
            <w:lastRenderedPageBreak/>
            <w:t xml:space="preserve">Приложение №2 </w:t>
          </w:r>
          <w:hyperlink w:anchor="_Toc68370949" w:history="1">
            <w:r w:rsidR="006C63A6" w:rsidRPr="00AA325D">
              <w:rPr>
                <w:rStyle w:val="a3"/>
                <w:rFonts w:ascii="Times New Roman" w:eastAsia="Calibri" w:hAnsi="Times New Roman" w:cs="Times New Roman"/>
                <w:noProof/>
                <w:color w:val="auto"/>
              </w:rPr>
              <w:t xml:space="preserve">Часть формируемая участниками образовательных отношений </w:t>
            </w:r>
            <w:r w:rsidR="006C63A6" w:rsidRPr="00AA325D">
              <w:rPr>
                <w:rStyle w:val="a3"/>
                <w:rFonts w:ascii="Times New Roman" w:eastAsia="Times New Roman" w:hAnsi="Times New Roman" w:cs="Times New Roman"/>
                <w:noProof/>
                <w:color w:val="auto"/>
              </w:rPr>
              <w:t xml:space="preserve">УМК   «Говорим по-татарски» </w:t>
            </w:r>
            <w:r w:rsidR="006C63A6" w:rsidRPr="00AA325D">
              <w:rPr>
                <w:rStyle w:val="a3"/>
                <w:rFonts w:ascii="Times New Roman" w:eastAsia="Times New Roman" w:hAnsi="Times New Roman" w:cs="Times New Roman"/>
                <w:noProof/>
                <w:color w:val="auto"/>
                <w:lang w:val="tt-RU"/>
              </w:rPr>
              <w:t xml:space="preserve">“Татарча сөйләшәбез” </w:t>
            </w:r>
            <w:r w:rsidR="006C63A6" w:rsidRPr="00AA325D">
              <w:rPr>
                <w:rStyle w:val="a3"/>
                <w:rFonts w:ascii="Times New Roman" w:eastAsia="Times New Roman" w:hAnsi="Times New Roman" w:cs="Times New Roman"/>
                <w:noProof/>
                <w:color w:val="auto"/>
              </w:rPr>
              <w:t>(авторы Зарипова З.М., Кидрячева Р.Г., Исаева Р.С.)</w:t>
            </w:r>
            <w:r w:rsidR="006C63A6" w:rsidRPr="00AA325D">
              <w:rPr>
                <w:noProof/>
                <w:webHidden/>
              </w:rPr>
              <w:tab/>
            </w:r>
            <w:r w:rsidR="00B3736C" w:rsidRPr="00AA325D">
              <w:rPr>
                <w:noProof/>
                <w:webHidden/>
              </w:rPr>
              <w:fldChar w:fldCharType="begin"/>
            </w:r>
            <w:r w:rsidR="006C63A6" w:rsidRPr="00AA325D">
              <w:rPr>
                <w:noProof/>
                <w:webHidden/>
              </w:rPr>
              <w:instrText xml:space="preserve"> PAGEREF _Toc68370949 \h </w:instrText>
            </w:r>
            <w:r w:rsidR="00B3736C" w:rsidRPr="00AA325D">
              <w:rPr>
                <w:noProof/>
                <w:webHidden/>
              </w:rPr>
            </w:r>
            <w:r w:rsidR="00B3736C" w:rsidRPr="00AA325D">
              <w:rPr>
                <w:noProof/>
                <w:webHidden/>
              </w:rPr>
              <w:fldChar w:fldCharType="separate"/>
            </w:r>
            <w:r w:rsidR="002E07A9">
              <w:rPr>
                <w:noProof/>
                <w:webHidden/>
              </w:rPr>
              <w:t>93</w:t>
            </w:r>
            <w:r w:rsidR="00B3736C" w:rsidRPr="00AA325D">
              <w:rPr>
                <w:noProof/>
                <w:webHidden/>
              </w:rPr>
              <w:fldChar w:fldCharType="end"/>
            </w:r>
          </w:hyperlink>
        </w:p>
        <w:p w:rsidR="006C63A6" w:rsidRPr="00AA325D" w:rsidRDefault="00AA325D" w:rsidP="00AA325D">
          <w:pPr>
            <w:pStyle w:val="12"/>
            <w:tabs>
              <w:tab w:val="right" w:leader="dot" w:pos="10365"/>
            </w:tabs>
            <w:spacing w:line="240" w:lineRule="auto"/>
            <w:rPr>
              <w:rFonts w:eastAsiaTheme="minorEastAsia"/>
              <w:noProof/>
              <w:lang w:eastAsia="ru-RU"/>
            </w:rPr>
          </w:pPr>
          <w:r w:rsidRPr="00AA325D">
            <w:rPr>
              <w:rStyle w:val="a3"/>
              <w:noProof/>
              <w:color w:val="auto"/>
              <w:u w:val="none"/>
            </w:rPr>
            <w:t xml:space="preserve">Приложение №3 </w:t>
          </w:r>
          <w:hyperlink w:anchor="_Toc68370951" w:history="1">
            <w:r w:rsidR="006C63A6" w:rsidRPr="00AA325D">
              <w:rPr>
                <w:rStyle w:val="a3"/>
                <w:rFonts w:ascii="Times New Roman" w:eastAsia="Times New Roman" w:hAnsi="Times New Roman" w:cs="Times New Roman"/>
                <w:noProof/>
                <w:color w:val="auto"/>
                <w:lang w:eastAsia="ru-RU"/>
              </w:rPr>
              <w:t>Региональная образовательная программа дошкольного образования «С</w:t>
            </w:r>
            <w:r w:rsidR="006C63A6" w:rsidRPr="00AA325D">
              <w:rPr>
                <w:rStyle w:val="a3"/>
                <w:rFonts w:ascii="Times New Roman" w:eastAsia="Times New Roman" w:hAnsi="Times New Roman" w:cs="Times New Roman"/>
                <w:noProof/>
                <w:color w:val="auto"/>
                <w:lang w:val="tt-RU" w:eastAsia="ru-RU"/>
              </w:rPr>
              <w:t>өенеч-Радость познания</w:t>
            </w:r>
            <w:r w:rsidR="006C63A6" w:rsidRPr="00AA325D">
              <w:rPr>
                <w:rStyle w:val="a3"/>
                <w:rFonts w:ascii="Times New Roman" w:eastAsia="Times New Roman" w:hAnsi="Times New Roman" w:cs="Times New Roman"/>
                <w:noProof/>
                <w:color w:val="auto"/>
                <w:lang w:eastAsia="ru-RU"/>
              </w:rPr>
              <w:t>»</w:t>
            </w:r>
            <w:r w:rsidR="006C63A6" w:rsidRPr="00AA325D">
              <w:rPr>
                <w:noProof/>
                <w:webHidden/>
              </w:rPr>
              <w:tab/>
            </w:r>
            <w:r w:rsidR="00B3736C" w:rsidRPr="00AA325D">
              <w:rPr>
                <w:noProof/>
                <w:webHidden/>
              </w:rPr>
              <w:fldChar w:fldCharType="begin"/>
            </w:r>
            <w:r w:rsidR="006C63A6" w:rsidRPr="00AA325D">
              <w:rPr>
                <w:noProof/>
                <w:webHidden/>
              </w:rPr>
              <w:instrText xml:space="preserve"> PAGEREF _Toc68370951 \h </w:instrText>
            </w:r>
            <w:r w:rsidR="00B3736C" w:rsidRPr="00AA325D">
              <w:rPr>
                <w:noProof/>
                <w:webHidden/>
              </w:rPr>
            </w:r>
            <w:r w:rsidR="00B3736C" w:rsidRPr="00AA325D">
              <w:rPr>
                <w:noProof/>
                <w:webHidden/>
              </w:rPr>
              <w:fldChar w:fldCharType="separate"/>
            </w:r>
            <w:r w:rsidR="002E07A9">
              <w:rPr>
                <w:noProof/>
                <w:webHidden/>
              </w:rPr>
              <w:t>101</w:t>
            </w:r>
            <w:r w:rsidR="00B3736C" w:rsidRPr="00AA325D">
              <w:rPr>
                <w:noProof/>
                <w:webHidden/>
              </w:rPr>
              <w:fldChar w:fldCharType="end"/>
            </w:r>
          </w:hyperlink>
        </w:p>
        <w:p w:rsidR="006C63A6" w:rsidRPr="00AA325D" w:rsidRDefault="00AA325D" w:rsidP="00AA325D">
          <w:pPr>
            <w:pStyle w:val="12"/>
            <w:tabs>
              <w:tab w:val="right" w:leader="dot" w:pos="10365"/>
            </w:tabs>
            <w:spacing w:line="240" w:lineRule="auto"/>
            <w:rPr>
              <w:rFonts w:eastAsiaTheme="minorEastAsia"/>
              <w:noProof/>
              <w:lang w:eastAsia="ru-RU"/>
            </w:rPr>
          </w:pPr>
          <w:r w:rsidRPr="00AA325D">
            <w:rPr>
              <w:rStyle w:val="a3"/>
              <w:noProof/>
              <w:color w:val="auto"/>
              <w:u w:val="none"/>
            </w:rPr>
            <w:t xml:space="preserve">Приложение №4 </w:t>
          </w:r>
          <w:hyperlink w:anchor="_Toc68370952" w:history="1">
            <w:r w:rsidR="00F1129A">
              <w:rPr>
                <w:rStyle w:val="a3"/>
                <w:rFonts w:ascii="Times New Roman" w:eastAsia="Times New Roman" w:hAnsi="Times New Roman" w:cs="Times New Roman"/>
                <w:noProof/>
                <w:color w:val="auto"/>
                <w:lang w:val="tt-RU" w:eastAsia="ru-RU"/>
              </w:rPr>
              <w:t>Паспорт Группы</w:t>
            </w:r>
            <w:r w:rsidR="006C63A6" w:rsidRPr="00AA325D">
              <w:rPr>
                <w:noProof/>
                <w:webHidden/>
              </w:rPr>
              <w:tab/>
            </w:r>
            <w:r w:rsidR="00B3736C" w:rsidRPr="00AA325D">
              <w:rPr>
                <w:noProof/>
                <w:webHidden/>
              </w:rPr>
              <w:fldChar w:fldCharType="begin"/>
            </w:r>
            <w:r w:rsidR="006C63A6" w:rsidRPr="00AA325D">
              <w:rPr>
                <w:noProof/>
                <w:webHidden/>
              </w:rPr>
              <w:instrText xml:space="preserve"> PAGEREF _Toc68370952 \h </w:instrText>
            </w:r>
            <w:r w:rsidR="00B3736C" w:rsidRPr="00AA325D">
              <w:rPr>
                <w:noProof/>
                <w:webHidden/>
              </w:rPr>
            </w:r>
            <w:r w:rsidR="00B3736C" w:rsidRPr="00AA325D">
              <w:rPr>
                <w:noProof/>
                <w:webHidden/>
              </w:rPr>
              <w:fldChar w:fldCharType="separate"/>
            </w:r>
            <w:r w:rsidR="002E07A9">
              <w:rPr>
                <w:noProof/>
                <w:webHidden/>
              </w:rPr>
              <w:t>113</w:t>
            </w:r>
            <w:r w:rsidR="00B3736C" w:rsidRPr="00AA325D">
              <w:rPr>
                <w:noProof/>
                <w:webHidden/>
              </w:rPr>
              <w:fldChar w:fldCharType="end"/>
            </w:r>
          </w:hyperlink>
        </w:p>
        <w:p w:rsidR="00550F15" w:rsidRPr="00AA325D" w:rsidRDefault="00B3736C" w:rsidP="00986CB6">
          <w:pPr>
            <w:spacing w:after="0" w:line="240" w:lineRule="auto"/>
            <w:rPr>
              <w:rFonts w:ascii="Times New Roman" w:eastAsiaTheme="minorEastAsia" w:hAnsi="Times New Roman" w:cs="Times New Roman"/>
              <w:lang w:eastAsia="ru-RU"/>
            </w:rPr>
          </w:pPr>
          <w:r w:rsidRPr="005E648E">
            <w:rPr>
              <w:rFonts w:ascii="Times New Roman" w:eastAsiaTheme="minorEastAsia" w:hAnsi="Times New Roman" w:cs="Times New Roman"/>
              <w:b/>
              <w:bCs/>
              <w:i/>
              <w:lang w:eastAsia="ru-RU"/>
            </w:rPr>
            <w:fldChar w:fldCharType="end"/>
          </w:r>
          <w:r w:rsidR="00AA325D" w:rsidRPr="00AA325D">
            <w:rPr>
              <w:rFonts w:ascii="Times New Roman" w:eastAsiaTheme="minorEastAsia" w:hAnsi="Times New Roman" w:cs="Times New Roman"/>
              <w:bCs/>
              <w:lang w:eastAsia="ru-RU"/>
            </w:rPr>
            <w:t xml:space="preserve">Приложение №5 </w:t>
          </w:r>
          <w:r w:rsidR="00AA325D">
            <w:rPr>
              <w:rFonts w:ascii="Times New Roman" w:eastAsiaTheme="minorEastAsia" w:hAnsi="Times New Roman" w:cs="Times New Roman"/>
              <w:bCs/>
              <w:lang w:eastAsia="ru-RU"/>
            </w:rPr>
            <w:t xml:space="preserve"> Календарные планы</w:t>
          </w:r>
        </w:p>
      </w:sdtContent>
    </w:sdt>
    <w:p w:rsidR="00986CB6" w:rsidRDefault="00986CB6" w:rsidP="005E648E">
      <w:pPr>
        <w:shd w:val="clear" w:color="auto" w:fill="FFFFFF"/>
        <w:spacing w:after="0" w:line="240" w:lineRule="auto"/>
        <w:ind w:firstLine="709"/>
        <w:contextualSpacing/>
        <w:jc w:val="center"/>
        <w:rPr>
          <w:rFonts w:ascii="Times New Roman" w:eastAsiaTheme="majorEastAsia" w:hAnsi="Times New Roman" w:cs="Times New Roman"/>
          <w:b/>
          <w:bCs/>
          <w:sz w:val="28"/>
          <w:szCs w:val="24"/>
          <w:lang w:eastAsia="ru-RU"/>
        </w:rPr>
      </w:pPr>
    </w:p>
    <w:p w:rsidR="00C4043D" w:rsidRDefault="00C4043D" w:rsidP="005E648E">
      <w:pPr>
        <w:shd w:val="clear" w:color="auto" w:fill="FFFFFF"/>
        <w:spacing w:after="0" w:line="240" w:lineRule="auto"/>
        <w:ind w:firstLine="709"/>
        <w:contextualSpacing/>
        <w:jc w:val="center"/>
        <w:rPr>
          <w:rFonts w:ascii="Times New Roman" w:eastAsiaTheme="majorEastAsia" w:hAnsi="Times New Roman" w:cs="Times New Roman"/>
          <w:b/>
          <w:bCs/>
          <w:sz w:val="28"/>
          <w:szCs w:val="24"/>
          <w:lang w:eastAsia="ru-RU"/>
        </w:rPr>
      </w:pPr>
    </w:p>
    <w:p w:rsidR="00C4043D" w:rsidRDefault="00C4043D"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9397A" w:rsidRDefault="0089397A"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A537C6" w:rsidRPr="005E648E" w:rsidRDefault="00A537C6" w:rsidP="008A6878">
      <w:pPr>
        <w:pStyle w:val="1"/>
        <w:rPr>
          <w:rFonts w:ascii="Times New Roman" w:eastAsia="Times New Roman" w:hAnsi="Times New Roman" w:cs="Times New Roman"/>
          <w:sz w:val="24"/>
          <w:szCs w:val="24"/>
          <w:lang w:eastAsia="ru-RU"/>
        </w:rPr>
      </w:pPr>
      <w:bookmarkStart w:id="3" w:name="_Toc68370906"/>
      <w:r w:rsidRPr="005E648E">
        <w:rPr>
          <w:rFonts w:ascii="Times New Roman" w:hAnsi="Times New Roman" w:cs="Times New Roman"/>
          <w:szCs w:val="24"/>
          <w:lang w:eastAsia="ru-RU"/>
        </w:rPr>
        <w:lastRenderedPageBreak/>
        <w:t>Раздел  I</w:t>
      </w:r>
      <w:r w:rsidR="00550F15">
        <w:rPr>
          <w:rFonts w:ascii="Times New Roman" w:hAnsi="Times New Roman" w:cs="Times New Roman"/>
          <w:szCs w:val="24"/>
          <w:lang w:eastAsia="ru-RU"/>
        </w:rPr>
        <w:t>.</w:t>
      </w:r>
      <w:r w:rsidRPr="005E648E">
        <w:rPr>
          <w:rFonts w:ascii="Times New Roman" w:hAnsi="Times New Roman" w:cs="Times New Roman"/>
          <w:szCs w:val="24"/>
          <w:lang w:eastAsia="ru-RU"/>
        </w:rPr>
        <w:t xml:space="preserve">  ЦЕЛЕВОЙ РАЗДЕЛ</w:t>
      </w:r>
      <w:bookmarkEnd w:id="3"/>
    </w:p>
    <w:p w:rsidR="00A537C6" w:rsidRPr="005E648E" w:rsidRDefault="00A537C6" w:rsidP="005E648E">
      <w:pPr>
        <w:spacing w:after="0" w:line="240" w:lineRule="auto"/>
        <w:ind w:firstLine="709"/>
        <w:jc w:val="both"/>
        <w:rPr>
          <w:rFonts w:ascii="Times New Roman" w:eastAsiaTheme="minorEastAsia" w:hAnsi="Times New Roman" w:cs="Times New Roman"/>
          <w:lang w:eastAsia="ru-RU"/>
        </w:rPr>
      </w:pPr>
    </w:p>
    <w:p w:rsidR="00A537C6" w:rsidRPr="005E648E" w:rsidRDefault="00A537C6" w:rsidP="00DE67CA">
      <w:pPr>
        <w:pStyle w:val="a6"/>
        <w:numPr>
          <w:ilvl w:val="1"/>
          <w:numId w:val="27"/>
        </w:numPr>
        <w:spacing w:after="0" w:line="240" w:lineRule="auto"/>
        <w:ind w:left="0" w:firstLine="709"/>
        <w:jc w:val="both"/>
        <w:outlineLvl w:val="1"/>
        <w:rPr>
          <w:rFonts w:ascii="Times New Roman" w:eastAsiaTheme="minorEastAsia" w:hAnsi="Times New Roman" w:cs="Times New Roman"/>
          <w:b/>
          <w:i/>
          <w:sz w:val="24"/>
          <w:szCs w:val="24"/>
          <w:lang w:eastAsia="ru-RU"/>
        </w:rPr>
      </w:pPr>
      <w:bookmarkStart w:id="4" w:name="_Toc68370907"/>
      <w:r w:rsidRPr="005E648E">
        <w:rPr>
          <w:rFonts w:ascii="Times New Roman" w:eastAsiaTheme="minorEastAsia" w:hAnsi="Times New Roman" w:cs="Times New Roman"/>
          <w:b/>
          <w:i/>
          <w:sz w:val="24"/>
          <w:szCs w:val="24"/>
          <w:lang w:eastAsia="ru-RU"/>
        </w:rPr>
        <w:t>ПОЯСНИТЕЛЬНАЯ ЗАПИСКА</w:t>
      </w:r>
      <w:bookmarkEnd w:id="4"/>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Настоящая рабочая программа разработана на основе основной образовательной программы дошкольного образования «ОТ РОЖДЕНИЯ ДО ШКОЛЫ»</w:t>
      </w:r>
    </w:p>
    <w:p w:rsidR="00A537C6" w:rsidRPr="005E648E" w:rsidRDefault="00307D4F" w:rsidP="005E648E">
      <w:pPr>
        <w:spacing w:after="0" w:line="240" w:lineRule="auto"/>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под ред. Н. Е. Вераксы</w:t>
      </w:r>
      <w:r w:rsidR="00A537C6" w:rsidRPr="005E648E">
        <w:rPr>
          <w:rFonts w:ascii="Times New Roman" w:eastAsiaTheme="minorEastAsia" w:hAnsi="Times New Roman" w:cs="Times New Roman"/>
          <w:sz w:val="24"/>
          <w:szCs w:val="24"/>
          <w:lang w:eastAsia="ru-RU"/>
        </w:rPr>
        <w:t xml:space="preserve">, Т. С. Комаровой, М. А. Васильевой, образовательной программы ДОУ </w:t>
      </w:r>
      <w:r w:rsidR="00996DC5" w:rsidRPr="005E648E">
        <w:rPr>
          <w:rFonts w:ascii="Times New Roman" w:eastAsiaTheme="minorEastAsia" w:hAnsi="Times New Roman" w:cs="Times New Roman"/>
          <w:sz w:val="24"/>
          <w:szCs w:val="24"/>
          <w:lang w:eastAsia="ru-RU"/>
        </w:rPr>
        <w:t>–</w:t>
      </w:r>
      <w:r w:rsidR="00A537C6" w:rsidRPr="005E648E">
        <w:rPr>
          <w:rFonts w:ascii="Times New Roman" w:eastAsiaTheme="minorEastAsia" w:hAnsi="Times New Roman" w:cs="Times New Roman"/>
          <w:sz w:val="24"/>
          <w:szCs w:val="24"/>
          <w:lang w:eastAsia="ru-RU"/>
        </w:rPr>
        <w:t xml:space="preserve"> в соответствии с ФГОС к структуре основной общеобразовательной программы дошкольного образования для детей старшего дошкольного возраста.</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Рабочая программа определяет содержание и организацию образовательной деятельности детей подготовительной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Реализация рабочей программы осуществляется в процессе разнообразных видов деятельности:</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1.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2. Образовательная деятельность, осуществляемая в ходе режимных моментов</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3. Самостоятельная деятельность детей</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4. Взаимодействие с семьями детей по реализации рабочей программы.</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коммуникативному, познавательно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речевому и художественно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эстетическому развитию.</w:t>
      </w:r>
    </w:p>
    <w:p w:rsidR="00A537C6" w:rsidRPr="005E648E" w:rsidRDefault="00A537C6" w:rsidP="005E648E">
      <w:pPr>
        <w:spacing w:after="0" w:line="240" w:lineRule="auto"/>
        <w:ind w:firstLine="709"/>
        <w:jc w:val="both"/>
        <w:rPr>
          <w:rFonts w:ascii="Times New Roman" w:eastAsiaTheme="minorEastAsia" w:hAnsi="Times New Roman" w:cs="Times New Roman"/>
          <w:b/>
          <w:sz w:val="24"/>
          <w:szCs w:val="24"/>
          <w:lang w:eastAsia="ru-RU"/>
        </w:rPr>
      </w:pPr>
      <w:r w:rsidRPr="005E648E">
        <w:rPr>
          <w:rFonts w:ascii="Times New Roman" w:eastAsiaTheme="minorEastAsia" w:hAnsi="Times New Roman" w:cs="Times New Roman"/>
          <w:b/>
          <w:i/>
          <w:sz w:val="24"/>
          <w:szCs w:val="24"/>
          <w:lang w:eastAsia="ru-RU"/>
        </w:rPr>
        <w:t xml:space="preserve">Рабочая программа охватывает следующие образовательные области: </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социально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коммуникативное развитие (направления – труд, безопасность, социализация, коммуникация);</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познавательное развитие (направления – познание, окружающий мир, математическое развитие);</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речевое развитие (направления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развитие речи, чтение художественной литературы, коммуникация);</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художественно-эстетическое развитие (направления -  музыка, изобразительное искусство);</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физическое развитие (направления – здоровье, физическое развитие);</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Рабочая программа предназначена для детей 6-7 лет (подготовительная группа) и рассчитана на 36 недель, что соответствует перспективному планированию по программе дошкольного образования «От рождения до школы» под ред. Н.Е. Вераксы, </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Т.С. Комаровой, М.А. Васильевой. В рабочей программе определены виды интеграции образовательных областей и целевые ориентиры дошкольного образования, обеспечивает разностороннее развитие детей в возрасте от 6-7 лет с учетом их возрастных и индивидуальных особенностей по основным направлениям.</w:t>
      </w:r>
    </w:p>
    <w:p w:rsidR="00A537C6" w:rsidRPr="005E648E" w:rsidRDefault="00A537C6" w:rsidP="005E648E">
      <w:pPr>
        <w:tabs>
          <w:tab w:val="left" w:pos="8610"/>
        </w:tabs>
        <w:spacing w:after="0" w:line="240" w:lineRule="auto"/>
        <w:ind w:firstLine="709"/>
        <w:jc w:val="both"/>
        <w:rPr>
          <w:rFonts w:ascii="Times New Roman" w:eastAsiaTheme="minorEastAsia" w:hAnsi="Times New Roman" w:cs="Times New Roman"/>
          <w:b/>
          <w:sz w:val="24"/>
          <w:szCs w:val="24"/>
          <w:lang w:eastAsia="ru-RU"/>
        </w:rPr>
      </w:pPr>
      <w:r w:rsidRPr="005E648E">
        <w:rPr>
          <w:rFonts w:ascii="Times New Roman" w:eastAsiaTheme="minorEastAsia" w:hAnsi="Times New Roman" w:cs="Times New Roman"/>
          <w:sz w:val="24"/>
          <w:szCs w:val="24"/>
          <w:lang w:eastAsia="ru-RU"/>
        </w:rPr>
        <w:t xml:space="preserve">Используется парциальная программа и методические рекомендации. </w:t>
      </w:r>
      <w:r w:rsidR="005E648E" w:rsidRPr="005E648E">
        <w:rPr>
          <w:rFonts w:ascii="Times New Roman" w:eastAsiaTheme="minorEastAsia" w:hAnsi="Times New Roman" w:cs="Times New Roman"/>
          <w:sz w:val="24"/>
          <w:szCs w:val="24"/>
          <w:lang w:eastAsia="ru-RU"/>
        </w:rPr>
        <w:tab/>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И.А. Лыкова «Изобразительная деятельность в детском саду».</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Срок реализации Программы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1 год (2020 – 2021 учебный год)</w:t>
      </w:r>
    </w:p>
    <w:p w:rsidR="00A74035" w:rsidRPr="005E648E" w:rsidRDefault="00A74035" w:rsidP="005E648E">
      <w:pPr>
        <w:spacing w:after="0" w:line="240" w:lineRule="auto"/>
        <w:ind w:firstLine="709"/>
        <w:jc w:val="both"/>
        <w:rPr>
          <w:rFonts w:ascii="Times New Roman" w:eastAsiaTheme="minorEastAsia" w:hAnsi="Times New Roman" w:cs="Times New Roman"/>
          <w:sz w:val="24"/>
          <w:szCs w:val="24"/>
          <w:lang w:eastAsia="ru-RU"/>
        </w:rPr>
      </w:pPr>
    </w:p>
    <w:p w:rsidR="00A537C6" w:rsidRDefault="00A537C6"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p>
    <w:p w:rsidR="005764C6" w:rsidRPr="005E648E" w:rsidRDefault="005764C6"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bookmarkStart w:id="5" w:name="_GoBack"/>
      <w:bookmarkEnd w:id="5"/>
    </w:p>
    <w:p w:rsidR="006F7784" w:rsidRPr="00CE407D" w:rsidRDefault="006F7784" w:rsidP="0089397A">
      <w:pPr>
        <w:pStyle w:val="a6"/>
        <w:numPr>
          <w:ilvl w:val="1"/>
          <w:numId w:val="27"/>
        </w:numPr>
        <w:shd w:val="clear" w:color="auto" w:fill="FFFFFF"/>
        <w:spacing w:after="0" w:line="240" w:lineRule="auto"/>
        <w:outlineLvl w:val="0"/>
        <w:rPr>
          <w:rFonts w:ascii="Times New Roman" w:eastAsia="Times New Roman" w:hAnsi="Times New Roman" w:cs="Times New Roman"/>
          <w:b/>
          <w:i/>
          <w:sz w:val="28"/>
          <w:szCs w:val="28"/>
          <w:lang w:eastAsia="ru-RU"/>
        </w:rPr>
      </w:pPr>
      <w:bookmarkStart w:id="6" w:name="_Toc68370908"/>
      <w:r w:rsidRPr="00CE407D">
        <w:rPr>
          <w:rFonts w:ascii="Times New Roman" w:hAnsi="Times New Roman" w:cs="Times New Roman"/>
          <w:b/>
          <w:i/>
          <w:sz w:val="28"/>
          <w:szCs w:val="28"/>
        </w:rPr>
        <w:lastRenderedPageBreak/>
        <w:t>Цели и задачи реализации Программы</w:t>
      </w:r>
      <w:bookmarkEnd w:id="6"/>
    </w:p>
    <w:p w:rsidR="00A74035" w:rsidRPr="005E648E" w:rsidRDefault="00A74035" w:rsidP="005E648E">
      <w:pPr>
        <w:spacing w:after="0" w:line="240" w:lineRule="auto"/>
        <w:ind w:firstLine="709"/>
        <w:jc w:val="both"/>
        <w:rPr>
          <w:rFonts w:ascii="Times New Roman" w:eastAsia="Arial" w:hAnsi="Times New Roman" w:cs="Times New Roman"/>
          <w:sz w:val="24"/>
          <w:szCs w:val="24"/>
        </w:rPr>
      </w:pPr>
      <w:bookmarkStart w:id="7" w:name="_Toc53949369"/>
      <w:r w:rsidRPr="005E648E">
        <w:rPr>
          <w:rFonts w:ascii="Times New Roman" w:eastAsia="Arial" w:hAnsi="Times New Roman" w:cs="Times New Roman"/>
          <w:sz w:val="24"/>
          <w:szCs w:val="24"/>
        </w:rPr>
        <w:t>Главная цель российского образования была сформулирована в майском Указе Президента Российской Федерации «О национальных целях и стратегических задачах развития Российской Федерации на период до 2024 года»: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CB13E1" w:rsidRPr="005E648E" w:rsidRDefault="00A74035" w:rsidP="003B4CCC">
      <w:pPr>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Эта цель является и всегда являлась главной целью про</w:t>
      </w:r>
      <w:r w:rsidR="003B4CCC">
        <w:rPr>
          <w:rFonts w:ascii="Times New Roman" w:eastAsia="Arial" w:hAnsi="Times New Roman" w:cs="Times New Roman"/>
          <w:sz w:val="24"/>
          <w:szCs w:val="24"/>
        </w:rPr>
        <w:t>граммы МБДОУ «Детский сад №85».</w:t>
      </w:r>
    </w:p>
    <w:p w:rsidR="00996DC5" w:rsidRPr="00CE407D" w:rsidRDefault="00A74035" w:rsidP="00CE407D">
      <w:pPr>
        <w:pStyle w:val="a6"/>
        <w:widowControl w:val="0"/>
        <w:numPr>
          <w:ilvl w:val="2"/>
          <w:numId w:val="27"/>
        </w:numPr>
        <w:autoSpaceDE w:val="0"/>
        <w:autoSpaceDN w:val="0"/>
        <w:adjustRightInd w:val="0"/>
        <w:spacing w:after="0" w:line="240" w:lineRule="auto"/>
        <w:jc w:val="center"/>
        <w:outlineLvl w:val="1"/>
        <w:rPr>
          <w:rFonts w:ascii="Times New Roman" w:eastAsia="Times New Roman" w:hAnsi="Times New Roman" w:cs="Times New Roman"/>
          <w:b/>
          <w:i/>
          <w:color w:val="000000"/>
          <w:sz w:val="24"/>
          <w:szCs w:val="24"/>
          <w:lang w:eastAsia="ru-RU"/>
        </w:rPr>
      </w:pPr>
      <w:bookmarkStart w:id="8" w:name="_Toc68031893"/>
      <w:bookmarkStart w:id="9" w:name="_Toc68366758"/>
      <w:bookmarkStart w:id="10" w:name="_Toc68370909"/>
      <w:r w:rsidRPr="00CE407D">
        <w:rPr>
          <w:rFonts w:ascii="Times New Roman" w:eastAsia="Times New Roman" w:hAnsi="Times New Roman" w:cs="Times New Roman"/>
          <w:b/>
          <w:i/>
          <w:color w:val="000000"/>
          <w:sz w:val="28"/>
          <w:szCs w:val="24"/>
          <w:lang w:eastAsia="ru-RU"/>
        </w:rPr>
        <w:t>О</w:t>
      </w:r>
      <w:r w:rsidR="00CA3892" w:rsidRPr="00CE407D">
        <w:rPr>
          <w:rFonts w:ascii="Times New Roman" w:eastAsia="Times New Roman" w:hAnsi="Times New Roman" w:cs="Times New Roman"/>
          <w:b/>
          <w:i/>
          <w:color w:val="000000"/>
          <w:sz w:val="28"/>
          <w:szCs w:val="24"/>
          <w:lang w:eastAsia="ru-RU"/>
        </w:rPr>
        <w:t xml:space="preserve">сновные принципы и положения, </w:t>
      </w:r>
      <w:r w:rsidRPr="00CE407D">
        <w:rPr>
          <w:rFonts w:ascii="Times New Roman" w:eastAsia="Times New Roman" w:hAnsi="Times New Roman" w:cs="Times New Roman"/>
          <w:b/>
          <w:i/>
          <w:color w:val="000000"/>
          <w:sz w:val="28"/>
          <w:szCs w:val="24"/>
          <w:lang w:eastAsia="ru-RU"/>
        </w:rPr>
        <w:t xml:space="preserve"> реализуемые  П</w:t>
      </w:r>
      <w:r w:rsidR="00996DC5" w:rsidRPr="00CE407D">
        <w:rPr>
          <w:rFonts w:ascii="Times New Roman" w:eastAsia="Times New Roman" w:hAnsi="Times New Roman" w:cs="Times New Roman"/>
          <w:b/>
          <w:i/>
          <w:color w:val="000000"/>
          <w:sz w:val="28"/>
          <w:szCs w:val="24"/>
          <w:lang w:eastAsia="ru-RU"/>
        </w:rPr>
        <w:t>рограм</w:t>
      </w:r>
      <w:bookmarkEnd w:id="7"/>
      <w:r w:rsidR="005F43CF" w:rsidRPr="00CE407D">
        <w:rPr>
          <w:rFonts w:ascii="Times New Roman" w:eastAsia="Times New Roman" w:hAnsi="Times New Roman" w:cs="Times New Roman"/>
          <w:b/>
          <w:i/>
          <w:color w:val="000000"/>
          <w:sz w:val="28"/>
          <w:szCs w:val="24"/>
          <w:lang w:eastAsia="ru-RU"/>
        </w:rPr>
        <w:t>ме:</w:t>
      </w:r>
      <w:bookmarkEnd w:id="8"/>
      <w:bookmarkEnd w:id="9"/>
      <w:bookmarkEnd w:id="10"/>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всестороннее развитие каждого ребенка,</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Реализует</w:t>
      </w:r>
      <w:r w:rsidR="005F485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 возрастного соответствия</w:t>
      </w:r>
      <w:r w:rsidR="00550F15">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предлагает содержания и методы дошкольного образования в соответ</w:t>
      </w:r>
      <w:r w:rsidR="00307D4F">
        <w:rPr>
          <w:rFonts w:ascii="Times New Roman" w:eastAsia="Arial" w:hAnsi="Times New Roman" w:cs="Times New Roman"/>
          <w:sz w:val="24"/>
          <w:szCs w:val="24"/>
          <w:lang w:eastAsia="ru-RU"/>
        </w:rPr>
        <w:t>ствии с психологически</w:t>
      </w:r>
      <w:r w:rsidRPr="005E648E">
        <w:rPr>
          <w:rFonts w:ascii="Times New Roman" w:eastAsia="Arial" w:hAnsi="Times New Roman" w:cs="Times New Roman"/>
          <w:sz w:val="24"/>
          <w:szCs w:val="24"/>
          <w:lang w:eastAsia="ru-RU"/>
        </w:rPr>
        <w:t>ми законами развития и возрастными возможностями детей;</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Unicode MS" w:hAnsi="Times New Roman" w:cs="Times New Roman"/>
          <w:b/>
          <w:bCs/>
          <w:sz w:val="24"/>
          <w:szCs w:val="24"/>
          <w:lang w:eastAsia="ru-RU"/>
        </w:rPr>
        <w:t></w:t>
      </w:r>
      <w:r w:rsidRPr="005E648E">
        <w:rPr>
          <w:rFonts w:ascii="Times New Roman" w:eastAsia="Arial" w:hAnsi="Times New Roman" w:cs="Times New Roman"/>
          <w:sz w:val="24"/>
          <w:szCs w:val="24"/>
          <w:lang w:eastAsia="ru-RU"/>
        </w:rPr>
        <w:t>Сочетает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принципы научной обоснованности и практической</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применимости </w:t>
      </w:r>
      <w:r w:rsidRPr="005E648E">
        <w:rPr>
          <w:rFonts w:ascii="Times New Roman" w:eastAsia="Arial" w:hAnsi="Times New Roman" w:cs="Times New Roman"/>
          <w:sz w:val="24"/>
          <w:szCs w:val="24"/>
          <w:lang w:eastAsia="ru-RU"/>
        </w:rPr>
        <w:t>—соответствует основным положениям возрастной психологии и дошкольной педагогики и может быть успешно реализована</w:t>
      </w:r>
      <w:r w:rsidR="002E4478"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массовой практике дошкольного образования;</w:t>
      </w:r>
    </w:p>
    <w:p w:rsidR="00B50DFE" w:rsidRPr="005E648E" w:rsidRDefault="00B50DFE"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Соответствует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критериям полноты,</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необходимости и достаточности </w:t>
      </w:r>
      <w:r w:rsidRPr="005E648E">
        <w:rPr>
          <w:rFonts w:ascii="Times New Roman" w:eastAsia="Arial" w:hAnsi="Times New Roman" w:cs="Times New Roman"/>
          <w:sz w:val="24"/>
          <w:szCs w:val="24"/>
          <w:lang w:eastAsia="ru-RU"/>
        </w:rPr>
        <w:t>—</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решает поставленные цели и задачи на необходимом и достаточном материале, максимально приближаясь к разумному «минимуму»;</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Объединяет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обучение и воспитание</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в целостный образовательный</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процесс на основе традиционных российских духовно-нравственных и социокультурных ценностей;</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Построена на</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принципах позитивной социализации детей</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на основе принятых в обществе правил и норм поведения в интересах человека, семьи, общества и государства;</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преемственность</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между всеми возрастными дошкольными группами и между детским садом и начальной школой;</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Реализует</w:t>
      </w:r>
      <w:r w:rsidR="005F485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 xml:space="preserve">принцип индивидуализации дошкольного образования, </w:t>
      </w:r>
      <w:r w:rsidRPr="005E648E">
        <w:rPr>
          <w:rFonts w:ascii="Times New Roman" w:eastAsia="Arial" w:hAnsi="Times New Roman" w:cs="Times New Roman"/>
          <w:sz w:val="24"/>
          <w:szCs w:val="24"/>
          <w:lang w:eastAsia="ru-RU"/>
        </w:rPr>
        <w:t>что означает построение образовательного процесса с учетом индивидуальных особенностей, возможностей и интересов детей;</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Базируется на</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личностно-ориентированном взаимодействии</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взрослого с ребенком, </w:t>
      </w:r>
      <w:r w:rsidRPr="005E648E">
        <w:rPr>
          <w:rFonts w:ascii="Times New Roman" w:eastAsia="Arial" w:hAnsi="Times New Roman" w:cs="Times New Roman"/>
          <w:sz w:val="24"/>
          <w:szCs w:val="24"/>
          <w:lang w:eastAsia="ru-RU"/>
        </w:rPr>
        <w:t>что означает понимание(признание)</w:t>
      </w:r>
      <w:r w:rsidR="00DB7E8B" w:rsidRPr="005E648E">
        <w:rPr>
          <w:rFonts w:ascii="Times New Roman" w:eastAsia="Arial" w:hAnsi="Times New Roman" w:cs="Times New Roman"/>
          <w:sz w:val="24"/>
          <w:szCs w:val="24"/>
          <w:lang w:eastAsia="ru-RU"/>
        </w:rPr>
        <w:t>уникально</w:t>
      </w:r>
      <w:r w:rsidRPr="005E648E">
        <w:rPr>
          <w:rFonts w:ascii="Times New Roman" w:eastAsia="Arial" w:hAnsi="Times New Roman" w:cs="Times New Roman"/>
          <w:sz w:val="24"/>
          <w:szCs w:val="24"/>
          <w:lang w:eastAsia="ru-RU"/>
        </w:rPr>
        <w:t>сти, неповторимости каждого ребенка</w:t>
      </w:r>
      <w:r w:rsidR="00DB7E8B" w:rsidRPr="005E648E">
        <w:rPr>
          <w:rFonts w:ascii="Times New Roman" w:eastAsia="Arial" w:hAnsi="Times New Roman" w:cs="Times New Roman"/>
          <w:sz w:val="24"/>
          <w:szCs w:val="24"/>
          <w:lang w:eastAsia="ru-RU"/>
        </w:rPr>
        <w:t>; поддержку и развитие инициати</w:t>
      </w:r>
      <w:r w:rsidRPr="005E648E">
        <w:rPr>
          <w:rFonts w:ascii="Times New Roman" w:eastAsia="Arial" w:hAnsi="Times New Roman" w:cs="Times New Roman"/>
          <w:sz w:val="24"/>
          <w:szCs w:val="24"/>
          <w:lang w:eastAsia="ru-RU"/>
        </w:rPr>
        <w:t>вы детей в различных видах деятельности;</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Unicode MS" w:hAnsi="Times New Roman" w:cs="Times New Roman"/>
          <w:b/>
          <w:bCs/>
          <w:sz w:val="24"/>
          <w:szCs w:val="24"/>
          <w:lang w:eastAsia="ru-RU"/>
        </w:rPr>
        <w:t></w:t>
      </w:r>
      <w:r w:rsidRPr="005E648E">
        <w:rPr>
          <w:rFonts w:ascii="Times New Roman" w:eastAsia="Arial Unicode MS" w:hAnsi="Times New Roman" w:cs="Times New Roman"/>
          <w:sz w:val="24"/>
          <w:szCs w:val="24"/>
          <w:lang w:eastAsia="ru-RU"/>
        </w:rPr>
        <w:t></w:t>
      </w:r>
      <w:r w:rsidRPr="005E648E">
        <w:rPr>
          <w:rFonts w:ascii="Times New Roman" w:eastAsia="Arial" w:hAnsi="Times New Roman" w:cs="Times New Roman"/>
          <w:sz w:val="24"/>
          <w:szCs w:val="24"/>
          <w:lang w:eastAsia="ru-RU"/>
        </w:rPr>
        <w:t>Предусматривает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учет региональной специфики</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и варьирование</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образовательного процесса в зависимости от региональных особенностей;</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Реализует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 открытости дошкольного образования;</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Предусматривает эффективное</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взаимодействие с семьями</w:t>
      </w:r>
      <w:r w:rsidR="00307D4F">
        <w:rPr>
          <w:rFonts w:ascii="Times New Roman" w:eastAsia="Arial" w:hAnsi="Times New Roman" w:cs="Times New Roman"/>
          <w:b/>
          <w:bCs/>
          <w:sz w:val="24"/>
          <w:szCs w:val="24"/>
          <w:lang w:eastAsia="ru-RU"/>
        </w:rPr>
        <w:t xml:space="preserve"> </w:t>
      </w:r>
      <w:r w:rsidR="00DB7E8B" w:rsidRPr="005E648E">
        <w:rPr>
          <w:rFonts w:ascii="Times New Roman" w:eastAsia="Arial" w:hAnsi="Times New Roman" w:cs="Times New Roman"/>
          <w:sz w:val="24"/>
          <w:szCs w:val="24"/>
          <w:lang w:eastAsia="ru-RU"/>
        </w:rPr>
        <w:t>воспи</w:t>
      </w:r>
      <w:r w:rsidRPr="005E648E">
        <w:rPr>
          <w:rFonts w:ascii="Times New Roman" w:eastAsia="Arial" w:hAnsi="Times New Roman" w:cs="Times New Roman"/>
          <w:sz w:val="24"/>
          <w:szCs w:val="24"/>
          <w:lang w:eastAsia="ru-RU"/>
        </w:rPr>
        <w:t>танников;</w:t>
      </w:r>
    </w:p>
    <w:p w:rsidR="0068280A" w:rsidRPr="005E648E" w:rsidRDefault="00020C8D"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Использует преимущества</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сетевого взаимодействия</w:t>
      </w:r>
      <w:r w:rsidR="00307D4F">
        <w:rPr>
          <w:rFonts w:ascii="Times New Roman" w:eastAsia="Arial" w:hAnsi="Times New Roman" w:cs="Times New Roman"/>
          <w:b/>
          <w:bCs/>
          <w:sz w:val="24"/>
          <w:szCs w:val="24"/>
          <w:lang w:eastAsia="ru-RU"/>
        </w:rPr>
        <w:t xml:space="preserve"> </w:t>
      </w:r>
      <w:r w:rsidR="00563D8A" w:rsidRPr="005E648E">
        <w:rPr>
          <w:rFonts w:ascii="Times New Roman" w:eastAsia="Arial" w:hAnsi="Times New Roman" w:cs="Times New Roman"/>
          <w:sz w:val="24"/>
          <w:szCs w:val="24"/>
          <w:lang w:eastAsia="ru-RU"/>
        </w:rPr>
        <w:t>с местным со</w:t>
      </w:r>
      <w:r w:rsidRPr="005E648E">
        <w:rPr>
          <w:rFonts w:ascii="Times New Roman" w:eastAsia="Arial" w:hAnsi="Times New Roman" w:cs="Times New Roman"/>
          <w:sz w:val="24"/>
          <w:szCs w:val="24"/>
          <w:lang w:eastAsia="ru-RU"/>
        </w:rPr>
        <w:t>обществом;</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Предусматривает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создание</w:t>
      </w:r>
      <w:r w:rsidR="00DB7E8B" w:rsidRPr="005E648E">
        <w:rPr>
          <w:rFonts w:ascii="Times New Roman" w:eastAsia="Arial" w:hAnsi="Times New Roman" w:cs="Times New Roman"/>
          <w:b/>
          <w:bCs/>
          <w:sz w:val="24"/>
          <w:szCs w:val="24"/>
          <w:lang w:eastAsia="ru-RU"/>
        </w:rPr>
        <w:t xml:space="preserve"> современной информационно-образова</w:t>
      </w:r>
      <w:r w:rsidRPr="005E648E">
        <w:rPr>
          <w:rFonts w:ascii="Times New Roman" w:eastAsia="Arial" w:hAnsi="Times New Roman" w:cs="Times New Roman"/>
          <w:b/>
          <w:bCs/>
          <w:sz w:val="24"/>
          <w:szCs w:val="24"/>
          <w:lang w:eastAsia="ru-RU"/>
        </w:rPr>
        <w:t xml:space="preserve">тельной­ среды </w:t>
      </w:r>
      <w:r w:rsidRPr="005E648E">
        <w:rPr>
          <w:rFonts w:ascii="Times New Roman" w:eastAsia="Arial" w:hAnsi="Times New Roman" w:cs="Times New Roman"/>
          <w:sz w:val="24"/>
          <w:szCs w:val="24"/>
          <w:lang w:eastAsia="ru-RU"/>
        </w:rPr>
        <w:t>организации;</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Предлагает механизм</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профессио</w:t>
      </w:r>
      <w:r w:rsidR="00DB7E8B" w:rsidRPr="005E648E">
        <w:rPr>
          <w:rFonts w:ascii="Times New Roman" w:eastAsia="Arial" w:hAnsi="Times New Roman" w:cs="Times New Roman"/>
          <w:b/>
          <w:bCs/>
          <w:sz w:val="24"/>
          <w:szCs w:val="24"/>
          <w:lang w:eastAsia="ru-RU"/>
        </w:rPr>
        <w:t>нального и личностного роста пе</w:t>
      </w:r>
      <w:r w:rsidRPr="005E648E">
        <w:rPr>
          <w:rFonts w:ascii="Times New Roman" w:eastAsia="Arial" w:hAnsi="Times New Roman" w:cs="Times New Roman"/>
          <w:b/>
          <w:bCs/>
          <w:sz w:val="24"/>
          <w:szCs w:val="24"/>
          <w:lang w:eastAsia="ru-RU"/>
        </w:rPr>
        <w:t xml:space="preserve">дагогов, </w:t>
      </w:r>
      <w:r w:rsidRPr="005E648E">
        <w:rPr>
          <w:rFonts w:ascii="Times New Roman" w:eastAsia="Arial" w:hAnsi="Times New Roman" w:cs="Times New Roman"/>
          <w:sz w:val="24"/>
          <w:szCs w:val="24"/>
          <w:lang w:eastAsia="ru-RU"/>
        </w:rPr>
        <w:t>работающих по программе</w:t>
      </w:r>
      <w:r w:rsidR="00307D4F">
        <w:rPr>
          <w:rFonts w:ascii="Times New Roman" w:eastAsia="Arial" w:hAnsi="Times New Roman" w:cs="Times New Roman"/>
          <w:sz w:val="24"/>
          <w:szCs w:val="24"/>
          <w:lang w:eastAsia="ru-RU"/>
        </w:rPr>
        <w:t xml:space="preserve"> </w:t>
      </w:r>
      <w:r w:rsidR="0068280A" w:rsidRPr="005E648E">
        <w:rPr>
          <w:rFonts w:ascii="Times New Roman" w:eastAsia="Arial" w:hAnsi="Times New Roman" w:cs="Times New Roman"/>
          <w:sz w:val="24"/>
          <w:szCs w:val="24"/>
        </w:rPr>
        <w:t>МБДОУ «Детский сад №85».</w:t>
      </w:r>
    </w:p>
    <w:p w:rsidR="00020C8D" w:rsidRPr="003B4CCC" w:rsidRDefault="00020C8D" w:rsidP="003B4CCC">
      <w:pPr>
        <w:pStyle w:val="a6"/>
        <w:numPr>
          <w:ilvl w:val="2"/>
          <w:numId w:val="27"/>
        </w:numPr>
        <w:spacing w:after="0" w:line="240" w:lineRule="auto"/>
        <w:jc w:val="center"/>
        <w:outlineLvl w:val="1"/>
        <w:rPr>
          <w:rFonts w:ascii="Times New Roman" w:eastAsiaTheme="minorEastAsia" w:hAnsi="Times New Roman" w:cs="Times New Roman"/>
          <w:i/>
          <w:sz w:val="24"/>
          <w:szCs w:val="24"/>
          <w:lang w:eastAsia="ru-RU"/>
        </w:rPr>
      </w:pPr>
      <w:bookmarkStart w:id="11" w:name="_Toc68370910"/>
      <w:r w:rsidRPr="003B4CCC">
        <w:rPr>
          <w:rFonts w:ascii="Times New Roman" w:eastAsia="Arial" w:hAnsi="Times New Roman" w:cs="Times New Roman"/>
          <w:b/>
          <w:bCs/>
          <w:i/>
          <w:sz w:val="24"/>
          <w:szCs w:val="24"/>
          <w:lang w:eastAsia="ru-RU"/>
        </w:rPr>
        <w:t>Основные задачи</w:t>
      </w:r>
      <w:r w:rsidR="00307D4F" w:rsidRPr="003B4CCC">
        <w:rPr>
          <w:rFonts w:ascii="Times New Roman" w:eastAsia="Arial" w:hAnsi="Times New Roman" w:cs="Times New Roman"/>
          <w:b/>
          <w:bCs/>
          <w:i/>
          <w:sz w:val="24"/>
          <w:szCs w:val="24"/>
          <w:lang w:eastAsia="ru-RU"/>
        </w:rPr>
        <w:t xml:space="preserve"> </w:t>
      </w:r>
      <w:r w:rsidRPr="003B4CCC">
        <w:rPr>
          <w:rFonts w:ascii="Times New Roman" w:eastAsia="Arial" w:hAnsi="Times New Roman" w:cs="Times New Roman"/>
          <w:b/>
          <w:bCs/>
          <w:i/>
          <w:sz w:val="24"/>
          <w:szCs w:val="24"/>
          <w:lang w:eastAsia="ru-RU"/>
        </w:rPr>
        <w:t>воспитателя</w:t>
      </w:r>
      <w:bookmarkEnd w:id="11"/>
    </w:p>
    <w:p w:rsidR="005F4851" w:rsidRDefault="00020C8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Содержание и механизмы, заложенные в </w:t>
      </w:r>
      <w:r w:rsidR="0068280A" w:rsidRPr="005E648E">
        <w:rPr>
          <w:rFonts w:ascii="Times New Roman" w:eastAsia="Arial" w:hAnsi="Times New Roman" w:cs="Times New Roman"/>
          <w:sz w:val="24"/>
          <w:szCs w:val="24"/>
          <w:lang w:eastAsia="ru-RU"/>
        </w:rPr>
        <w:t>программу</w:t>
      </w:r>
      <w:r w:rsidRPr="005E648E">
        <w:rPr>
          <w:rFonts w:ascii="Times New Roman" w:eastAsia="Arial" w:hAnsi="Times New Roman" w:cs="Times New Roman"/>
          <w:sz w:val="24"/>
          <w:szCs w:val="24"/>
          <w:lang w:eastAsia="ru-RU"/>
        </w:rPr>
        <w:t>, обеспечивают полноценное развитие личности детей во всех основных образовательных областях, а именно: в сферах социально-коммуникативного, познавательного,</w:t>
      </w:r>
      <w:r w:rsidR="00C028E0" w:rsidRPr="005E648E">
        <w:rPr>
          <w:rFonts w:ascii="Times New Roman" w:eastAsia="Arial" w:hAnsi="Times New Roman" w:cs="Times New Roman"/>
          <w:sz w:val="24"/>
          <w:szCs w:val="24"/>
          <w:lang w:eastAsia="ru-RU"/>
        </w:rPr>
        <w:t xml:space="preserve"> речевого, художественно-эстети</w:t>
      </w:r>
      <w:r w:rsidRPr="005E648E">
        <w:rPr>
          <w:rFonts w:ascii="Times New Roman" w:eastAsia="Arial" w:hAnsi="Times New Roman" w:cs="Times New Roman"/>
          <w:sz w:val="24"/>
          <w:szCs w:val="24"/>
          <w:lang w:eastAsia="ru-RU"/>
        </w:rPr>
        <w:t>ческого и физического развития на фоне эмоционального благополучия и положительного отношения к миру, к себе и к другим людям.</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Но даже самая прекрасная Програм</w:t>
      </w:r>
      <w:r w:rsidR="00C028E0" w:rsidRPr="005E648E">
        <w:rPr>
          <w:rFonts w:ascii="Times New Roman" w:eastAsia="Arial" w:hAnsi="Times New Roman" w:cs="Times New Roman"/>
          <w:sz w:val="24"/>
          <w:szCs w:val="24"/>
          <w:lang w:eastAsia="ru-RU"/>
        </w:rPr>
        <w:t>ма сама по себе не может обеспе</w:t>
      </w:r>
      <w:r w:rsidRPr="005E648E">
        <w:rPr>
          <w:rFonts w:ascii="Times New Roman" w:eastAsia="Arial" w:hAnsi="Times New Roman" w:cs="Times New Roman"/>
          <w:sz w:val="24"/>
          <w:szCs w:val="24"/>
          <w:lang w:eastAsia="ru-RU"/>
        </w:rPr>
        <w:t>чить оптимального развития детей — мн</w:t>
      </w:r>
      <w:r w:rsidR="00C028E0" w:rsidRPr="005E648E">
        <w:rPr>
          <w:rFonts w:ascii="Times New Roman" w:eastAsia="Arial" w:hAnsi="Times New Roman" w:cs="Times New Roman"/>
          <w:sz w:val="24"/>
          <w:szCs w:val="24"/>
          <w:lang w:eastAsia="ru-RU"/>
        </w:rPr>
        <w:t>огое зависит от искусства воспи</w:t>
      </w:r>
      <w:r w:rsidRPr="005E648E">
        <w:rPr>
          <w:rFonts w:ascii="Times New Roman" w:eastAsia="Arial" w:hAnsi="Times New Roman" w:cs="Times New Roman"/>
          <w:sz w:val="24"/>
          <w:szCs w:val="24"/>
          <w:lang w:eastAsia="ru-RU"/>
        </w:rPr>
        <w:t>тателя. Поэтому перед воспитателем ставится ряд первоочередных задач, которые нужно решать для достижения поставленной цели.</w:t>
      </w:r>
    </w:p>
    <w:p w:rsidR="007244EB" w:rsidRDefault="00020C8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 xml:space="preserve">Развивающие занятия. </w:t>
      </w:r>
      <w:r w:rsidRPr="005E648E">
        <w:rPr>
          <w:rFonts w:ascii="Times New Roman" w:eastAsia="Arial" w:hAnsi="Times New Roman" w:cs="Times New Roman"/>
          <w:sz w:val="24"/>
          <w:szCs w:val="24"/>
          <w:lang w:eastAsia="ru-RU"/>
        </w:rPr>
        <w:t>При провед</w:t>
      </w:r>
      <w:r w:rsidR="00C028E0" w:rsidRPr="005E648E">
        <w:rPr>
          <w:rFonts w:ascii="Times New Roman" w:eastAsia="Arial" w:hAnsi="Times New Roman" w:cs="Times New Roman"/>
          <w:sz w:val="24"/>
          <w:szCs w:val="24"/>
          <w:lang w:eastAsia="ru-RU"/>
        </w:rPr>
        <w:t>ении занятий использовать совре</w:t>
      </w:r>
      <w:r w:rsidR="00806AE9" w:rsidRPr="005E648E">
        <w:rPr>
          <w:rFonts w:ascii="Times New Roman" w:eastAsia="Arial" w:hAnsi="Times New Roman" w:cs="Times New Roman"/>
          <w:sz w:val="24"/>
          <w:szCs w:val="24"/>
          <w:lang w:eastAsia="ru-RU"/>
        </w:rPr>
        <w:t xml:space="preserve">менные </w:t>
      </w:r>
      <w:r w:rsidRPr="005E648E">
        <w:rPr>
          <w:rFonts w:ascii="Times New Roman" w:eastAsia="Arial" w:hAnsi="Times New Roman" w:cs="Times New Roman"/>
          <w:sz w:val="24"/>
          <w:szCs w:val="24"/>
          <w:lang w:eastAsia="ru-RU"/>
        </w:rPr>
        <w:t>образовательные технологии, работать в зоне ближайшего развития (ЗБР), реализовывать деятельностный подход и принципы развивающего обучения, исполь</w:t>
      </w:r>
      <w:r w:rsidR="00563D8A" w:rsidRPr="005E648E">
        <w:rPr>
          <w:rFonts w:ascii="Times New Roman" w:eastAsia="Arial" w:hAnsi="Times New Roman" w:cs="Times New Roman"/>
          <w:sz w:val="24"/>
          <w:szCs w:val="24"/>
          <w:lang w:eastAsia="ru-RU"/>
        </w:rPr>
        <w:t>зовать на занятиях материал, со</w:t>
      </w:r>
      <w:r w:rsidRPr="005E648E">
        <w:rPr>
          <w:rFonts w:ascii="Times New Roman" w:eastAsia="Arial" w:hAnsi="Times New Roman" w:cs="Times New Roman"/>
          <w:sz w:val="24"/>
          <w:szCs w:val="24"/>
          <w:lang w:eastAsia="ru-RU"/>
        </w:rPr>
        <w:t>ответствующий духовно-нравственным ценностям, историческим и национально-культурным традициям народов России.</w:t>
      </w:r>
    </w:p>
    <w:p w:rsidR="008A6878" w:rsidRPr="005E648E" w:rsidRDefault="008A6878" w:rsidP="005E648E">
      <w:pPr>
        <w:spacing w:after="0" w:line="240" w:lineRule="auto"/>
        <w:ind w:firstLine="709"/>
        <w:contextualSpacing/>
        <w:jc w:val="both"/>
        <w:rPr>
          <w:rFonts w:ascii="Times New Roman" w:eastAsia="Arial" w:hAnsi="Times New Roman" w:cs="Times New Roman"/>
          <w:sz w:val="24"/>
          <w:szCs w:val="24"/>
          <w:lang w:eastAsia="ru-RU"/>
        </w:rPr>
      </w:pPr>
    </w:p>
    <w:p w:rsidR="002710B0" w:rsidRPr="008A6878" w:rsidRDefault="008A6878" w:rsidP="003B4CCC">
      <w:pPr>
        <w:pStyle w:val="a6"/>
        <w:numPr>
          <w:ilvl w:val="2"/>
          <w:numId w:val="27"/>
        </w:numPr>
        <w:spacing w:after="0" w:line="360" w:lineRule="auto"/>
        <w:jc w:val="center"/>
        <w:outlineLvl w:val="1"/>
        <w:rPr>
          <w:rFonts w:ascii="Times New Roman" w:eastAsia="Calibri" w:hAnsi="Times New Roman" w:cs="Times New Roman"/>
          <w:b/>
          <w:sz w:val="24"/>
          <w:szCs w:val="24"/>
          <w:lang w:val="en-US"/>
        </w:rPr>
      </w:pPr>
      <w:bookmarkStart w:id="12" w:name="_Toc68370911"/>
      <w:r w:rsidRPr="008A6878">
        <w:rPr>
          <w:rFonts w:ascii="Times New Roman" w:eastAsia="Arial" w:hAnsi="Times New Roman" w:cs="Times New Roman"/>
          <w:b/>
          <w:bCs/>
          <w:sz w:val="24"/>
          <w:szCs w:val="24"/>
          <w:lang w:val="en-US"/>
        </w:rPr>
        <w:t>Критерии правильности действий педагога</w:t>
      </w:r>
      <w:bookmarkEnd w:id="12"/>
    </w:p>
    <w:p w:rsidR="002710B0" w:rsidRPr="005E648E" w:rsidRDefault="002710B0"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Сохранение интереса детей и их активное участие в занятии.</w:t>
      </w:r>
    </w:p>
    <w:p w:rsidR="00813FEC" w:rsidRPr="005E648E" w:rsidRDefault="00813FEC" w:rsidP="005E648E">
      <w:pPr>
        <w:tabs>
          <w:tab w:val="left" w:pos="3330"/>
        </w:tabs>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Эмоциональное благополучие. </w:t>
      </w:r>
      <w:r w:rsidRPr="005E648E">
        <w:rPr>
          <w:rFonts w:ascii="Times New Roman" w:eastAsia="Arial" w:hAnsi="Times New Roman" w:cs="Times New Roman"/>
          <w:sz w:val="24"/>
          <w:szCs w:val="24"/>
          <w:lang w:eastAsia="ru-RU"/>
        </w:rPr>
        <w:t>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w:t>
      </w:r>
    </w:p>
    <w:p w:rsidR="00806AE9" w:rsidRPr="005E648E" w:rsidRDefault="00806AE9"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13" w:name="_Toc68031350"/>
      <w:bookmarkStart w:id="14" w:name="_Toc68369063"/>
      <w:bookmarkStart w:id="15" w:name="_Toc68369217"/>
      <w:bookmarkStart w:id="16" w:name="_Toc68370912"/>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13"/>
      <w:bookmarkEnd w:id="14"/>
      <w:bookmarkEnd w:id="15"/>
      <w:bookmarkEnd w:id="16"/>
    </w:p>
    <w:p w:rsidR="003D1609" w:rsidRPr="005E648E" w:rsidRDefault="003D160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Дети с удовольствием ходят в детский сад, радуются встрече со сверстниками и воспитателями.</w:t>
      </w:r>
    </w:p>
    <w:p w:rsidR="007B6BBA" w:rsidRPr="005E648E" w:rsidRDefault="003D1609"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Справедливость и равноправие.</w:t>
      </w:r>
    </w:p>
    <w:p w:rsidR="003D1609" w:rsidRPr="005E648E" w:rsidRDefault="003D160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Одинаково хорошо относиться ко всем</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детям независимо от пола, нации, яз</w:t>
      </w:r>
      <w:r w:rsidR="00F34F9D" w:rsidRPr="005E648E">
        <w:rPr>
          <w:rFonts w:ascii="Times New Roman" w:eastAsia="Arial" w:hAnsi="Times New Roman" w:cs="Times New Roman"/>
          <w:sz w:val="24"/>
          <w:szCs w:val="24"/>
          <w:lang w:eastAsia="ru-RU"/>
        </w:rPr>
        <w:t>ыка, социального статуса, психо</w:t>
      </w:r>
      <w:r w:rsidRPr="005E648E">
        <w:rPr>
          <w:rFonts w:ascii="Times New Roman" w:eastAsia="Arial" w:hAnsi="Times New Roman" w:cs="Times New Roman"/>
          <w:sz w:val="24"/>
          <w:szCs w:val="24"/>
          <w:lang w:eastAsia="ru-RU"/>
        </w:rPr>
        <w:t>физиологических и других особенностей.</w:t>
      </w:r>
    </w:p>
    <w:p w:rsidR="003D1609" w:rsidRPr="005E648E" w:rsidRDefault="003D1609"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17" w:name="_Toc68031351"/>
      <w:bookmarkStart w:id="18" w:name="_Toc68032231"/>
      <w:bookmarkStart w:id="19" w:name="_Toc68369064"/>
      <w:bookmarkStart w:id="20" w:name="_Toc68369218"/>
      <w:bookmarkStart w:id="21" w:name="_Toc68370112"/>
      <w:bookmarkStart w:id="22" w:name="_Toc68370913"/>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17"/>
      <w:bookmarkEnd w:id="18"/>
      <w:bookmarkEnd w:id="19"/>
      <w:bookmarkEnd w:id="20"/>
      <w:bookmarkEnd w:id="21"/>
      <w:bookmarkEnd w:id="22"/>
    </w:p>
    <w:p w:rsidR="002228A9" w:rsidRPr="005E648E" w:rsidRDefault="002228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Дружелюбное отношение детей друг к другу независимо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от пола, нации, языка, социального статуса, психофизиологических и других особенностей.</w:t>
      </w:r>
    </w:p>
    <w:p w:rsidR="00D0072D" w:rsidRPr="005E648E" w:rsidRDefault="002228A9"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Детско-взрослое сообщество. </w:t>
      </w:r>
    </w:p>
    <w:p w:rsidR="00806AE9" w:rsidRPr="005E648E" w:rsidRDefault="002228A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Проводить специальную работу над</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созданием детско-взрослого с</w:t>
      </w:r>
      <w:r w:rsidR="00B13F4E" w:rsidRPr="005E648E">
        <w:rPr>
          <w:rFonts w:ascii="Times New Roman" w:eastAsia="Arial" w:hAnsi="Times New Roman" w:cs="Times New Roman"/>
          <w:sz w:val="24"/>
          <w:szCs w:val="24"/>
          <w:lang w:eastAsia="ru-RU"/>
        </w:rPr>
        <w:t>ообщества, основанного на взаим</w:t>
      </w:r>
      <w:r w:rsidRPr="005E648E">
        <w:rPr>
          <w:rFonts w:ascii="Times New Roman" w:eastAsia="Arial" w:hAnsi="Times New Roman" w:cs="Times New Roman"/>
          <w:sz w:val="24"/>
          <w:szCs w:val="24"/>
          <w:lang w:eastAsia="ru-RU"/>
        </w:rPr>
        <w:t>ном уважении, равноправии, доброжелательности, сотрудничестве всех участников образовательных отношений (детей, педагогов, родителей).</w:t>
      </w:r>
    </w:p>
    <w:p w:rsidR="00C32FE3" w:rsidRPr="005E648E" w:rsidRDefault="00C32FE3"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23" w:name="_Toc68032232"/>
      <w:bookmarkStart w:id="24" w:name="_Toc68369065"/>
      <w:bookmarkStart w:id="25" w:name="_Toc68369219"/>
      <w:bookmarkStart w:id="26" w:name="_Toc68370113"/>
      <w:bookmarkStart w:id="27" w:name="_Toc68370914"/>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23"/>
      <w:bookmarkEnd w:id="24"/>
      <w:bookmarkEnd w:id="25"/>
      <w:bookmarkEnd w:id="26"/>
      <w:bookmarkEnd w:id="27"/>
    </w:p>
    <w:p w:rsidR="00C5219F" w:rsidRPr="005E648E" w:rsidRDefault="00C5219F"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Активное и заинтересованное участие детей в реализации совместных проектов и обще групповых событий, наличие</w:t>
      </w:r>
      <w:r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группе традиций, совместных правил, умение детей хорошо взаимодействовать и самостоятельно договариваться друг с другом.</w:t>
      </w:r>
    </w:p>
    <w:p w:rsidR="00B60154" w:rsidRPr="005E648E" w:rsidRDefault="00BE4875"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Формирование ценностных представлений. </w:t>
      </w:r>
    </w:p>
    <w:p w:rsidR="002435E3" w:rsidRPr="005E648E" w:rsidRDefault="00BE4875"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sz w:val="24"/>
          <w:szCs w:val="24"/>
          <w:lang w:eastAsia="ru-RU"/>
        </w:rPr>
        <w:t>Объединение обучения и воспитания в целостный об</w:t>
      </w:r>
      <w:r w:rsidR="00B60154" w:rsidRPr="005E648E">
        <w:rPr>
          <w:rFonts w:ascii="Times New Roman" w:eastAsia="Arial" w:hAnsi="Times New Roman" w:cs="Times New Roman"/>
          <w:sz w:val="24"/>
          <w:szCs w:val="24"/>
          <w:lang w:eastAsia="ru-RU"/>
        </w:rPr>
        <w:t xml:space="preserve">разовательный процесс на основе </w:t>
      </w:r>
      <w:r w:rsidRPr="005E648E">
        <w:rPr>
          <w:rFonts w:ascii="Times New Roman" w:eastAsia="Arial" w:hAnsi="Times New Roman" w:cs="Times New Roman"/>
          <w:sz w:val="24"/>
          <w:szCs w:val="24"/>
          <w:lang w:eastAsia="ru-RU"/>
        </w:rPr>
        <w:t>духовно-нравственных ценностей народов Российской Федерации, исторических и национально-культ</w:t>
      </w:r>
      <w:r w:rsidR="005422B4" w:rsidRPr="005E648E">
        <w:rPr>
          <w:rFonts w:ascii="Times New Roman" w:eastAsia="Arial" w:hAnsi="Times New Roman" w:cs="Times New Roman"/>
          <w:sz w:val="24"/>
          <w:szCs w:val="24"/>
          <w:lang w:eastAsia="ru-RU"/>
        </w:rPr>
        <w:t>урных традиций, воспитание у до</w:t>
      </w:r>
      <w:r w:rsidRPr="005E648E">
        <w:rPr>
          <w:rFonts w:ascii="Times New Roman" w:eastAsia="Arial" w:hAnsi="Times New Roman" w:cs="Times New Roman"/>
          <w:sz w:val="24"/>
          <w:szCs w:val="24"/>
          <w:lang w:eastAsia="ru-RU"/>
        </w:rPr>
        <w:t>школьников таких качеств, как:</w:t>
      </w:r>
      <w:r w:rsidR="00EA691C">
        <w:rPr>
          <w:rFonts w:ascii="Times New Roman" w:eastAsia="Arial" w:hAnsi="Times New Roman" w:cs="Times New Roman"/>
          <w:sz w:val="24"/>
          <w:szCs w:val="24"/>
          <w:lang w:eastAsia="ru-RU"/>
        </w:rPr>
        <w:t xml:space="preserve"> </w:t>
      </w:r>
      <w:r w:rsidR="002435E3" w:rsidRPr="005E648E">
        <w:rPr>
          <w:rFonts w:ascii="Times New Roman" w:eastAsia="Arial" w:hAnsi="Times New Roman" w:cs="Times New Roman"/>
          <w:sz w:val="24"/>
          <w:szCs w:val="24"/>
          <w:lang w:eastAsia="ru-RU"/>
        </w:rPr>
        <w:t>патриотизм, любовь к Родине, гордость за ее достижения;</w:t>
      </w:r>
    </w:p>
    <w:p w:rsidR="00BF3C75" w:rsidRPr="005E648E" w:rsidRDefault="002435E3"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уважение к традиционным ценностям: любовь к родителям, уважение к старшим, заботливое отношение к малышам, пожилым людям и пр.;</w:t>
      </w:r>
    </w:p>
    <w:p w:rsidR="00BF3C75" w:rsidRPr="005E648E" w:rsidRDefault="00BF3C75"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традиционные гендерные представления;</w:t>
      </w:r>
    </w:p>
    <w:p w:rsidR="00576F9E" w:rsidRPr="005E648E" w:rsidRDefault="00576F9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нравственные основы личности — стремление в своих поступках</w:t>
      </w:r>
      <w:r w:rsidR="00B649C2" w:rsidRPr="005E648E">
        <w:rPr>
          <w:rFonts w:ascii="Times New Roman" w:eastAsia="Arial" w:hAnsi="Times New Roman" w:cs="Times New Roman"/>
          <w:sz w:val="24"/>
          <w:szCs w:val="24"/>
          <w:lang w:eastAsia="ru-RU"/>
        </w:rPr>
        <w:t xml:space="preserve"> следовать положительному примеру (быть «хорошим»).</w:t>
      </w:r>
    </w:p>
    <w:p w:rsidR="00445219" w:rsidRPr="005E648E" w:rsidRDefault="00445219"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28" w:name="_Toc68369066"/>
      <w:bookmarkStart w:id="29" w:name="_Toc68369220"/>
      <w:bookmarkStart w:id="30" w:name="_Toc68370114"/>
      <w:bookmarkStart w:id="31" w:name="_Toc68370915"/>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28"/>
      <w:bookmarkEnd w:id="29"/>
      <w:bookmarkEnd w:id="30"/>
      <w:bookmarkEnd w:id="31"/>
    </w:p>
    <w:p w:rsidR="00445219" w:rsidRPr="005E648E" w:rsidRDefault="0044521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Проявление у детей таких </w:t>
      </w:r>
      <w:r w:rsidR="00C013F1" w:rsidRPr="005E648E">
        <w:rPr>
          <w:rFonts w:ascii="Times New Roman" w:eastAsia="Arial" w:hAnsi="Times New Roman" w:cs="Times New Roman"/>
          <w:sz w:val="24"/>
          <w:szCs w:val="24"/>
          <w:lang w:eastAsia="ru-RU"/>
        </w:rPr>
        <w:t>качеств, как справедливость, за</w:t>
      </w:r>
      <w:r w:rsidRPr="005E648E">
        <w:rPr>
          <w:rFonts w:ascii="Times New Roman" w:eastAsia="Arial" w:hAnsi="Times New Roman" w:cs="Times New Roman"/>
          <w:sz w:val="24"/>
          <w:szCs w:val="24"/>
          <w:lang w:eastAsia="ru-RU"/>
        </w:rPr>
        <w:t>бота о тех, кто слабее, чувство гордости за свою страну, за ее достижения, стремление быть полезным членом сообщества, умение поступиться личными интересами в интересах общего дела.</w:t>
      </w:r>
    </w:p>
    <w:p w:rsidR="00D0072D" w:rsidRPr="005E648E" w:rsidRDefault="00445219"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ПДР (пространство детской реализации). </w:t>
      </w:r>
    </w:p>
    <w:p w:rsidR="00445219" w:rsidRPr="005E648E" w:rsidRDefault="008D351A"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Постоянная работа над соз</w:t>
      </w:r>
      <w:r w:rsidR="00445219" w:rsidRPr="005E648E">
        <w:rPr>
          <w:rFonts w:ascii="Times New Roman" w:eastAsia="Arial" w:hAnsi="Times New Roman" w:cs="Times New Roman"/>
          <w:sz w:val="24"/>
          <w:szCs w:val="24"/>
          <w:lang w:eastAsia="ru-RU"/>
        </w:rPr>
        <w:t>данием ПДР, что означает:</w:t>
      </w:r>
    </w:p>
    <w:p w:rsidR="002239AE" w:rsidRPr="005E648E" w:rsidRDefault="002239A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поддержка и развитие детской инициативы, помощь в осознании</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 формулировке идеи, реализации замысла;</w:t>
      </w:r>
    </w:p>
    <w:p w:rsidR="005D48EF" w:rsidRPr="005E648E" w:rsidRDefault="005D48E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предоставление свободы выбора способов самореализации, поддержка самостоятельного творческого поиска;</w:t>
      </w:r>
    </w:p>
    <w:p w:rsidR="005B66CC" w:rsidRPr="005E648E" w:rsidRDefault="005B66C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личностно-ориентированное взаимодействие, поддержка индивидуальности, признание уникальности, неповторимости каждого ребенка;</w:t>
      </w:r>
    </w:p>
    <w:p w:rsidR="00390948" w:rsidRPr="005E648E" w:rsidRDefault="0039094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уважительное отношение к результатам детского труда и творчества;</w:t>
      </w:r>
    </w:p>
    <w:p w:rsidR="00390948" w:rsidRPr="005E648E" w:rsidRDefault="0039094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создание условий для представления (предъявления, презентации)</w:t>
      </w:r>
    </w:p>
    <w:p w:rsidR="00390948" w:rsidRPr="005E648E" w:rsidRDefault="0039094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своих достижений социальному окружению;</w:t>
      </w:r>
    </w:p>
    <w:p w:rsidR="00D10435" w:rsidRPr="005E648E" w:rsidRDefault="00D10435"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помощь в осознании пользы, признании значимости полученного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результата для окружающих.</w:t>
      </w:r>
    </w:p>
    <w:p w:rsidR="005F5DD6" w:rsidRPr="005E648E" w:rsidRDefault="005F5DD6"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32" w:name="_Toc68032234"/>
      <w:bookmarkStart w:id="33" w:name="_Toc68369067"/>
      <w:bookmarkStart w:id="34" w:name="_Toc68369221"/>
      <w:bookmarkStart w:id="35" w:name="_Toc68370115"/>
      <w:bookmarkStart w:id="36" w:name="_Toc68370916"/>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32"/>
      <w:bookmarkEnd w:id="33"/>
      <w:bookmarkEnd w:id="34"/>
      <w:bookmarkEnd w:id="35"/>
      <w:bookmarkEnd w:id="36"/>
    </w:p>
    <w:p w:rsidR="005F5DD6" w:rsidRPr="005E648E" w:rsidRDefault="005F5DD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Проявление детьми инициативы и самостоятельности в различных видах детской деятельности, проявление активной жизненной позиции, умения творчески подходить к решению различных жизненных ситуаций.</w:t>
      </w:r>
    </w:p>
    <w:p w:rsidR="002C4336" w:rsidRPr="005E648E" w:rsidRDefault="005F5DD6"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Нацеленность на дальнейшее образование. </w:t>
      </w:r>
    </w:p>
    <w:p w:rsidR="005F5DD6" w:rsidRPr="005E648E" w:rsidRDefault="005F5DD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познавательного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интереса, стремления к получению знаний, формирование положи-тельной мотивации к дальнейшему обучению в школе, вузе. </w:t>
      </w:r>
      <w:r w:rsidR="00F00BB0" w:rsidRPr="005E648E">
        <w:rPr>
          <w:rFonts w:ascii="Times New Roman" w:eastAsia="Arial" w:hAnsi="Times New Roman" w:cs="Times New Roman"/>
          <w:sz w:val="24"/>
          <w:szCs w:val="24"/>
          <w:lang w:eastAsia="ru-RU"/>
        </w:rPr>
        <w:t>Форми</w:t>
      </w:r>
      <w:r w:rsidRPr="005E648E">
        <w:rPr>
          <w:rFonts w:ascii="Times New Roman" w:eastAsia="Arial" w:hAnsi="Times New Roman" w:cs="Times New Roman"/>
          <w:sz w:val="24"/>
          <w:szCs w:val="24"/>
          <w:lang w:eastAsia="ru-RU"/>
        </w:rPr>
        <w:t>рование отношения к образовани</w:t>
      </w:r>
      <w:r w:rsidR="00F00BB0" w:rsidRPr="005E648E">
        <w:rPr>
          <w:rFonts w:ascii="Times New Roman" w:eastAsia="Arial" w:hAnsi="Times New Roman" w:cs="Times New Roman"/>
          <w:sz w:val="24"/>
          <w:szCs w:val="24"/>
          <w:lang w:eastAsia="ru-RU"/>
        </w:rPr>
        <w:t>ю как к одной из ведущих жизнен</w:t>
      </w:r>
      <w:r w:rsidRPr="005E648E">
        <w:rPr>
          <w:rFonts w:ascii="Times New Roman" w:eastAsia="Arial" w:hAnsi="Times New Roman" w:cs="Times New Roman"/>
          <w:sz w:val="24"/>
          <w:szCs w:val="24"/>
          <w:lang w:eastAsia="ru-RU"/>
        </w:rPr>
        <w:t>ных ценностей.</w:t>
      </w:r>
    </w:p>
    <w:p w:rsidR="00AF6871" w:rsidRPr="005E648E" w:rsidRDefault="00AF6871"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37" w:name="_Toc68032235"/>
      <w:bookmarkStart w:id="38" w:name="_Toc68369068"/>
      <w:bookmarkStart w:id="39" w:name="_Toc68369222"/>
      <w:bookmarkStart w:id="40" w:name="_Toc68370116"/>
      <w:bookmarkStart w:id="41" w:name="_Toc68370917"/>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37"/>
      <w:bookmarkEnd w:id="38"/>
      <w:bookmarkEnd w:id="39"/>
      <w:bookmarkEnd w:id="40"/>
      <w:bookmarkEnd w:id="41"/>
    </w:p>
    <w:p w:rsidR="00AF6871" w:rsidRPr="005E648E" w:rsidRDefault="00AF687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Дети любознательны, задают много вопросов, проявляют интерес к школе, желание в будущем учиться в школе.</w:t>
      </w:r>
    </w:p>
    <w:p w:rsidR="00AF6871" w:rsidRPr="005E648E" w:rsidRDefault="00AF6871"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Региональный компонент. </w:t>
      </w:r>
    </w:p>
    <w:p w:rsidR="00AF6871" w:rsidRPr="005E648E" w:rsidRDefault="00AF687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 организации и содержании образования</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учитывать природно географическое и культурно историческое своеобразие региона, воспитывать интерес и уважение к родному краю.</w:t>
      </w:r>
    </w:p>
    <w:p w:rsidR="00D575CC" w:rsidRPr="005E648E" w:rsidRDefault="00D575CC"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42" w:name="_Toc68032236"/>
      <w:bookmarkStart w:id="43" w:name="_Toc68369069"/>
      <w:bookmarkStart w:id="44" w:name="_Toc68369223"/>
      <w:bookmarkStart w:id="45" w:name="_Toc68370117"/>
      <w:bookmarkStart w:id="46" w:name="_Toc68370918"/>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42"/>
      <w:bookmarkEnd w:id="43"/>
      <w:bookmarkEnd w:id="44"/>
      <w:bookmarkEnd w:id="45"/>
      <w:bookmarkEnd w:id="46"/>
    </w:p>
    <w:p w:rsidR="001048AC" w:rsidRPr="005E648E" w:rsidRDefault="001048A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Дети проявляют интерес и уважение к родному краю, имеют представление об его основных достопримечательностях.</w:t>
      </w:r>
    </w:p>
    <w:p w:rsidR="001048AC" w:rsidRPr="005E648E" w:rsidRDefault="001048AC"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Предметно-пространственная среда. </w:t>
      </w:r>
    </w:p>
    <w:p w:rsidR="001048AC" w:rsidRPr="005E648E" w:rsidRDefault="001048A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Использовать все возможности</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для создания современной предметно-пространственной среды в соответствии с требованиями программы «ОТ РОЖДЕНИЯ ДО ШКОЛЫ».</w:t>
      </w:r>
    </w:p>
    <w:p w:rsidR="00071744" w:rsidRPr="005E648E" w:rsidRDefault="00071744"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47" w:name="_Toc68032237"/>
      <w:bookmarkStart w:id="48" w:name="_Toc68369070"/>
      <w:bookmarkStart w:id="49" w:name="_Toc68369224"/>
      <w:bookmarkStart w:id="50" w:name="_Toc68370118"/>
      <w:bookmarkStart w:id="51" w:name="_Toc68370919"/>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47"/>
      <w:bookmarkEnd w:id="48"/>
      <w:bookmarkEnd w:id="49"/>
      <w:bookmarkEnd w:id="50"/>
      <w:bookmarkEnd w:id="51"/>
    </w:p>
    <w:p w:rsidR="0072742C" w:rsidRPr="005E648E" w:rsidRDefault="0072742C"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Каждый ребенок может найти себе занятие по своим интересам (дети свободно ориентируются в пространстве группы, знают, что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где лежит, имеют свободный доступ ко всем материалам и пр.).</w:t>
      </w:r>
    </w:p>
    <w:p w:rsidR="00F36A46" w:rsidRPr="005E648E" w:rsidRDefault="00F36A46"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Взаимодействие с семьями воспитанников. </w:t>
      </w:r>
    </w:p>
    <w:p w:rsidR="00F36A46" w:rsidRPr="005E648E" w:rsidRDefault="00F36A4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Осуществляется эффективное взаимодействие с семьями воспитанников, в том числе:</w:t>
      </w:r>
    </w:p>
    <w:p w:rsidR="00F36A46" w:rsidRPr="005E648E" w:rsidRDefault="00F36A4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обеспечивается открытость дошкольного образования:</w:t>
      </w:r>
    </w:p>
    <w:p w:rsidR="002B611C" w:rsidRPr="005E648E" w:rsidRDefault="002B611C" w:rsidP="005E648E">
      <w:pPr>
        <w:tabs>
          <w:tab w:val="left" w:pos="891"/>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rPr>
        <w:t>открытость</w:t>
      </w:r>
      <w:r w:rsidR="00044E18" w:rsidRPr="005E648E">
        <w:rPr>
          <w:rFonts w:ascii="Times New Roman" w:eastAsia="Arial" w:hAnsi="Times New Roman" w:cs="Times New Roman"/>
          <w:sz w:val="24"/>
          <w:szCs w:val="24"/>
        </w:rPr>
        <w:t xml:space="preserve"> и</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lang w:eastAsia="ru-RU"/>
        </w:rPr>
        <w:t>доступность информации, регулярность информирования, свободный доступ родителей в пространство детского сада;</w:t>
      </w:r>
    </w:p>
    <w:p w:rsidR="00044E18" w:rsidRPr="005E648E" w:rsidRDefault="00044E1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обеспечение максимального участия родителей в образовательном</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процессе (участие родителей в мероприятиях, образовательном процессе, в решении организационных вопросов и пр.);</w:t>
      </w:r>
    </w:p>
    <w:p w:rsidR="00ED7C0A" w:rsidRPr="005E648E" w:rsidRDefault="00ED7C0A"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обеспечение педагогической </w:t>
      </w:r>
      <w:r w:rsidR="003352D9" w:rsidRPr="005E648E">
        <w:rPr>
          <w:rFonts w:ascii="Times New Roman" w:eastAsia="Arial" w:hAnsi="Times New Roman" w:cs="Times New Roman"/>
          <w:sz w:val="24"/>
          <w:szCs w:val="24"/>
          <w:lang w:eastAsia="ru-RU"/>
        </w:rPr>
        <w:t>поддержки семьи и повышения ком</w:t>
      </w:r>
      <w:r w:rsidRPr="005E648E">
        <w:rPr>
          <w:rFonts w:ascii="Times New Roman" w:eastAsia="Arial" w:hAnsi="Times New Roman" w:cs="Times New Roman"/>
          <w:sz w:val="24"/>
          <w:szCs w:val="24"/>
          <w:lang w:eastAsia="ru-RU"/>
        </w:rPr>
        <w:t>петентности родителей в вопрос</w:t>
      </w:r>
      <w:r w:rsidR="00EA691C">
        <w:rPr>
          <w:rFonts w:ascii="Times New Roman" w:eastAsia="Arial" w:hAnsi="Times New Roman" w:cs="Times New Roman"/>
          <w:sz w:val="24"/>
          <w:szCs w:val="24"/>
          <w:lang w:eastAsia="ru-RU"/>
        </w:rPr>
        <w:t>ах развития и образования, охра</w:t>
      </w:r>
      <w:r w:rsidRPr="005E648E">
        <w:rPr>
          <w:rFonts w:ascii="Times New Roman" w:eastAsia="Arial" w:hAnsi="Times New Roman" w:cs="Times New Roman"/>
          <w:sz w:val="24"/>
          <w:szCs w:val="24"/>
          <w:lang w:eastAsia="ru-RU"/>
        </w:rPr>
        <w:t>ны и укрепления здоровья детей;</w:t>
      </w:r>
    </w:p>
    <w:p w:rsidR="00044E18" w:rsidRPr="005E648E" w:rsidRDefault="003352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обеспечение единства подходов к</w:t>
      </w:r>
      <w:r w:rsidR="00EA691C">
        <w:rPr>
          <w:rFonts w:ascii="Times New Roman" w:eastAsia="Arial" w:hAnsi="Times New Roman" w:cs="Times New Roman"/>
          <w:sz w:val="24"/>
          <w:szCs w:val="24"/>
          <w:lang w:eastAsia="ru-RU"/>
        </w:rPr>
        <w:t xml:space="preserve"> воспитанию детей в условиях до</w:t>
      </w:r>
      <w:r w:rsidRPr="005E648E">
        <w:rPr>
          <w:rFonts w:ascii="Times New Roman" w:eastAsia="Arial" w:hAnsi="Times New Roman" w:cs="Times New Roman"/>
          <w:sz w:val="24"/>
          <w:szCs w:val="24"/>
          <w:lang w:eastAsia="ru-RU"/>
        </w:rPr>
        <w:t>школьного образовательного учреждения и семьи.</w:t>
      </w:r>
    </w:p>
    <w:p w:rsidR="00AF1526" w:rsidRPr="005E648E" w:rsidRDefault="00AF1526"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52" w:name="_Toc68032238"/>
      <w:bookmarkStart w:id="53" w:name="_Toc68369071"/>
      <w:bookmarkStart w:id="54" w:name="_Toc68369225"/>
      <w:bookmarkStart w:id="55" w:name="_Toc68370119"/>
      <w:bookmarkStart w:id="56" w:name="_Toc68370920"/>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52"/>
      <w:bookmarkEnd w:id="53"/>
      <w:bookmarkEnd w:id="54"/>
      <w:bookmarkEnd w:id="55"/>
      <w:bookmarkEnd w:id="56"/>
    </w:p>
    <w:p w:rsidR="00E65FC2" w:rsidRPr="005E648E" w:rsidRDefault="00E65FC2"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Меняется формат взаимодействия родителей и воспитателей: родители из требовательных «заказчиков образовательной услуги» становятся союзниками, партнерами и помощниками воспитателей, полноправными участниками образовательного процесса.</w:t>
      </w:r>
    </w:p>
    <w:p w:rsidR="00E34580" w:rsidRPr="005E648E" w:rsidRDefault="00E34580" w:rsidP="005E648E">
      <w:pPr>
        <w:spacing w:after="0" w:line="240" w:lineRule="auto"/>
        <w:ind w:firstLine="709"/>
        <w:contextualSpacing/>
        <w:rPr>
          <w:rFonts w:ascii="Times New Roman" w:hAnsi="Times New Roman" w:cs="Times New Roman"/>
          <w:b/>
          <w:sz w:val="24"/>
          <w:szCs w:val="24"/>
        </w:rPr>
      </w:pPr>
    </w:p>
    <w:p w:rsidR="00121412" w:rsidRPr="003B4CCC" w:rsidRDefault="008D5674" w:rsidP="003B4CCC">
      <w:pPr>
        <w:pStyle w:val="2"/>
        <w:rPr>
          <w:rFonts w:ascii="Times New Roman" w:eastAsia="Calibri" w:hAnsi="Times New Roman" w:cs="Times New Roman"/>
          <w:b w:val="0"/>
          <w:color w:val="auto"/>
          <w:sz w:val="24"/>
          <w:szCs w:val="24"/>
          <w:lang w:eastAsia="ru-RU"/>
        </w:rPr>
      </w:pPr>
      <w:bookmarkStart w:id="57" w:name="_Toc68370921"/>
      <w:r w:rsidRPr="003B4CCC">
        <w:rPr>
          <w:rFonts w:ascii="Times New Roman" w:eastAsia="Calibri" w:hAnsi="Times New Roman" w:cs="Times New Roman"/>
          <w:i/>
          <w:color w:val="auto"/>
          <w:sz w:val="24"/>
          <w:szCs w:val="24"/>
          <w:lang w:eastAsia="ru-RU"/>
        </w:rPr>
        <w:lastRenderedPageBreak/>
        <w:t>1.2.4.</w:t>
      </w:r>
      <w:r w:rsidRPr="003B4CCC">
        <w:rPr>
          <w:rFonts w:ascii="Times New Roman" w:eastAsia="Calibri" w:hAnsi="Times New Roman" w:cs="Times New Roman"/>
          <w:i/>
          <w:color w:val="auto"/>
          <w:sz w:val="24"/>
          <w:szCs w:val="24"/>
          <w:lang w:eastAsia="ru-RU"/>
        </w:rPr>
        <w:tab/>
      </w:r>
      <w:r w:rsidR="00121412" w:rsidRPr="003B4CCC">
        <w:rPr>
          <w:rFonts w:ascii="Times New Roman" w:eastAsia="Calibri" w:hAnsi="Times New Roman" w:cs="Times New Roman"/>
          <w:i/>
          <w:color w:val="auto"/>
          <w:sz w:val="24"/>
          <w:szCs w:val="24"/>
          <w:lang w:eastAsia="ru-RU"/>
        </w:rPr>
        <w:t xml:space="preserve">Задачи </w:t>
      </w:r>
      <w:r w:rsidR="00121412" w:rsidRPr="003B4CCC">
        <w:rPr>
          <w:rFonts w:ascii="Times New Roman" w:eastAsia="Times New Roman" w:hAnsi="Times New Roman" w:cs="Times New Roman"/>
          <w:i/>
          <w:color w:val="auto"/>
          <w:sz w:val="24"/>
          <w:szCs w:val="24"/>
        </w:rPr>
        <w:t xml:space="preserve">части программы, формируемой участниками образовательных </w:t>
      </w:r>
      <w:r w:rsidR="00121412" w:rsidRPr="003B4CCC">
        <w:rPr>
          <w:rFonts w:ascii="Times New Roman" w:eastAsia="Times New Roman" w:hAnsi="Times New Roman" w:cs="Times New Roman"/>
          <w:color w:val="auto"/>
          <w:sz w:val="24"/>
          <w:szCs w:val="24"/>
        </w:rPr>
        <w:t>отношений</w:t>
      </w:r>
      <w:r w:rsidR="00121412" w:rsidRPr="003B4CCC">
        <w:rPr>
          <w:rFonts w:ascii="Times New Roman" w:eastAsia="Calibri" w:hAnsi="Times New Roman" w:cs="Times New Roman"/>
          <w:color w:val="auto"/>
          <w:sz w:val="24"/>
          <w:szCs w:val="24"/>
          <w:lang w:eastAsia="ru-RU"/>
        </w:rPr>
        <w:t xml:space="preserve"> </w:t>
      </w:r>
      <w:r w:rsidR="00121412" w:rsidRPr="003B4CCC">
        <w:rPr>
          <w:rFonts w:ascii="Times New Roman" w:eastAsia="Calibri" w:hAnsi="Times New Roman" w:cs="Times New Roman"/>
          <w:b w:val="0"/>
          <w:color w:val="auto"/>
          <w:sz w:val="24"/>
          <w:szCs w:val="24"/>
          <w:lang w:eastAsia="ru-RU"/>
        </w:rPr>
        <w:t>в соответствии с региональными особенностями Республики Татарстан и основными направлениями деятельности ДОО:</w:t>
      </w:r>
      <w:bookmarkEnd w:id="57"/>
    </w:p>
    <w:p w:rsidR="00121412" w:rsidRPr="005E648E" w:rsidRDefault="00121412" w:rsidP="005E648E">
      <w:pPr>
        <w:tabs>
          <w:tab w:val="left" w:pos="10348"/>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121412" w:rsidRPr="005E648E" w:rsidRDefault="00121412" w:rsidP="005E648E">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2.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121412" w:rsidRPr="005E648E" w:rsidRDefault="00121412" w:rsidP="005E648E">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121412" w:rsidRPr="005E648E" w:rsidRDefault="00121412" w:rsidP="005E648E">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4.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121412" w:rsidRPr="005E648E" w:rsidRDefault="00121412" w:rsidP="005E648E">
      <w:pPr>
        <w:tabs>
          <w:tab w:val="left" w:pos="284"/>
          <w:tab w:val="left" w:pos="679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iCs/>
          <w:sz w:val="24"/>
          <w:szCs w:val="24"/>
        </w:rPr>
        <w:t>5. Формирование навыка разговорной татарской речи.</w:t>
      </w:r>
      <w:r w:rsidR="00614945" w:rsidRPr="005E648E">
        <w:rPr>
          <w:rFonts w:ascii="Times New Roman" w:eastAsia="Times New Roman" w:hAnsi="Times New Roman" w:cs="Times New Roman"/>
          <w:iCs/>
          <w:sz w:val="24"/>
          <w:szCs w:val="24"/>
        </w:rPr>
        <w:tab/>
      </w:r>
    </w:p>
    <w:p w:rsidR="00121412" w:rsidRPr="005E648E" w:rsidRDefault="00121412" w:rsidP="005E648E">
      <w:pPr>
        <w:tabs>
          <w:tab w:val="left" w:pos="284"/>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6.Овладение основами техники выполнения широкого комплекса физических упражнений и освоение техники игры в хоккей с шайбой, обеспечение направленного воздействия на развитие ловкости, быстроты, силы, общей выносливости; </w:t>
      </w:r>
    </w:p>
    <w:p w:rsidR="00121412" w:rsidRPr="005E648E" w:rsidRDefault="00121412" w:rsidP="005E648E">
      <w:pPr>
        <w:tabs>
          <w:tab w:val="left" w:pos="284"/>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7. Развитие навыков необходимых для уверенного и безопасного катания на  фигурных коньках. Формирование таких физических качеств как: сила, выносливость, координация, равновесие, скорость реакции, гибкость.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w:t>
      </w:r>
    </w:p>
    <w:p w:rsidR="00121412" w:rsidRPr="005E648E" w:rsidRDefault="00121412"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sz w:val="24"/>
          <w:szCs w:val="24"/>
        </w:rPr>
        <w:t>8.Формирование у дошкольников основы культуры безопасного поведения на улицах и дорогах. Расширить представления детей об окружающей дорожной среде и правилах дорожного движения.</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rPr>
        <w:t>9. Ф</w:t>
      </w:r>
      <w:r w:rsidRPr="005E648E">
        <w:rPr>
          <w:rFonts w:ascii="Times New Roman" w:eastAsia="Times New Roman" w:hAnsi="Times New Roman" w:cs="Times New Roman"/>
          <w:sz w:val="24"/>
          <w:szCs w:val="24"/>
          <w:lang w:eastAsia="ru-RU"/>
        </w:rPr>
        <w:t>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4E36F3" w:rsidRDefault="00121412" w:rsidP="00EA691C">
      <w:pPr>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10. Коррекция речевых нарушений.</w:t>
      </w:r>
    </w:p>
    <w:p w:rsidR="00EA691C" w:rsidRPr="00EA691C" w:rsidRDefault="00EA691C" w:rsidP="00EA691C">
      <w:pPr>
        <w:spacing w:after="0" w:line="240" w:lineRule="auto"/>
        <w:ind w:firstLine="709"/>
        <w:jc w:val="both"/>
        <w:rPr>
          <w:rFonts w:ascii="Times New Roman" w:eastAsia="Times New Roman" w:hAnsi="Times New Roman" w:cs="Times New Roman"/>
          <w:sz w:val="24"/>
          <w:szCs w:val="24"/>
          <w:lang w:eastAsia="ru-RU"/>
        </w:rPr>
      </w:pPr>
    </w:p>
    <w:p w:rsidR="00121412" w:rsidRPr="008D5674" w:rsidRDefault="00121412" w:rsidP="00145C5D">
      <w:pPr>
        <w:pStyle w:val="a6"/>
        <w:numPr>
          <w:ilvl w:val="1"/>
          <w:numId w:val="27"/>
        </w:numPr>
        <w:tabs>
          <w:tab w:val="left" w:pos="2460"/>
        </w:tabs>
        <w:spacing w:after="0" w:line="240" w:lineRule="auto"/>
        <w:outlineLvl w:val="0"/>
        <w:rPr>
          <w:rFonts w:ascii="Times New Roman" w:eastAsia="Times New Roman" w:hAnsi="Times New Roman" w:cs="Times New Roman"/>
          <w:b/>
          <w:sz w:val="24"/>
          <w:szCs w:val="24"/>
        </w:rPr>
      </w:pPr>
      <w:bookmarkStart w:id="58" w:name="_Toc68370922"/>
      <w:r w:rsidRPr="008D5674">
        <w:rPr>
          <w:rFonts w:ascii="Times New Roman" w:eastAsia="Arial" w:hAnsi="Times New Roman" w:cs="Times New Roman"/>
          <w:b/>
          <w:sz w:val="24"/>
          <w:szCs w:val="24"/>
        </w:rPr>
        <w:t>Ожидаемые образовательные результаты (целевые ориентиры)</w:t>
      </w:r>
      <w:bookmarkEnd w:id="58"/>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Как уже было обозначено ранее, главная цель дошкольного образования — «воспитание гармонично развитой и социально-ответственной личности на основе духовно-нравственных остей народов Российской Федерации, исторических и национально-культурных традиций».</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 xml:space="preserve">Но как достичь «гармоничного развития»? Для обеспечения «гармоничного развития» ребенка, в первую очередь, необходимо обеспечить единство задач </w:t>
      </w:r>
      <w:r w:rsidRPr="005E648E">
        <w:rPr>
          <w:rFonts w:ascii="Times New Roman" w:eastAsia="Arial" w:hAnsi="Times New Roman" w:cs="Times New Roman"/>
          <w:b/>
          <w:bCs/>
          <w:sz w:val="24"/>
          <w:szCs w:val="24"/>
        </w:rPr>
        <w:t>воспитания,</w:t>
      </w:r>
      <w:r w:rsidR="00EA691C">
        <w:rPr>
          <w:rFonts w:ascii="Times New Roman" w:eastAsia="Arial" w:hAnsi="Times New Roman" w:cs="Times New Roman"/>
          <w:b/>
          <w:bCs/>
          <w:sz w:val="24"/>
          <w:szCs w:val="24"/>
        </w:rPr>
        <w:t xml:space="preserve"> </w:t>
      </w:r>
      <w:r w:rsidRPr="005E648E">
        <w:rPr>
          <w:rFonts w:ascii="Times New Roman" w:eastAsia="Arial" w:hAnsi="Times New Roman" w:cs="Times New Roman"/>
          <w:b/>
          <w:bCs/>
          <w:sz w:val="24"/>
          <w:szCs w:val="24"/>
        </w:rPr>
        <w:t>развития и обучения.</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Воспитание </w:t>
      </w:r>
      <w:r w:rsidRPr="005E648E">
        <w:rPr>
          <w:rFonts w:ascii="Times New Roman" w:eastAsia="Arial" w:hAnsi="Times New Roman" w:cs="Times New Roman"/>
          <w:sz w:val="24"/>
          <w:szCs w:val="24"/>
        </w:rPr>
        <w:t>— это формиро</w:t>
      </w:r>
      <w:r w:rsidR="009B4F0E" w:rsidRPr="005E648E">
        <w:rPr>
          <w:rFonts w:ascii="Times New Roman" w:eastAsia="Arial" w:hAnsi="Times New Roman" w:cs="Times New Roman"/>
          <w:sz w:val="24"/>
          <w:szCs w:val="24"/>
        </w:rPr>
        <w:t>вание первичных ценностных пред</w:t>
      </w:r>
      <w:r w:rsidRPr="005E648E">
        <w:rPr>
          <w:rFonts w:ascii="Times New Roman" w:eastAsia="Arial" w:hAnsi="Times New Roman" w:cs="Times New Roman"/>
          <w:sz w:val="24"/>
          <w:szCs w:val="24"/>
        </w:rPr>
        <w:t xml:space="preserve">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w:t>
      </w:r>
      <w:r w:rsidR="009B4F0E" w:rsidRPr="005E648E">
        <w:rPr>
          <w:rFonts w:ascii="Times New Roman" w:eastAsia="Arial" w:hAnsi="Times New Roman" w:cs="Times New Roman"/>
          <w:sz w:val="24"/>
          <w:szCs w:val="24"/>
        </w:rPr>
        <w:t>образованию</w:t>
      </w:r>
      <w:r w:rsidRPr="005E648E">
        <w:rPr>
          <w:rFonts w:ascii="Times New Roman" w:eastAsia="Arial" w:hAnsi="Times New Roman" w:cs="Times New Roman"/>
          <w:sz w:val="24"/>
          <w:szCs w:val="24"/>
        </w:rPr>
        <w:t xml:space="preserve"> как к одной из ведущих жизненных ценностей, стремление к здоровому образу жизни и пр.).</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 xml:space="preserve">Развитие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развитие общих способностей,</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w:t>
      </w:r>
      <w:r w:rsidR="009B4F0E" w:rsidRPr="005E648E">
        <w:rPr>
          <w:rFonts w:ascii="Times New Roman" w:eastAsia="Arial" w:hAnsi="Times New Roman" w:cs="Times New Roman"/>
          <w:sz w:val="24"/>
          <w:szCs w:val="24"/>
        </w:rPr>
        <w:t>ить и выполнять планы, регулиро</w:t>
      </w:r>
      <w:r w:rsidRPr="005E648E">
        <w:rPr>
          <w:rFonts w:ascii="Times New Roman" w:eastAsia="Arial" w:hAnsi="Times New Roman" w:cs="Times New Roman"/>
          <w:sz w:val="24"/>
          <w:szCs w:val="24"/>
        </w:rPr>
        <w:t xml:space="preserve">вать свое поведение и настроение (регуляторные способности). Особо хотелось бы сказать о развитии </w:t>
      </w:r>
      <w:r w:rsidRPr="005E648E">
        <w:rPr>
          <w:rFonts w:ascii="Times New Roman" w:eastAsia="Arial" w:hAnsi="Times New Roman" w:cs="Times New Roman"/>
          <w:i/>
          <w:iCs/>
          <w:sz w:val="24"/>
          <w:szCs w:val="24"/>
        </w:rPr>
        <w:t>специальных способностей и одаренностей</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то есть о тех способностях человека,</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которые определяют его</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 xml:space="preserve">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121412" w:rsidRPr="005E648E" w:rsidRDefault="00121412" w:rsidP="005E648E">
      <w:pPr>
        <w:tabs>
          <w:tab w:val="left" w:pos="5550"/>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b/>
          <w:bCs/>
          <w:sz w:val="24"/>
          <w:szCs w:val="24"/>
        </w:rPr>
        <w:lastRenderedPageBreak/>
        <w:t xml:space="preserve">Обучение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усвоение конкретных элементов социального опыта,</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освоение новых знаний, умений, навыков, для чего необходимы правильно организованные занятия.</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Конечно, такое деление до некоторой степени условно, так как в д-школьном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w:t>
      </w:r>
    </w:p>
    <w:p w:rsidR="00121412" w:rsidRPr="005E648E" w:rsidRDefault="00121412" w:rsidP="005E648E">
      <w:pPr>
        <w:spacing w:after="0" w:line="240" w:lineRule="auto"/>
        <w:ind w:firstLine="709"/>
        <w:rPr>
          <w:rFonts w:ascii="Times New Roman" w:eastAsia="Times New Roman" w:hAnsi="Times New Roman" w:cs="Times New Roman"/>
          <w:sz w:val="24"/>
          <w:szCs w:val="24"/>
        </w:rPr>
      </w:pPr>
      <w:r w:rsidRPr="005E648E">
        <w:rPr>
          <w:rFonts w:ascii="Times New Roman" w:eastAsia="Arial" w:hAnsi="Times New Roman" w:cs="Times New Roman"/>
          <w:b/>
          <w:bCs/>
          <w:sz w:val="24"/>
          <w:szCs w:val="24"/>
        </w:rPr>
        <w:t>Образовательные результаты в дошкольном воспитании</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Образовательные результаты, по определению, это результаты, достигнутые в процессе образовательной деятельности. Для целей</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дошкольного образования будем их классифицировать следующим образом:</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 xml:space="preserve">Мотивационные образовательные результаты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сформированные в образовательном процессе первичные ценностные представления, мотивы, интересы, потребности, система ценностных отношений к окружающему миру, к себе, другим людям, инициативность, критическое мышление.</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 xml:space="preserve">Универсальные образовательные результаты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развитие общих способностей (когнитивных — способности мыслить, коммуникативных — способности  взаимодействовать, регуляторных — способности саморегуляции своих действий).</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b/>
          <w:bCs/>
          <w:sz w:val="24"/>
          <w:szCs w:val="24"/>
        </w:rPr>
        <w:t xml:space="preserve">Предметные образовательные результаты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усвоение конкретных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sz w:val="24"/>
          <w:szCs w:val="24"/>
        </w:rPr>
        <w:t>Такой подход к пониманию образовательных результатов не позволяет акцентировать внимание исключительно на достижении предметных результатов (ЗУН — знания, умения, навыки), но требует комплексного подхода и предполагает, что во главу угла ставится формирование личности ребенка через развитие общих способностей (когнитивных, коммуникативных, р</w:t>
      </w:r>
      <w:r w:rsidR="002951A3" w:rsidRPr="005E648E">
        <w:rPr>
          <w:rFonts w:ascii="Times New Roman" w:eastAsia="Arial" w:hAnsi="Times New Roman" w:cs="Times New Roman"/>
          <w:sz w:val="24"/>
          <w:szCs w:val="24"/>
        </w:rPr>
        <w:t>егуляторных) с опорой на сформи</w:t>
      </w:r>
      <w:r w:rsidRPr="005E648E">
        <w:rPr>
          <w:rFonts w:ascii="Times New Roman" w:eastAsia="Arial" w:hAnsi="Times New Roman" w:cs="Times New Roman"/>
          <w:sz w:val="24"/>
          <w:szCs w:val="24"/>
        </w:rPr>
        <w:t>рованные ценностные представления и полученные знания, умения, навыки, а такой парадигме достижение предметных результатов (знания, умения, навыки) является не целью, а материалом для развития ребенка, а ценностные представления задают тр</w:t>
      </w:r>
      <w:r w:rsidR="002951A3" w:rsidRPr="005E648E">
        <w:rPr>
          <w:rFonts w:ascii="Times New Roman" w:eastAsia="Arial" w:hAnsi="Times New Roman" w:cs="Times New Roman"/>
          <w:sz w:val="24"/>
          <w:szCs w:val="24"/>
        </w:rPr>
        <w:t>ебуемое направление для проявле</w:t>
      </w:r>
      <w:r w:rsidRPr="005E648E">
        <w:rPr>
          <w:rFonts w:ascii="Times New Roman" w:eastAsia="Arial" w:hAnsi="Times New Roman" w:cs="Times New Roman"/>
          <w:sz w:val="24"/>
          <w:szCs w:val="24"/>
        </w:rPr>
        <w:t>ния инициативы и самореализации.</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sz w:val="24"/>
          <w:szCs w:val="24"/>
        </w:rPr>
        <w:t>Достижение обозначенных образовательных результатов обеспечивается соблюдением «семи золотых принципов» дошкольного образования, изложенных в целевом разделе:</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ЗБР (Зона ближайшего развития)</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Культуросообразность</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Деятельностный подход</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Возрастное соответствие</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Развивающее обучение</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Амплификация развития</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ПДР (Пространство Детской Реализации)</w:t>
      </w:r>
    </w:p>
    <w:p w:rsidR="00121412" w:rsidRPr="005E648E" w:rsidRDefault="00121412" w:rsidP="00DE67CA">
      <w:pPr>
        <w:numPr>
          <w:ilvl w:val="0"/>
          <w:numId w:val="20"/>
        </w:numPr>
        <w:tabs>
          <w:tab w:val="left" w:pos="831"/>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121412" w:rsidRPr="005E648E" w:rsidRDefault="00121412" w:rsidP="005E648E">
      <w:pPr>
        <w:tabs>
          <w:tab w:val="left" w:pos="567"/>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 соответствии с периодизацией психического развития ребенка, принятой в культурно-исторической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 </w:t>
      </w:r>
    </w:p>
    <w:p w:rsidR="008D5674" w:rsidRDefault="008D5674" w:rsidP="00563A15">
      <w:pPr>
        <w:pStyle w:val="2"/>
        <w:rPr>
          <w:rFonts w:ascii="Times New Roman" w:eastAsia="Times New Roman" w:hAnsi="Times New Roman" w:cs="Times New Roman"/>
          <w:i/>
          <w:iCs/>
          <w:sz w:val="24"/>
          <w:szCs w:val="24"/>
        </w:rPr>
      </w:pPr>
    </w:p>
    <w:p w:rsidR="008D5674" w:rsidRPr="00563A15" w:rsidRDefault="008D5674" w:rsidP="00563A15">
      <w:pPr>
        <w:pStyle w:val="2"/>
        <w:numPr>
          <w:ilvl w:val="2"/>
          <w:numId w:val="27"/>
        </w:numPr>
        <w:rPr>
          <w:rFonts w:ascii="Times New Roman" w:eastAsia="Calibri" w:hAnsi="Times New Roman" w:cs="Times New Roman"/>
          <w:bCs w:val="0"/>
          <w:color w:val="auto"/>
          <w:sz w:val="24"/>
          <w:szCs w:val="24"/>
        </w:rPr>
      </w:pPr>
      <w:bookmarkStart w:id="59" w:name="_Toc68370923"/>
      <w:r w:rsidRPr="00563A15">
        <w:rPr>
          <w:rFonts w:ascii="Times New Roman" w:eastAsia="Calibri" w:hAnsi="Times New Roman" w:cs="Times New Roman"/>
          <w:bCs w:val="0"/>
          <w:color w:val="auto"/>
          <w:sz w:val="24"/>
          <w:szCs w:val="24"/>
        </w:rPr>
        <w:t>Целевые ориентиры на этапе завершения освоения Программы</w:t>
      </w:r>
      <w:bookmarkEnd w:id="59"/>
    </w:p>
    <w:p w:rsidR="008D5674" w:rsidRDefault="008D5674" w:rsidP="005E648E">
      <w:pPr>
        <w:spacing w:after="0" w:line="240" w:lineRule="auto"/>
        <w:ind w:firstLine="709"/>
        <w:rPr>
          <w:rFonts w:ascii="Times New Roman" w:eastAsia="Times New Roman" w:hAnsi="Times New Roman" w:cs="Times New Roman"/>
          <w:i/>
          <w:iCs/>
          <w:sz w:val="24"/>
          <w:szCs w:val="24"/>
        </w:rPr>
      </w:pPr>
    </w:p>
    <w:p w:rsidR="00F324A6" w:rsidRPr="005E648E" w:rsidRDefault="00F324A6"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i/>
          <w:iCs/>
          <w:sz w:val="24"/>
          <w:szCs w:val="24"/>
        </w:rPr>
        <w:t>К семи годам:</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F324A6" w:rsidRPr="005E648E" w:rsidRDefault="00F324A6"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может соблюдать правила безопасного поведения и личной гигиены;</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F324A6" w:rsidRPr="005E648E" w:rsidRDefault="00F324A6"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может соблюдать правила безопасного поведения и личной гигиены;</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литературы, обладает </w:t>
      </w:r>
      <w:r w:rsidRPr="005E648E">
        <w:rPr>
          <w:rFonts w:ascii="Times New Roman" w:eastAsia="Times New Roman" w:hAnsi="Times New Roman" w:cs="Times New Roman"/>
          <w:sz w:val="24"/>
          <w:szCs w:val="24"/>
        </w:rPr>
        <w:lastRenderedPageBreak/>
        <w:t>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Организации, реализуемой с участием детей с ограниченными возможностями здоровья (далее - ОВЗ),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F324A6" w:rsidRPr="005E648E" w:rsidRDefault="00F324A6" w:rsidP="005E648E">
      <w:pPr>
        <w:tabs>
          <w:tab w:val="left" w:pos="1030"/>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rPr>
        <w:t xml:space="preserve">      Программа оставляет за МБДОУ «Детский сад»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F324A6" w:rsidRPr="005E648E" w:rsidRDefault="00F324A6" w:rsidP="005E648E">
      <w:pPr>
        <w:tabs>
          <w:tab w:val="left" w:leader="underscore" w:pos="5289"/>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Основу организации образовательного процесса составляет комплексный тематический принцип с ведущей игровой деятельностью, а решение программных задач осуществляется в совместных формах, а также в самостоятельной деятельности детей. Программа обеспечивает достижение воспитанниками готовности к школе.</w:t>
      </w:r>
    </w:p>
    <w:p w:rsidR="00121412" w:rsidRPr="005E648E" w:rsidRDefault="00121412" w:rsidP="006D450D">
      <w:pPr>
        <w:spacing w:after="0" w:line="240" w:lineRule="auto"/>
        <w:contextualSpacing/>
        <w:rPr>
          <w:rFonts w:ascii="Times New Roman" w:hAnsi="Times New Roman" w:cs="Times New Roman"/>
          <w:b/>
          <w:sz w:val="24"/>
          <w:szCs w:val="24"/>
        </w:rPr>
      </w:pPr>
    </w:p>
    <w:p w:rsidR="004B476E" w:rsidRPr="00E723F9" w:rsidRDefault="004B476E" w:rsidP="00951270">
      <w:pPr>
        <w:pStyle w:val="a6"/>
        <w:numPr>
          <w:ilvl w:val="2"/>
          <w:numId w:val="25"/>
        </w:numPr>
        <w:spacing w:after="0" w:line="240" w:lineRule="auto"/>
        <w:ind w:left="0" w:firstLine="709"/>
        <w:outlineLvl w:val="1"/>
        <w:rPr>
          <w:rFonts w:ascii="Times New Roman" w:eastAsia="Calibri" w:hAnsi="Times New Roman" w:cs="Times New Roman"/>
          <w:b/>
          <w:sz w:val="24"/>
          <w:szCs w:val="24"/>
        </w:rPr>
      </w:pPr>
      <w:bookmarkStart w:id="60" w:name="_Toc68370924"/>
      <w:r w:rsidRPr="00E723F9">
        <w:rPr>
          <w:rFonts w:ascii="Times New Roman" w:eastAsia="Calibri" w:hAnsi="Times New Roman" w:cs="Times New Roman"/>
          <w:b/>
          <w:sz w:val="24"/>
          <w:szCs w:val="24"/>
        </w:rPr>
        <w:t>Развивающее оценивание качества образовательной деятельности по Программе</w:t>
      </w:r>
      <w:bookmarkEnd w:id="60"/>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Оценивание качества образовательной деятельности, осуществляемой МБДОУ «Детский сад №85» по Программе, представляет собой важную составную часть данной образовательной деятельности, направленную на ее усовершенствование.</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Концептуальные основания такой оценки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Оценивание качества, т. е. оценивание соответствия образовательной деятельности, реализуемой МБДОУ «Детский сад №85», заданным требованиям Стандарта и Программы в дошкольном образовании направлено в первую очередь на оценивание созданных МБДОУ «Детский сад №85» условий в процессе образовательной деятельности.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Система оценки образовательной деятельности, предусмотренная Программой, предполагает оценивание </w:t>
      </w:r>
      <w:r w:rsidRPr="005E648E">
        <w:rPr>
          <w:rFonts w:ascii="Times New Roman" w:eastAsia="Times New Roman" w:hAnsi="Times New Roman" w:cs="Times New Roman"/>
          <w:iCs/>
          <w:sz w:val="24"/>
          <w:szCs w:val="24"/>
        </w:rPr>
        <w:t>качества условий образовательной деятельности</w:t>
      </w:r>
      <w:r w:rsidRPr="005E648E">
        <w:rPr>
          <w:rFonts w:ascii="Times New Roman" w:eastAsia="Times New Roman" w:hAnsi="Times New Roman" w:cs="Times New Roman"/>
          <w:sz w:val="24"/>
          <w:szCs w:val="24"/>
        </w:rPr>
        <w:t>, обеспечиваемых МБДОУ «Детский сад №85», включая психолого-педагогические, кадровые, материально-технические, финансовые, информационно-методические, управление МБДОУ «Детский сад №85».</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Программой </w:t>
      </w:r>
      <w:r w:rsidRPr="005E648E">
        <w:rPr>
          <w:rFonts w:ascii="Times New Roman" w:eastAsia="Times New Roman" w:hAnsi="Times New Roman" w:cs="Times New Roman"/>
          <w:iCs/>
          <w:sz w:val="24"/>
          <w:szCs w:val="24"/>
        </w:rPr>
        <w:t>не предусматривается оценивание</w:t>
      </w:r>
      <w:r w:rsidRPr="005E648E">
        <w:rPr>
          <w:rFonts w:ascii="Times New Roman" w:eastAsia="Times New Roman" w:hAnsi="Times New Roman" w:cs="Times New Roman"/>
          <w:sz w:val="24"/>
          <w:szCs w:val="24"/>
        </w:rPr>
        <w:t xml:space="preserve"> качества образовательной деятельности МБДОУ «Детский сад №85» на основе достижения детьми планируемых результатов освоения Программы.</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Целевые ориентиры, представленные в Программе:</w:t>
      </w:r>
    </w:p>
    <w:p w:rsidR="004B476E" w:rsidRPr="005E648E" w:rsidRDefault="005F4851" w:rsidP="00DE67CA">
      <w:pPr>
        <w:numPr>
          <w:ilvl w:val="0"/>
          <w:numId w:val="24"/>
        </w:numPr>
        <w:spacing w:after="0" w:line="240" w:lineRule="auto"/>
        <w:ind w:left="0" w:firstLine="709"/>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Н</w:t>
      </w:r>
      <w:r w:rsidR="004B476E" w:rsidRPr="005E648E">
        <w:rPr>
          <w:rFonts w:ascii="Times New Roman" w:eastAsia="Calibri" w:hAnsi="Times New Roman" w:cs="Times New Roman"/>
          <w:sz w:val="24"/>
          <w:szCs w:val="24"/>
          <w:lang w:val="en-US"/>
        </w:rPr>
        <w:t>е</w:t>
      </w:r>
      <w:r>
        <w:rPr>
          <w:rFonts w:ascii="Times New Roman" w:eastAsia="Calibri" w:hAnsi="Times New Roman" w:cs="Times New Roman"/>
          <w:sz w:val="24"/>
          <w:szCs w:val="24"/>
        </w:rPr>
        <w:t xml:space="preserve"> </w:t>
      </w:r>
      <w:r w:rsidR="004B476E" w:rsidRPr="005E648E">
        <w:rPr>
          <w:rFonts w:ascii="Times New Roman" w:eastAsia="Calibri" w:hAnsi="Times New Roman" w:cs="Times New Roman"/>
          <w:sz w:val="24"/>
          <w:szCs w:val="24"/>
          <w:lang w:val="en-US"/>
        </w:rPr>
        <w:t>подлежат</w:t>
      </w:r>
      <w:r>
        <w:rPr>
          <w:rFonts w:ascii="Times New Roman" w:eastAsia="Calibri" w:hAnsi="Times New Roman" w:cs="Times New Roman"/>
          <w:sz w:val="24"/>
          <w:szCs w:val="24"/>
        </w:rPr>
        <w:t xml:space="preserve"> </w:t>
      </w:r>
      <w:r w:rsidR="004B476E" w:rsidRPr="005E648E">
        <w:rPr>
          <w:rFonts w:ascii="Times New Roman" w:eastAsia="Calibri" w:hAnsi="Times New Roman" w:cs="Times New Roman"/>
          <w:sz w:val="24"/>
          <w:szCs w:val="24"/>
          <w:lang w:val="en-US"/>
        </w:rPr>
        <w:t>непосредственной</w:t>
      </w:r>
      <w:r>
        <w:rPr>
          <w:rFonts w:ascii="Times New Roman" w:eastAsia="Calibri" w:hAnsi="Times New Roman" w:cs="Times New Roman"/>
          <w:sz w:val="24"/>
          <w:szCs w:val="24"/>
        </w:rPr>
        <w:t xml:space="preserve"> </w:t>
      </w:r>
      <w:r w:rsidR="004B476E" w:rsidRPr="005E648E">
        <w:rPr>
          <w:rFonts w:ascii="Times New Roman" w:eastAsia="Calibri" w:hAnsi="Times New Roman" w:cs="Times New Roman"/>
          <w:sz w:val="24"/>
          <w:szCs w:val="24"/>
          <w:lang w:val="en-US"/>
        </w:rPr>
        <w:t>оценке;</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не являются непосредственным основанием оценки как итогового, так и промежуточного уровня развития детей;</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 xml:space="preserve"> не являются основанием для их формального сравнения с реальными  достижениями детей;</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не  являются  основой  объективной  оценки  соответствия  установленным требованиям образовательной деятельности и подготовки детей;</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не являются непосредственным основанием при оценке качества образования.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4B476E" w:rsidRPr="005E648E" w:rsidRDefault="004B476E"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МБДОУ «Детский сад №85» имеет  право самостоятельного выбора инструментов педагогической и психологической диагностики развития детей, в том числе, его динамики.</w:t>
      </w:r>
    </w:p>
    <w:p w:rsidR="004B476E" w:rsidRPr="005E648E" w:rsidRDefault="004B476E" w:rsidP="00DE67CA">
      <w:pPr>
        <w:numPr>
          <w:ilvl w:val="0"/>
          <w:numId w:val="21"/>
        </w:numPr>
        <w:tabs>
          <w:tab w:val="left" w:pos="999"/>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соответствии со Стандартом и принципами Программы оценка качества образовательной деятельности по Программе:</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 поддерживает ценности развития и позитивной социализации ребенка дошкольника;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 учитывает факт разнообразия путей развития ребенка в условиях современного постиндустриального общества;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4B476E" w:rsidRPr="005E648E" w:rsidRDefault="004B476E" w:rsidP="00DE67CA">
      <w:pPr>
        <w:numPr>
          <w:ilvl w:val="0"/>
          <w:numId w:val="22"/>
        </w:numPr>
        <w:tabs>
          <w:tab w:val="left" w:pos="857"/>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обеспечивает выбор методов и инструментов оценивания для семьи, образовательной организации и для педагогов МБДОУ «Детский сад №85» в соответствии: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 разнообразием вариантов развития ребенка в дошкольном детстве,</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  разнообразием вариантов образовательной среды,</w:t>
      </w:r>
      <w:r w:rsidRPr="005E648E">
        <w:rPr>
          <w:rFonts w:ascii="Times New Roman" w:eastAsia="Times New Roman" w:hAnsi="Times New Roman" w:cs="Times New Roman"/>
          <w:sz w:val="24"/>
          <w:szCs w:val="24"/>
        </w:rPr>
        <w:tab/>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 разнообразием местных условий.</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Программой предусмотрены следующие уровни системы оценки качества:</w:t>
      </w:r>
    </w:p>
    <w:p w:rsidR="004B476E" w:rsidRPr="005E648E" w:rsidRDefault="004B476E" w:rsidP="00DE67CA">
      <w:pPr>
        <w:numPr>
          <w:ilvl w:val="0"/>
          <w:numId w:val="23"/>
        </w:numPr>
        <w:tabs>
          <w:tab w:val="left" w:pos="560"/>
          <w:tab w:val="left" w:pos="1044"/>
        </w:tabs>
        <w:spacing w:after="0" w:line="240" w:lineRule="auto"/>
        <w:ind w:left="0" w:firstLine="709"/>
        <w:jc w:val="both"/>
        <w:rPr>
          <w:rFonts w:ascii="Times New Roman" w:eastAsia="Times New Roman" w:hAnsi="Times New Roman" w:cs="Times New Roman"/>
          <w:sz w:val="24"/>
          <w:szCs w:val="24"/>
        </w:rPr>
      </w:pPr>
      <w:r w:rsidRPr="005E648E">
        <w:rPr>
          <w:rFonts w:ascii="Times New Roman" w:eastAsia="Calibri" w:hAnsi="Times New Roman" w:cs="Times New Roman"/>
          <w:sz w:val="24"/>
          <w:szCs w:val="24"/>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4B476E" w:rsidRPr="005E648E" w:rsidRDefault="004B476E" w:rsidP="00DE67CA">
      <w:pPr>
        <w:numPr>
          <w:ilvl w:val="0"/>
          <w:numId w:val="23"/>
        </w:numPr>
        <w:tabs>
          <w:tab w:val="left" w:pos="560"/>
          <w:tab w:val="left" w:pos="1044"/>
        </w:tabs>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 xml:space="preserve">внутренняя оценка, самооценка </w:t>
      </w:r>
      <w:r w:rsidRPr="005E648E">
        <w:rPr>
          <w:rFonts w:ascii="Times New Roman" w:eastAsia="Calibri" w:hAnsi="Times New Roman" w:cs="Times New Roman"/>
          <w:sz w:val="24"/>
          <w:szCs w:val="24"/>
        </w:rPr>
        <w:t>МБДОУ «Детский сад №85»</w:t>
      </w:r>
      <w:r w:rsidRPr="005E648E">
        <w:rPr>
          <w:rFonts w:ascii="Times New Roman" w:eastAsia="Times New Roman" w:hAnsi="Times New Roman" w:cs="Times New Roman"/>
          <w:sz w:val="24"/>
          <w:szCs w:val="24"/>
        </w:rPr>
        <w:t xml:space="preserve">; внешняя оценка </w:t>
      </w:r>
      <w:r w:rsidRPr="005E648E">
        <w:rPr>
          <w:rFonts w:ascii="Times New Roman" w:eastAsia="Calibri" w:hAnsi="Times New Roman" w:cs="Times New Roman"/>
          <w:sz w:val="24"/>
          <w:szCs w:val="24"/>
        </w:rPr>
        <w:t>МБДОУ «Детский сад №85»</w:t>
      </w:r>
      <w:r w:rsidRPr="005E648E">
        <w:rPr>
          <w:rFonts w:ascii="Times New Roman" w:eastAsia="Times New Roman" w:hAnsi="Times New Roman" w:cs="Times New Roman"/>
          <w:sz w:val="24"/>
          <w:szCs w:val="24"/>
        </w:rPr>
        <w:t>, в том числе независимая профессиональная и общественная оценка.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МБДОУ «Детский сад №85».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МБДОУ «Детский сад №85».Система оценки качества предоставляет педагогам и администрации МБДОУ «Детский сад №85»материал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МБДОУ «Детский сад №85», предоставляя обратную связь о качестве образовательных процессов.</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Система оценки качества дошкольного образования: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–сфокусирована на </w:t>
      </w:r>
      <w:r w:rsidRPr="005E648E">
        <w:rPr>
          <w:rFonts w:ascii="Times New Roman" w:eastAsia="Times New Roman" w:hAnsi="Times New Roman" w:cs="Times New Roman"/>
          <w:bCs/>
          <w:iCs/>
          <w:sz w:val="24"/>
          <w:szCs w:val="24"/>
        </w:rPr>
        <w:t xml:space="preserve">оценивании психолого-педагогических и других условий реализации основной образовательной программы </w:t>
      </w:r>
      <w:r w:rsidRPr="005E648E">
        <w:rPr>
          <w:rFonts w:ascii="Times New Roman" w:eastAsia="Times New Roman" w:hAnsi="Times New Roman" w:cs="Times New Roman"/>
          <w:sz w:val="24"/>
          <w:szCs w:val="24"/>
        </w:rPr>
        <w:t>в МБДОУ «Детский сад №85» в</w:t>
      </w:r>
      <w:r w:rsidRPr="005E648E">
        <w:rPr>
          <w:rFonts w:ascii="Times New Roman" w:eastAsia="Times New Roman" w:hAnsi="Times New Roman" w:cs="Times New Roman"/>
          <w:bCs/>
          <w:iCs/>
          <w:sz w:val="24"/>
          <w:szCs w:val="24"/>
        </w:rPr>
        <w:t xml:space="preserve"> пяти образовательных областях</w:t>
      </w:r>
      <w:r w:rsidRPr="005E648E">
        <w:rPr>
          <w:rFonts w:ascii="Times New Roman" w:eastAsia="Times New Roman" w:hAnsi="Times New Roman" w:cs="Times New Roman"/>
          <w:sz w:val="24"/>
          <w:szCs w:val="24"/>
        </w:rPr>
        <w:t>, определенных Стандартом;</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учитывает </w:t>
      </w:r>
      <w:r w:rsidRPr="005E648E">
        <w:rPr>
          <w:rFonts w:ascii="Times New Roman" w:eastAsia="Times New Roman" w:hAnsi="Times New Roman" w:cs="Times New Roman"/>
          <w:bCs/>
          <w:iCs/>
          <w:sz w:val="24"/>
          <w:szCs w:val="24"/>
        </w:rPr>
        <w:t>образовательные предпочтения и удовлетворенность</w:t>
      </w:r>
      <w:r w:rsidRPr="005E648E">
        <w:rPr>
          <w:rFonts w:ascii="Times New Roman" w:eastAsia="Times New Roman" w:hAnsi="Times New Roman" w:cs="Times New Roman"/>
          <w:sz w:val="24"/>
          <w:szCs w:val="24"/>
        </w:rPr>
        <w:t xml:space="preserve"> дошкольным образованием со стороны </w:t>
      </w:r>
      <w:r w:rsidRPr="005E648E">
        <w:rPr>
          <w:rFonts w:ascii="Times New Roman" w:eastAsia="Times New Roman" w:hAnsi="Times New Roman" w:cs="Times New Roman"/>
          <w:bCs/>
          <w:iCs/>
          <w:sz w:val="24"/>
          <w:szCs w:val="24"/>
        </w:rPr>
        <w:t>семьи ребенка</w:t>
      </w:r>
      <w:r w:rsidRPr="005E648E">
        <w:rPr>
          <w:rFonts w:ascii="Times New Roman" w:eastAsia="Times New Roman" w:hAnsi="Times New Roman" w:cs="Times New Roman"/>
          <w:sz w:val="24"/>
          <w:szCs w:val="24"/>
        </w:rPr>
        <w:t>;</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w:t>
      </w:r>
      <w:r w:rsidRPr="005E648E">
        <w:rPr>
          <w:rFonts w:ascii="Times New Roman" w:eastAsia="Times New Roman" w:hAnsi="Times New Roman" w:cs="Times New Roman"/>
          <w:bCs/>
          <w:iCs/>
          <w:sz w:val="24"/>
          <w:szCs w:val="24"/>
        </w:rPr>
        <w:t>исключает</w:t>
      </w:r>
      <w:r w:rsidRPr="005E648E">
        <w:rPr>
          <w:rFonts w:ascii="Times New Roman" w:eastAsia="Times New Roman" w:hAnsi="Times New Roman" w:cs="Times New Roman"/>
          <w:sz w:val="24"/>
          <w:szCs w:val="24"/>
        </w:rPr>
        <w:t xml:space="preserve"> использование </w:t>
      </w:r>
      <w:r w:rsidRPr="005E648E">
        <w:rPr>
          <w:rFonts w:ascii="Times New Roman" w:eastAsia="Times New Roman" w:hAnsi="Times New Roman" w:cs="Times New Roman"/>
          <w:bCs/>
          <w:iCs/>
          <w:sz w:val="24"/>
          <w:szCs w:val="24"/>
        </w:rPr>
        <w:t xml:space="preserve">оценки индивидуального развития ребенка в контексте оценки работы </w:t>
      </w:r>
      <w:r w:rsidRPr="005E648E">
        <w:rPr>
          <w:rFonts w:ascii="Times New Roman" w:eastAsia="Times New Roman" w:hAnsi="Times New Roman" w:cs="Times New Roman"/>
          <w:sz w:val="24"/>
          <w:szCs w:val="24"/>
        </w:rPr>
        <w:t>МБДОУ «Детский сад №85»;</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способствует </w:t>
      </w:r>
      <w:r w:rsidRPr="005E648E">
        <w:rPr>
          <w:rFonts w:ascii="Times New Roman" w:eastAsia="Times New Roman" w:hAnsi="Times New Roman" w:cs="Times New Roman"/>
          <w:bCs/>
          <w:iCs/>
          <w:sz w:val="24"/>
          <w:szCs w:val="24"/>
        </w:rPr>
        <w:t>открытости</w:t>
      </w:r>
      <w:r w:rsidRPr="005E648E">
        <w:rPr>
          <w:rFonts w:ascii="Times New Roman" w:eastAsia="Times New Roman" w:hAnsi="Times New Roman" w:cs="Times New Roman"/>
          <w:sz w:val="24"/>
          <w:szCs w:val="24"/>
        </w:rPr>
        <w:t xml:space="preserve"> по  отношению  к  ожиданиям  ребенка,  семьи,  педагогов, общества и государства;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xml:space="preserve">– включает как </w:t>
      </w:r>
      <w:r w:rsidRPr="005E648E">
        <w:rPr>
          <w:rFonts w:ascii="Times New Roman" w:eastAsia="Times New Roman" w:hAnsi="Times New Roman" w:cs="Times New Roman"/>
          <w:bCs/>
          <w:iCs/>
          <w:sz w:val="24"/>
          <w:szCs w:val="24"/>
        </w:rPr>
        <w:t xml:space="preserve">оценку педагогами </w:t>
      </w:r>
      <w:r w:rsidRPr="005E648E">
        <w:rPr>
          <w:rFonts w:ascii="Times New Roman" w:eastAsia="Times New Roman" w:hAnsi="Times New Roman" w:cs="Times New Roman"/>
          <w:sz w:val="24"/>
          <w:szCs w:val="24"/>
        </w:rPr>
        <w:t>МБДОУ «Детский сад №85»</w:t>
      </w:r>
      <w:r w:rsidRPr="005E648E">
        <w:rPr>
          <w:rFonts w:ascii="Times New Roman" w:eastAsia="Times New Roman" w:hAnsi="Times New Roman" w:cs="Times New Roman"/>
          <w:bCs/>
          <w:iCs/>
          <w:sz w:val="24"/>
          <w:szCs w:val="24"/>
        </w:rPr>
        <w:t xml:space="preserve"> собственной работы,</w:t>
      </w:r>
      <w:r w:rsidR="00EA691C">
        <w:rPr>
          <w:rFonts w:ascii="Times New Roman" w:eastAsia="Times New Roman" w:hAnsi="Times New Roman" w:cs="Times New Roman"/>
          <w:bCs/>
          <w:iCs/>
          <w:sz w:val="24"/>
          <w:szCs w:val="24"/>
        </w:rPr>
        <w:t xml:space="preserve"> </w:t>
      </w:r>
      <w:r w:rsidRPr="005E648E">
        <w:rPr>
          <w:rFonts w:ascii="Times New Roman" w:eastAsia="Times New Roman" w:hAnsi="Times New Roman" w:cs="Times New Roman"/>
          <w:bCs/>
          <w:iCs/>
          <w:sz w:val="24"/>
          <w:szCs w:val="24"/>
        </w:rPr>
        <w:t>так и</w:t>
      </w:r>
      <w:r w:rsidR="00EA691C">
        <w:rPr>
          <w:rFonts w:ascii="Times New Roman" w:eastAsia="Times New Roman" w:hAnsi="Times New Roman" w:cs="Times New Roman"/>
          <w:bCs/>
          <w:iCs/>
          <w:sz w:val="24"/>
          <w:szCs w:val="24"/>
        </w:rPr>
        <w:t xml:space="preserve"> </w:t>
      </w:r>
      <w:r w:rsidRPr="005E648E">
        <w:rPr>
          <w:rFonts w:ascii="Times New Roman" w:eastAsia="Times New Roman" w:hAnsi="Times New Roman" w:cs="Times New Roman"/>
          <w:bCs/>
          <w:iCs/>
          <w:sz w:val="24"/>
          <w:szCs w:val="24"/>
        </w:rPr>
        <w:t xml:space="preserve">независимую профессиональную и общественную оценку </w:t>
      </w:r>
      <w:r w:rsidRPr="005E648E">
        <w:rPr>
          <w:rFonts w:ascii="Times New Roman" w:eastAsia="Times New Roman" w:hAnsi="Times New Roman" w:cs="Times New Roman"/>
          <w:sz w:val="24"/>
          <w:szCs w:val="24"/>
        </w:rPr>
        <w:t>условий образовательной</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деятельности в дошкольной организации;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использует единые </w:t>
      </w:r>
      <w:r w:rsidRPr="005E648E">
        <w:rPr>
          <w:rFonts w:ascii="Times New Roman" w:eastAsia="Times New Roman" w:hAnsi="Times New Roman" w:cs="Times New Roman"/>
          <w:bCs/>
          <w:iCs/>
          <w:sz w:val="24"/>
          <w:szCs w:val="24"/>
        </w:rPr>
        <w:t>инструменты,</w:t>
      </w:r>
      <w:r w:rsidR="00EA691C">
        <w:rPr>
          <w:rFonts w:ascii="Times New Roman" w:eastAsia="Times New Roman" w:hAnsi="Times New Roman" w:cs="Times New Roman"/>
          <w:bCs/>
          <w:iCs/>
          <w:sz w:val="24"/>
          <w:szCs w:val="24"/>
        </w:rPr>
        <w:t xml:space="preserve"> </w:t>
      </w:r>
      <w:r w:rsidRPr="005E648E">
        <w:rPr>
          <w:rFonts w:ascii="Times New Roman" w:eastAsia="Times New Roman" w:hAnsi="Times New Roman" w:cs="Times New Roman"/>
          <w:bCs/>
          <w:iCs/>
          <w:sz w:val="24"/>
          <w:szCs w:val="24"/>
        </w:rPr>
        <w:t>оценивающие условия реализации программы</w:t>
      </w:r>
      <w:r w:rsidRPr="005E648E">
        <w:rPr>
          <w:rFonts w:ascii="Times New Roman" w:eastAsia="Times New Roman" w:hAnsi="Times New Roman" w:cs="Times New Roman"/>
          <w:sz w:val="24"/>
          <w:szCs w:val="24"/>
        </w:rPr>
        <w:t xml:space="preserve"> в МБДОУ «Детский сад №85», как для самоанализа, так и для внешнего оценивания.</w:t>
      </w:r>
    </w:p>
    <w:p w:rsidR="00121412" w:rsidRPr="005E648E" w:rsidRDefault="00121412" w:rsidP="005E648E">
      <w:pPr>
        <w:spacing w:after="0" w:line="240" w:lineRule="auto"/>
        <w:ind w:firstLine="709"/>
        <w:contextualSpacing/>
        <w:rPr>
          <w:rFonts w:ascii="Times New Roman" w:hAnsi="Times New Roman" w:cs="Times New Roman"/>
          <w:b/>
          <w:sz w:val="24"/>
          <w:szCs w:val="24"/>
        </w:rPr>
      </w:pPr>
    </w:p>
    <w:p w:rsidR="00121412" w:rsidRPr="005E648E" w:rsidRDefault="00121412" w:rsidP="005E648E">
      <w:pPr>
        <w:spacing w:after="0" w:line="240" w:lineRule="auto"/>
        <w:ind w:firstLine="709"/>
        <w:contextualSpacing/>
        <w:rPr>
          <w:rFonts w:ascii="Times New Roman" w:hAnsi="Times New Roman" w:cs="Times New Roman"/>
          <w:b/>
          <w:sz w:val="24"/>
          <w:szCs w:val="24"/>
        </w:rPr>
      </w:pPr>
    </w:p>
    <w:p w:rsidR="00E723F9" w:rsidRPr="00E723F9" w:rsidRDefault="00E723F9" w:rsidP="00951270">
      <w:pPr>
        <w:pStyle w:val="a6"/>
        <w:numPr>
          <w:ilvl w:val="2"/>
          <w:numId w:val="43"/>
        </w:numPr>
        <w:tabs>
          <w:tab w:val="left" w:pos="2130"/>
          <w:tab w:val="center" w:pos="5244"/>
        </w:tabs>
        <w:spacing w:after="0" w:line="360" w:lineRule="auto"/>
        <w:jc w:val="center"/>
        <w:outlineLvl w:val="1"/>
        <w:rPr>
          <w:rFonts w:ascii="Times New Roman" w:eastAsia="Times New Roman" w:hAnsi="Times New Roman" w:cs="Times New Roman"/>
          <w:b/>
          <w:sz w:val="24"/>
          <w:szCs w:val="24"/>
        </w:rPr>
      </w:pPr>
      <w:bookmarkStart w:id="61" w:name="_Toc68370925"/>
      <w:r w:rsidRPr="00E723F9">
        <w:rPr>
          <w:rFonts w:ascii="Times New Roman" w:eastAsia="Times New Roman" w:hAnsi="Times New Roman" w:cs="Times New Roman"/>
          <w:b/>
          <w:sz w:val="24"/>
          <w:szCs w:val="24"/>
        </w:rPr>
        <w:t>Содержание воспитательно-образовательного процесса</w:t>
      </w:r>
      <w:bookmarkEnd w:id="61"/>
    </w:p>
    <w:tbl>
      <w:tblPr>
        <w:tblStyle w:val="81"/>
        <w:tblW w:w="0" w:type="auto"/>
        <w:tblLook w:val="04A0"/>
      </w:tblPr>
      <w:tblGrid>
        <w:gridCol w:w="2980"/>
        <w:gridCol w:w="5116"/>
        <w:gridCol w:w="2042"/>
      </w:tblGrid>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Направление развития</w:t>
            </w:r>
          </w:p>
        </w:tc>
        <w:tc>
          <w:tcPr>
            <w:tcW w:w="5116"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Учебно-методическая литература</w:t>
            </w: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w:t>
            </w:r>
          </w:p>
        </w:tc>
      </w:tr>
      <w:tr w:rsidR="00E723F9" w:rsidRPr="00E723F9" w:rsidTr="0089397A">
        <w:tc>
          <w:tcPr>
            <w:tcW w:w="10138" w:type="dxa"/>
            <w:gridSpan w:val="3"/>
          </w:tcPr>
          <w:p w:rsidR="00E723F9" w:rsidRPr="00E723F9" w:rsidRDefault="00E723F9" w:rsidP="00E723F9">
            <w:pPr>
              <w:jc w:val="center"/>
              <w:rPr>
                <w:rFonts w:ascii="Times New Roman" w:hAnsi="Times New Roman"/>
                <w:b/>
                <w:sz w:val="24"/>
                <w:szCs w:val="24"/>
              </w:rPr>
            </w:pPr>
            <w:r w:rsidRPr="00E723F9">
              <w:rPr>
                <w:rFonts w:ascii="Times New Roman" w:hAnsi="Times New Roman"/>
                <w:b/>
                <w:sz w:val="24"/>
                <w:szCs w:val="24"/>
              </w:rPr>
              <w:t>Содержательный раздел Основной общеобразовательной программы</w:t>
            </w:r>
          </w:p>
        </w:tc>
      </w:tr>
      <w:tr w:rsidR="00E723F9" w:rsidRPr="00E723F9" w:rsidTr="0089397A">
        <w:tc>
          <w:tcPr>
            <w:tcW w:w="10138" w:type="dxa"/>
            <w:gridSpan w:val="3"/>
          </w:tcPr>
          <w:p w:rsidR="00E723F9" w:rsidRPr="00E723F9" w:rsidRDefault="00B3736C" w:rsidP="00E723F9">
            <w:pPr>
              <w:rPr>
                <w:rFonts w:ascii="Times New Roman" w:eastAsia="Arial" w:hAnsi="Times New Roman"/>
                <w:sz w:val="24"/>
                <w:szCs w:val="24"/>
              </w:rPr>
            </w:pPr>
            <w:hyperlink r:id="rId9" w:history="1">
              <w:r w:rsidR="00E723F9" w:rsidRPr="00E723F9">
                <w:rPr>
                  <w:rFonts w:ascii="Times New Roman" w:hAnsi="Times New Roman"/>
                  <w:sz w:val="24"/>
                  <w:szCs w:val="24"/>
                  <w:u w:val="single"/>
                </w:rPr>
                <w:t xml:space="preserve">«От рождения до школы». Инновационная программа </w:t>
              </w:r>
              <w:r w:rsidR="00E723F9" w:rsidRPr="00E723F9">
                <w:rPr>
                  <w:rFonts w:ascii="Times New Roman" w:eastAsia="Arial" w:hAnsi="Times New Roman"/>
                  <w:sz w:val="24"/>
                  <w:szCs w:val="24"/>
                  <w:u w:val="single"/>
                </w:rPr>
                <w:t>дошкольного образования.  / Под ред. Н. Е. Вераксы, Т. С. Комаровой, Э.  М. Дорофеевой.</w:t>
              </w:r>
            </w:hyperlink>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Социально-коммуникативное развитие</w:t>
            </w:r>
          </w:p>
        </w:tc>
        <w:tc>
          <w:tcPr>
            <w:tcW w:w="5116" w:type="dxa"/>
          </w:tcPr>
          <w:p w:rsidR="00E723F9" w:rsidRPr="00E723F9" w:rsidRDefault="00B3736C" w:rsidP="00E723F9">
            <w:pPr>
              <w:autoSpaceDE w:val="0"/>
              <w:autoSpaceDN w:val="0"/>
              <w:adjustRightInd w:val="0"/>
              <w:rPr>
                <w:rFonts w:ascii="Times New Roman" w:hAnsi="Times New Roman"/>
                <w:bCs/>
                <w:sz w:val="24"/>
                <w:szCs w:val="24"/>
                <w:lang w:eastAsia="ru-RU"/>
              </w:rPr>
            </w:pPr>
            <w:hyperlink r:id="rId10" w:history="1">
              <w:r w:rsidR="00E723F9" w:rsidRPr="00E723F9">
                <w:rPr>
                  <w:rFonts w:ascii="Times New Roman" w:hAnsi="Times New Roman"/>
                  <w:b/>
                  <w:bCs/>
                  <w:sz w:val="24"/>
                  <w:szCs w:val="24"/>
                  <w:u w:val="single"/>
                  <w:lang w:eastAsia="ru-RU"/>
                </w:rPr>
                <w:t>Р. С. Буре</w:t>
              </w:r>
              <w:r w:rsidR="00E723F9" w:rsidRPr="00E723F9">
                <w:rPr>
                  <w:rFonts w:ascii="Times New Roman" w:hAnsi="Times New Roman"/>
                  <w:bCs/>
                  <w:sz w:val="24"/>
                  <w:szCs w:val="24"/>
                  <w:u w:val="single"/>
                  <w:lang w:eastAsia="ru-RU"/>
                </w:rPr>
                <w:t xml:space="preserve"> Социально-нравственное воспитание дошкольников.</w:t>
              </w:r>
            </w:hyperlink>
          </w:p>
          <w:p w:rsidR="00E723F9" w:rsidRPr="00E723F9" w:rsidRDefault="00B3736C" w:rsidP="00E723F9">
            <w:pPr>
              <w:jc w:val="both"/>
              <w:rPr>
                <w:rFonts w:ascii="Times New Roman" w:hAnsi="Times New Roman"/>
                <w:sz w:val="24"/>
                <w:szCs w:val="24"/>
                <w:lang w:eastAsia="ru-RU"/>
              </w:rPr>
            </w:pPr>
            <w:hyperlink r:id="rId11" w:history="1">
              <w:r w:rsidR="00E723F9" w:rsidRPr="00E723F9">
                <w:rPr>
                  <w:rFonts w:ascii="Times New Roman" w:hAnsi="Times New Roman"/>
                  <w:b/>
                  <w:bCs/>
                  <w:sz w:val="24"/>
                  <w:szCs w:val="24"/>
                  <w:u w:val="single"/>
                  <w:lang w:eastAsia="ru-RU"/>
                </w:rPr>
                <w:t xml:space="preserve">Губанова Н. Ф. </w:t>
              </w:r>
              <w:r w:rsidR="00E723F9" w:rsidRPr="00E723F9">
                <w:rPr>
                  <w:rFonts w:ascii="Times New Roman" w:hAnsi="Times New Roman"/>
                  <w:sz w:val="24"/>
                  <w:szCs w:val="24"/>
                  <w:u w:val="single"/>
                  <w:lang w:eastAsia="ru-RU"/>
                </w:rPr>
                <w:t>Игровая деятельность в детском саду (2–7 лет).</w:t>
              </w:r>
            </w:hyperlink>
          </w:p>
          <w:p w:rsidR="00E723F9" w:rsidRPr="00E723F9" w:rsidRDefault="00B3736C" w:rsidP="00E723F9">
            <w:pPr>
              <w:autoSpaceDE w:val="0"/>
              <w:autoSpaceDN w:val="0"/>
              <w:adjustRightInd w:val="0"/>
              <w:jc w:val="both"/>
              <w:rPr>
                <w:rFonts w:ascii="Times New Roman" w:hAnsi="Times New Roman"/>
                <w:sz w:val="24"/>
                <w:szCs w:val="24"/>
                <w:u w:val="single"/>
                <w:lang w:eastAsia="ru-RU"/>
              </w:rPr>
            </w:pPr>
            <w:r w:rsidRPr="00E723F9">
              <w:rPr>
                <w:rFonts w:ascii="Times New Roman" w:hAnsi="Times New Roman"/>
                <w:b/>
                <w:bCs/>
                <w:sz w:val="24"/>
                <w:szCs w:val="24"/>
                <w:lang w:eastAsia="ru-RU"/>
              </w:rPr>
              <w:fldChar w:fldCharType="begin"/>
            </w:r>
            <w:r w:rsidR="00F1129A">
              <w:rPr>
                <w:rFonts w:ascii="Times New Roman" w:hAnsi="Times New Roman"/>
                <w:b/>
                <w:bCs/>
                <w:sz w:val="24"/>
                <w:szCs w:val="24"/>
                <w:lang w:eastAsia="ru-RU"/>
              </w:rPr>
              <w:instrText>HYPERLINK "C:\\Users\\User\\AppData\\Local\\Temp\\книги к программе\\Социально-коммуникативное развитие\\saulina_oznakomlenie_s_pdd.pdf"</w:instrText>
            </w:r>
            <w:r w:rsidRPr="00E723F9">
              <w:rPr>
                <w:rFonts w:ascii="Times New Roman" w:hAnsi="Times New Roman"/>
                <w:b/>
                <w:bCs/>
                <w:sz w:val="24"/>
                <w:szCs w:val="24"/>
                <w:lang w:eastAsia="ru-RU"/>
              </w:rPr>
              <w:fldChar w:fldCharType="separate"/>
            </w:r>
            <w:r w:rsidR="00E723F9" w:rsidRPr="00E723F9">
              <w:rPr>
                <w:rFonts w:ascii="Times New Roman" w:hAnsi="Times New Roman"/>
                <w:b/>
                <w:bCs/>
                <w:sz w:val="24"/>
                <w:szCs w:val="24"/>
                <w:u w:val="single"/>
                <w:lang w:eastAsia="ru-RU"/>
              </w:rPr>
              <w:t xml:space="preserve">Саулина Т. Ф. </w:t>
            </w:r>
            <w:r w:rsidR="00E723F9" w:rsidRPr="00E723F9">
              <w:rPr>
                <w:rFonts w:ascii="Times New Roman" w:hAnsi="Times New Roman"/>
                <w:sz w:val="24"/>
                <w:szCs w:val="24"/>
                <w:u w:val="single"/>
                <w:lang w:eastAsia="ru-RU"/>
              </w:rPr>
              <w:t>Знакомим дошкольников с правилами дорожного движения</w:t>
            </w:r>
          </w:p>
          <w:p w:rsidR="00E723F9" w:rsidRPr="00E723F9" w:rsidRDefault="00E723F9" w:rsidP="00E723F9">
            <w:pPr>
              <w:jc w:val="both"/>
              <w:rPr>
                <w:rFonts w:ascii="Times New Roman" w:hAnsi="Times New Roman"/>
                <w:sz w:val="24"/>
                <w:szCs w:val="24"/>
                <w:lang w:eastAsia="ru-RU"/>
              </w:rPr>
            </w:pPr>
            <w:r w:rsidRPr="00E723F9">
              <w:rPr>
                <w:rFonts w:ascii="Times New Roman" w:hAnsi="Times New Roman"/>
                <w:sz w:val="24"/>
                <w:szCs w:val="24"/>
                <w:u w:val="single"/>
                <w:lang w:eastAsia="ru-RU"/>
              </w:rPr>
              <w:t>(3–7 лет)</w:t>
            </w:r>
            <w:r w:rsidR="00B3736C" w:rsidRPr="00E723F9">
              <w:rPr>
                <w:rFonts w:ascii="Times New Roman" w:hAnsi="Times New Roman"/>
                <w:b/>
                <w:bCs/>
                <w:sz w:val="24"/>
                <w:szCs w:val="24"/>
                <w:lang w:eastAsia="ru-RU"/>
              </w:rPr>
              <w:fldChar w:fldCharType="end"/>
            </w:r>
          </w:p>
          <w:p w:rsidR="00E723F9" w:rsidRPr="00E723F9" w:rsidRDefault="00B3736C" w:rsidP="00E723F9">
            <w:pPr>
              <w:autoSpaceDE w:val="0"/>
              <w:autoSpaceDN w:val="0"/>
              <w:adjustRightInd w:val="0"/>
              <w:rPr>
                <w:rFonts w:ascii="Times New Roman" w:hAnsi="Times New Roman"/>
                <w:sz w:val="24"/>
                <w:szCs w:val="24"/>
              </w:rPr>
            </w:pPr>
            <w:hyperlink r:id="rId12" w:history="1">
              <w:r w:rsidR="00E723F9" w:rsidRPr="00E723F9">
                <w:rPr>
                  <w:rFonts w:ascii="Times New Roman" w:hAnsi="Times New Roman"/>
                  <w:b/>
                  <w:bCs/>
                  <w:sz w:val="24"/>
                  <w:szCs w:val="24"/>
                  <w:u w:val="single"/>
                  <w:lang w:eastAsia="ru-RU"/>
                </w:rPr>
                <w:t xml:space="preserve">Л.Ю. Павлова, Л.В. Куцакова,  Т.С. Комарова </w:t>
              </w:r>
              <w:r w:rsidR="00E723F9" w:rsidRPr="00E723F9">
                <w:rPr>
                  <w:rFonts w:ascii="Times New Roman" w:hAnsi="Times New Roman"/>
                  <w:bCs/>
                  <w:sz w:val="24"/>
                  <w:szCs w:val="24"/>
                  <w:u w:val="single"/>
                  <w:lang w:eastAsia="ru-RU"/>
                </w:rPr>
                <w:t>Трудовое воспитание в детском саду. Программа и методические  рекомендации. Для занятий с детьми 2-7 лет</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Речевое развитие</w:t>
            </w:r>
          </w:p>
        </w:tc>
        <w:tc>
          <w:tcPr>
            <w:tcW w:w="5116" w:type="dxa"/>
          </w:tcPr>
          <w:p w:rsidR="00E723F9" w:rsidRPr="00E723F9" w:rsidRDefault="00E723F9" w:rsidP="00E723F9">
            <w:pPr>
              <w:jc w:val="both"/>
              <w:rPr>
                <w:rFonts w:ascii="Times New Roman" w:hAnsi="Times New Roman"/>
                <w:sz w:val="24"/>
                <w:szCs w:val="24"/>
              </w:rPr>
            </w:pPr>
            <w:r w:rsidRPr="00E723F9">
              <w:rPr>
                <w:rFonts w:ascii="Times New Roman" w:hAnsi="Times New Roman"/>
                <w:b/>
                <w:bCs/>
                <w:sz w:val="24"/>
                <w:szCs w:val="24"/>
                <w:lang w:eastAsia="ru-RU"/>
              </w:rPr>
              <w:t xml:space="preserve">Гербова В. В. </w:t>
            </w:r>
            <w:r w:rsidRPr="00E723F9">
              <w:rPr>
                <w:rFonts w:ascii="Times New Roman" w:hAnsi="Times New Roman"/>
                <w:sz w:val="24"/>
                <w:szCs w:val="24"/>
                <w:lang w:eastAsia="ru-RU"/>
              </w:rPr>
              <w:t>Развитие речи в детском саду</w:t>
            </w: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 xml:space="preserve">Все группы </w:t>
            </w:r>
          </w:p>
        </w:tc>
      </w:tr>
      <w:tr w:rsidR="00E723F9" w:rsidRPr="00E723F9" w:rsidTr="0089397A">
        <w:trPr>
          <w:trHeight w:val="1651"/>
        </w:trPr>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Художественно-эстетическое развитие</w:t>
            </w:r>
          </w:p>
        </w:tc>
        <w:tc>
          <w:tcPr>
            <w:tcW w:w="5116" w:type="dxa"/>
          </w:tcPr>
          <w:p w:rsidR="00E723F9" w:rsidRPr="00E723F9" w:rsidRDefault="00B3736C" w:rsidP="00E723F9">
            <w:pPr>
              <w:jc w:val="both"/>
              <w:rPr>
                <w:rFonts w:ascii="Times New Roman" w:hAnsi="Times New Roman"/>
                <w:sz w:val="24"/>
                <w:szCs w:val="24"/>
                <w:lang w:eastAsia="ru-RU"/>
              </w:rPr>
            </w:pPr>
            <w:hyperlink r:id="rId13" w:history="1">
              <w:r w:rsidR="00E723F9" w:rsidRPr="00E723F9">
                <w:rPr>
                  <w:rFonts w:ascii="Times New Roman" w:hAnsi="Times New Roman"/>
                  <w:b/>
                  <w:bCs/>
                  <w:sz w:val="24"/>
                  <w:szCs w:val="24"/>
                  <w:u w:val="single"/>
                  <w:lang w:eastAsia="ru-RU"/>
                </w:rPr>
                <w:t xml:space="preserve">Комарова Т. С. </w:t>
              </w:r>
              <w:r w:rsidR="00E723F9" w:rsidRPr="00E723F9">
                <w:rPr>
                  <w:rFonts w:ascii="Times New Roman" w:hAnsi="Times New Roman"/>
                  <w:sz w:val="24"/>
                  <w:szCs w:val="24"/>
                  <w:u w:val="single"/>
                  <w:lang w:eastAsia="ru-RU"/>
                </w:rPr>
                <w:t>Изобразительная деятельность в детском саду</w:t>
              </w:r>
            </w:hyperlink>
          </w:p>
          <w:p w:rsidR="00E723F9" w:rsidRPr="00E723F9" w:rsidRDefault="00B3736C" w:rsidP="00E723F9">
            <w:pPr>
              <w:jc w:val="both"/>
              <w:rPr>
                <w:rFonts w:ascii="Times New Roman" w:hAnsi="Times New Roman"/>
                <w:sz w:val="24"/>
                <w:szCs w:val="24"/>
                <w:lang w:eastAsia="ru-RU"/>
              </w:rPr>
            </w:pPr>
            <w:hyperlink r:id="rId14" w:history="1">
              <w:r w:rsidR="00E723F9" w:rsidRPr="00E723F9">
                <w:rPr>
                  <w:rFonts w:ascii="Times New Roman" w:hAnsi="Times New Roman"/>
                  <w:b/>
                  <w:bCs/>
                  <w:sz w:val="24"/>
                  <w:szCs w:val="24"/>
                  <w:u w:val="single"/>
                  <w:lang w:eastAsia="ru-RU"/>
                </w:rPr>
                <w:t xml:space="preserve">Куцакова Л. В. </w:t>
              </w:r>
              <w:r w:rsidR="00E723F9" w:rsidRPr="00E723F9">
                <w:rPr>
                  <w:rFonts w:ascii="Times New Roman" w:hAnsi="Times New Roman"/>
                  <w:sz w:val="24"/>
                  <w:szCs w:val="24"/>
                  <w:u w:val="single"/>
                  <w:lang w:eastAsia="ru-RU"/>
                </w:rPr>
                <w:t>Конструирование и ручной труд</w:t>
              </w:r>
            </w:hyperlink>
          </w:p>
          <w:p w:rsidR="00E723F9" w:rsidRPr="00E723F9" w:rsidRDefault="00B3736C" w:rsidP="00E723F9">
            <w:pPr>
              <w:jc w:val="both"/>
              <w:rPr>
                <w:rFonts w:ascii="Times New Roman" w:hAnsi="Times New Roman"/>
                <w:sz w:val="24"/>
                <w:szCs w:val="24"/>
                <w:lang w:eastAsia="ru-RU"/>
              </w:rPr>
            </w:pPr>
            <w:hyperlink r:id="rId15" w:history="1">
              <w:r w:rsidR="00E723F9" w:rsidRPr="00E723F9">
                <w:rPr>
                  <w:rFonts w:ascii="Times New Roman" w:hAnsi="Times New Roman"/>
                  <w:b/>
                  <w:bCs/>
                  <w:sz w:val="24"/>
                  <w:szCs w:val="24"/>
                  <w:u w:val="single"/>
                  <w:lang w:eastAsia="ru-RU"/>
                </w:rPr>
                <w:t xml:space="preserve">Зацепина М. Б., Жукова Г. Е. </w:t>
              </w:r>
              <w:r w:rsidR="00E723F9" w:rsidRPr="00E723F9">
                <w:rPr>
                  <w:rFonts w:ascii="Times New Roman" w:hAnsi="Times New Roman"/>
                  <w:sz w:val="24"/>
                  <w:szCs w:val="24"/>
                  <w:u w:val="single"/>
                  <w:lang w:eastAsia="ru-RU"/>
                </w:rPr>
                <w:t>Музыкальное воспитание в детском саду</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 xml:space="preserve">Все группы </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Физическое развитие</w:t>
            </w:r>
          </w:p>
        </w:tc>
        <w:tc>
          <w:tcPr>
            <w:tcW w:w="5116" w:type="dxa"/>
          </w:tcPr>
          <w:p w:rsidR="00E723F9" w:rsidRPr="00E723F9" w:rsidRDefault="00B3736C" w:rsidP="00E723F9">
            <w:pPr>
              <w:jc w:val="both"/>
              <w:rPr>
                <w:rFonts w:ascii="Times New Roman" w:hAnsi="Times New Roman"/>
                <w:sz w:val="24"/>
                <w:szCs w:val="24"/>
                <w:lang w:eastAsia="ru-RU"/>
              </w:rPr>
            </w:pPr>
            <w:hyperlink r:id="rId16" w:history="1">
              <w:r w:rsidR="00E723F9" w:rsidRPr="00E723F9">
                <w:rPr>
                  <w:rFonts w:ascii="Times New Roman" w:hAnsi="Times New Roman"/>
                  <w:b/>
                  <w:bCs/>
                  <w:sz w:val="24"/>
                  <w:szCs w:val="24"/>
                  <w:u w:val="single"/>
                  <w:lang w:eastAsia="ru-RU"/>
                </w:rPr>
                <w:t xml:space="preserve">Пензулаева Л. И. </w:t>
              </w:r>
              <w:r w:rsidR="00E723F9" w:rsidRPr="00E723F9">
                <w:rPr>
                  <w:rFonts w:ascii="Times New Roman" w:hAnsi="Times New Roman"/>
                  <w:sz w:val="24"/>
                  <w:szCs w:val="24"/>
                  <w:u w:val="single"/>
                  <w:lang w:eastAsia="ru-RU"/>
                </w:rPr>
                <w:t>Физическая культура в детском саду</w:t>
              </w:r>
            </w:hyperlink>
          </w:p>
          <w:p w:rsidR="00E723F9" w:rsidRPr="00E723F9" w:rsidRDefault="00B3736C" w:rsidP="00E723F9">
            <w:pPr>
              <w:keepNext/>
              <w:shd w:val="clear" w:color="auto" w:fill="FDFEFF"/>
              <w:jc w:val="both"/>
              <w:outlineLvl w:val="2"/>
              <w:rPr>
                <w:rFonts w:ascii="Times New Roman" w:hAnsi="Times New Roman"/>
                <w:bCs/>
                <w:sz w:val="24"/>
                <w:szCs w:val="24"/>
                <w:lang w:eastAsia="ru-RU"/>
              </w:rPr>
            </w:pPr>
            <w:hyperlink r:id="rId17" w:history="1">
              <w:bookmarkStart w:id="62" w:name="_Toc68369072"/>
              <w:bookmarkStart w:id="63" w:name="_Toc68370926"/>
              <w:r w:rsidR="00E723F9" w:rsidRPr="00E723F9">
                <w:rPr>
                  <w:rFonts w:ascii="Times New Roman" w:hAnsi="Times New Roman"/>
                  <w:b/>
                  <w:bCs/>
                  <w:sz w:val="24"/>
                  <w:szCs w:val="24"/>
                  <w:u w:val="single"/>
                  <w:lang w:eastAsia="ru-RU"/>
                </w:rPr>
                <w:t>Пензулаева Л.И.</w:t>
              </w:r>
              <w:r w:rsidR="00E723F9" w:rsidRPr="00E723F9">
                <w:rPr>
                  <w:rFonts w:ascii="Times New Roman" w:hAnsi="Times New Roman"/>
                  <w:bCs/>
                  <w:sz w:val="24"/>
                  <w:szCs w:val="24"/>
                  <w:u w:val="single"/>
                  <w:lang w:eastAsia="ru-RU"/>
                </w:rPr>
                <w:t xml:space="preserve"> Оздоровительная гимнастика для детей 3–7 лет. Комплексы оздоровительной гимнастики</w:t>
              </w:r>
              <w:bookmarkEnd w:id="62"/>
              <w:bookmarkEnd w:id="63"/>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rPr>
          <w:trHeight w:val="4011"/>
        </w:trPr>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Познавательное развитие</w:t>
            </w:r>
          </w:p>
        </w:tc>
        <w:tc>
          <w:tcPr>
            <w:tcW w:w="5116" w:type="dxa"/>
          </w:tcPr>
          <w:p w:rsidR="00E723F9" w:rsidRPr="00E723F9" w:rsidRDefault="00B3736C" w:rsidP="00E723F9">
            <w:pPr>
              <w:autoSpaceDE w:val="0"/>
              <w:autoSpaceDN w:val="0"/>
              <w:adjustRightInd w:val="0"/>
              <w:rPr>
                <w:rFonts w:ascii="Times New Roman" w:hAnsi="Times New Roman"/>
                <w:sz w:val="24"/>
                <w:szCs w:val="24"/>
                <w:lang w:eastAsia="ru-RU"/>
              </w:rPr>
            </w:pPr>
            <w:hyperlink r:id="rId18" w:history="1">
              <w:r w:rsidR="00E723F9" w:rsidRPr="00E723F9">
                <w:rPr>
                  <w:rFonts w:ascii="Times New Roman" w:hAnsi="Times New Roman"/>
                  <w:b/>
                  <w:bCs/>
                  <w:sz w:val="24"/>
                  <w:szCs w:val="24"/>
                  <w:u w:val="single"/>
                  <w:lang w:eastAsia="ru-RU"/>
                </w:rPr>
                <w:t xml:space="preserve">Помораева И. А., Позина В. А. </w:t>
              </w:r>
              <w:r w:rsidR="00E723F9" w:rsidRPr="00E723F9">
                <w:rPr>
                  <w:rFonts w:ascii="Times New Roman" w:hAnsi="Times New Roman"/>
                  <w:sz w:val="24"/>
                  <w:szCs w:val="24"/>
                  <w:u w:val="single"/>
                  <w:lang w:eastAsia="ru-RU"/>
                </w:rPr>
                <w:t>Формирование элементарных математических представлений</w:t>
              </w:r>
            </w:hyperlink>
          </w:p>
          <w:p w:rsidR="00E723F9" w:rsidRPr="00E723F9" w:rsidRDefault="00B3736C" w:rsidP="00E723F9">
            <w:pPr>
              <w:jc w:val="both"/>
              <w:rPr>
                <w:rFonts w:ascii="Times New Roman" w:hAnsi="Times New Roman"/>
                <w:sz w:val="24"/>
                <w:szCs w:val="24"/>
                <w:lang w:eastAsia="ru-RU"/>
              </w:rPr>
            </w:pPr>
            <w:hyperlink r:id="rId19" w:history="1">
              <w:r w:rsidR="00E723F9" w:rsidRPr="00E723F9">
                <w:rPr>
                  <w:rFonts w:ascii="Times New Roman" w:hAnsi="Times New Roman"/>
                  <w:b/>
                  <w:bCs/>
                  <w:sz w:val="24"/>
                  <w:szCs w:val="24"/>
                  <w:u w:val="single"/>
                  <w:lang w:eastAsia="ru-RU"/>
                </w:rPr>
                <w:t xml:space="preserve">Соломенникова О. А. </w:t>
              </w:r>
              <w:r w:rsidR="00E723F9" w:rsidRPr="00E723F9">
                <w:rPr>
                  <w:rFonts w:ascii="Times New Roman" w:hAnsi="Times New Roman"/>
                  <w:sz w:val="24"/>
                  <w:szCs w:val="24"/>
                  <w:u w:val="single"/>
                  <w:lang w:eastAsia="ru-RU"/>
                </w:rPr>
                <w:t>Ознакомление с природой в детском саду</w:t>
              </w:r>
            </w:hyperlink>
          </w:p>
          <w:p w:rsidR="00E723F9" w:rsidRPr="00E723F9" w:rsidRDefault="00E723F9" w:rsidP="00E723F9">
            <w:pPr>
              <w:jc w:val="both"/>
              <w:rPr>
                <w:rFonts w:ascii="Times New Roman" w:hAnsi="Times New Roman"/>
                <w:sz w:val="24"/>
                <w:szCs w:val="24"/>
                <w:lang w:eastAsia="ru-RU"/>
              </w:rPr>
            </w:pPr>
            <w:r w:rsidRPr="00E723F9">
              <w:rPr>
                <w:rFonts w:ascii="Times New Roman" w:hAnsi="Times New Roman"/>
                <w:b/>
                <w:bCs/>
                <w:sz w:val="24"/>
                <w:szCs w:val="24"/>
                <w:lang w:eastAsia="ru-RU"/>
              </w:rPr>
              <w:t xml:space="preserve">Дыбина О. В. </w:t>
            </w:r>
            <w:r w:rsidRPr="00E723F9">
              <w:rPr>
                <w:rFonts w:ascii="Times New Roman" w:hAnsi="Times New Roman"/>
                <w:sz w:val="24"/>
                <w:szCs w:val="24"/>
                <w:lang w:eastAsia="ru-RU"/>
              </w:rPr>
              <w:t>Ознакомление с предметным и социальным окружением</w:t>
            </w:r>
          </w:p>
          <w:p w:rsidR="00E723F9" w:rsidRPr="00E723F9" w:rsidRDefault="00B3736C" w:rsidP="00E723F9">
            <w:pPr>
              <w:autoSpaceDE w:val="0"/>
              <w:autoSpaceDN w:val="0"/>
              <w:adjustRightInd w:val="0"/>
              <w:rPr>
                <w:rFonts w:ascii="Times New Roman" w:hAnsi="Times New Roman"/>
                <w:b/>
                <w:bCs/>
                <w:sz w:val="24"/>
                <w:szCs w:val="24"/>
                <w:u w:val="single"/>
                <w:lang w:eastAsia="ru-RU"/>
              </w:rPr>
            </w:pPr>
            <w:r w:rsidRPr="00E723F9">
              <w:rPr>
                <w:rFonts w:ascii="Times New Roman" w:hAnsi="Times New Roman"/>
                <w:b/>
                <w:bCs/>
                <w:sz w:val="24"/>
                <w:szCs w:val="24"/>
                <w:lang w:eastAsia="ru-RU"/>
              </w:rPr>
              <w:fldChar w:fldCharType="begin"/>
            </w:r>
            <w:r w:rsidR="00F1129A">
              <w:rPr>
                <w:rFonts w:ascii="Times New Roman" w:hAnsi="Times New Roman"/>
                <w:b/>
                <w:bCs/>
                <w:sz w:val="24"/>
                <w:szCs w:val="24"/>
                <w:lang w:eastAsia="ru-RU"/>
              </w:rPr>
              <w:instrText>HYPERLINK "C:\\Users\\User\\AppData\\Local\\Temp\\книги к программе\\Познавательное развитие\\Веракса Познавательно-исследовательская деятельность.pdf"</w:instrText>
            </w:r>
            <w:r w:rsidRPr="00E723F9">
              <w:rPr>
                <w:rFonts w:ascii="Times New Roman" w:hAnsi="Times New Roman"/>
                <w:b/>
                <w:bCs/>
                <w:sz w:val="24"/>
                <w:szCs w:val="24"/>
                <w:lang w:eastAsia="ru-RU"/>
              </w:rPr>
              <w:fldChar w:fldCharType="separate"/>
            </w:r>
            <w:r w:rsidR="00E723F9" w:rsidRPr="00E723F9">
              <w:rPr>
                <w:rFonts w:ascii="Times New Roman" w:hAnsi="Times New Roman"/>
                <w:b/>
                <w:bCs/>
                <w:sz w:val="24"/>
                <w:szCs w:val="24"/>
                <w:u w:val="single"/>
                <w:lang w:eastAsia="ru-RU"/>
              </w:rPr>
              <w:t>Н. Е. Веракса, О. Р. Галимов</w:t>
            </w:r>
          </w:p>
          <w:p w:rsidR="00E723F9" w:rsidRPr="00E723F9" w:rsidRDefault="00E723F9" w:rsidP="00E723F9">
            <w:pPr>
              <w:autoSpaceDE w:val="0"/>
              <w:autoSpaceDN w:val="0"/>
              <w:adjustRightInd w:val="0"/>
              <w:rPr>
                <w:rFonts w:ascii="Times New Roman" w:hAnsi="Times New Roman"/>
                <w:bCs/>
                <w:sz w:val="24"/>
                <w:szCs w:val="24"/>
                <w:u w:val="single"/>
                <w:lang w:eastAsia="ru-RU"/>
              </w:rPr>
            </w:pPr>
            <w:r w:rsidRPr="00E723F9">
              <w:rPr>
                <w:rFonts w:ascii="Times New Roman" w:hAnsi="Times New Roman"/>
                <w:bCs/>
                <w:sz w:val="24"/>
                <w:szCs w:val="24"/>
                <w:u w:val="single"/>
                <w:lang w:eastAsia="ru-RU"/>
              </w:rPr>
              <w:t>Познавательно-исследовательская</w:t>
            </w:r>
          </w:p>
          <w:p w:rsidR="00E723F9" w:rsidRPr="00E723F9" w:rsidRDefault="00E723F9" w:rsidP="00E723F9">
            <w:pPr>
              <w:autoSpaceDE w:val="0"/>
              <w:autoSpaceDN w:val="0"/>
              <w:adjustRightInd w:val="0"/>
              <w:rPr>
                <w:rFonts w:ascii="Times New Roman" w:hAnsi="Times New Roman"/>
                <w:bCs/>
                <w:sz w:val="24"/>
                <w:szCs w:val="24"/>
                <w:u w:val="single"/>
                <w:lang w:eastAsia="ru-RU"/>
              </w:rPr>
            </w:pPr>
            <w:r w:rsidRPr="00E723F9">
              <w:rPr>
                <w:rFonts w:ascii="Times New Roman" w:hAnsi="Times New Roman"/>
                <w:bCs/>
                <w:sz w:val="24"/>
                <w:szCs w:val="24"/>
                <w:u w:val="single"/>
                <w:lang w:eastAsia="ru-RU"/>
              </w:rPr>
              <w:t>деятельность дошкольников.</w:t>
            </w:r>
          </w:p>
          <w:p w:rsidR="00E723F9" w:rsidRPr="00E723F9" w:rsidRDefault="00E723F9" w:rsidP="00E723F9">
            <w:pPr>
              <w:jc w:val="both"/>
              <w:rPr>
                <w:rFonts w:ascii="Times New Roman" w:hAnsi="Times New Roman"/>
                <w:bCs/>
                <w:sz w:val="24"/>
                <w:szCs w:val="24"/>
                <w:lang w:eastAsia="ru-RU"/>
              </w:rPr>
            </w:pPr>
            <w:r w:rsidRPr="00E723F9">
              <w:rPr>
                <w:rFonts w:ascii="Times New Roman" w:hAnsi="Times New Roman"/>
                <w:bCs/>
                <w:sz w:val="24"/>
                <w:szCs w:val="24"/>
                <w:u w:val="single"/>
                <w:lang w:eastAsia="ru-RU"/>
              </w:rPr>
              <w:t>Для работы с детьми 4-7 лет</w:t>
            </w:r>
            <w:r w:rsidR="00B3736C" w:rsidRPr="00E723F9">
              <w:rPr>
                <w:rFonts w:ascii="Times New Roman" w:hAnsi="Times New Roman"/>
                <w:b/>
                <w:bCs/>
                <w:sz w:val="24"/>
                <w:szCs w:val="24"/>
                <w:lang w:eastAsia="ru-RU"/>
              </w:rPr>
              <w:fldChar w:fldCharType="end"/>
            </w:r>
          </w:p>
          <w:p w:rsidR="00E723F9" w:rsidRPr="00E723F9" w:rsidRDefault="00B3736C" w:rsidP="00E723F9">
            <w:pPr>
              <w:autoSpaceDE w:val="0"/>
              <w:autoSpaceDN w:val="0"/>
              <w:adjustRightInd w:val="0"/>
              <w:rPr>
                <w:rFonts w:ascii="Times New Roman" w:hAnsi="Times New Roman"/>
                <w:b/>
                <w:bCs/>
                <w:sz w:val="24"/>
                <w:szCs w:val="24"/>
                <w:u w:val="single"/>
                <w:lang w:eastAsia="ru-RU"/>
              </w:rPr>
            </w:pPr>
            <w:r w:rsidRPr="00E723F9">
              <w:rPr>
                <w:rFonts w:ascii="Times New Roman" w:hAnsi="Times New Roman"/>
                <w:b/>
                <w:bCs/>
                <w:sz w:val="24"/>
                <w:szCs w:val="24"/>
                <w:lang w:eastAsia="ru-RU"/>
              </w:rPr>
              <w:fldChar w:fldCharType="begin"/>
            </w:r>
            <w:r w:rsidR="00F1129A">
              <w:rPr>
                <w:rFonts w:ascii="Times New Roman" w:hAnsi="Times New Roman"/>
                <w:b/>
                <w:bCs/>
                <w:sz w:val="24"/>
                <w:szCs w:val="24"/>
                <w:lang w:eastAsia="ru-RU"/>
              </w:rPr>
              <w:instrText>HYPERLINK "C:\\Users\\User\\AppData\\Local\\Temp\\книги к программе\\Познавательное развитие\\Краненинников Развитие познавательных способностей.pdf"</w:instrText>
            </w:r>
            <w:r w:rsidRPr="00E723F9">
              <w:rPr>
                <w:rFonts w:ascii="Times New Roman" w:hAnsi="Times New Roman"/>
                <w:b/>
                <w:bCs/>
                <w:sz w:val="24"/>
                <w:szCs w:val="24"/>
                <w:lang w:eastAsia="ru-RU"/>
              </w:rPr>
              <w:fldChar w:fldCharType="separate"/>
            </w:r>
            <w:r w:rsidR="00E723F9" w:rsidRPr="00E723F9">
              <w:rPr>
                <w:rFonts w:ascii="Times New Roman" w:hAnsi="Times New Roman"/>
                <w:b/>
                <w:bCs/>
                <w:sz w:val="24"/>
                <w:szCs w:val="24"/>
                <w:u w:val="single"/>
                <w:lang w:eastAsia="ru-RU"/>
              </w:rPr>
              <w:t>Е. Е. Крашенинников</w:t>
            </w:r>
          </w:p>
          <w:p w:rsidR="00E723F9" w:rsidRPr="00E723F9" w:rsidRDefault="00E723F9" w:rsidP="00E723F9">
            <w:pPr>
              <w:autoSpaceDE w:val="0"/>
              <w:autoSpaceDN w:val="0"/>
              <w:adjustRightInd w:val="0"/>
              <w:rPr>
                <w:rFonts w:ascii="Times New Roman" w:hAnsi="Times New Roman"/>
                <w:bCs/>
                <w:sz w:val="24"/>
                <w:szCs w:val="24"/>
                <w:u w:val="single"/>
                <w:lang w:eastAsia="ru-RU"/>
              </w:rPr>
            </w:pPr>
            <w:r w:rsidRPr="00E723F9">
              <w:rPr>
                <w:rFonts w:ascii="Times New Roman" w:hAnsi="Times New Roman"/>
                <w:b/>
                <w:bCs/>
                <w:sz w:val="24"/>
                <w:szCs w:val="24"/>
                <w:u w:val="single"/>
                <w:lang w:eastAsia="ru-RU"/>
              </w:rPr>
              <w:t>О. Л. Холодова</w:t>
            </w:r>
            <w:r w:rsidRPr="00E723F9">
              <w:rPr>
                <w:rFonts w:ascii="Times New Roman" w:hAnsi="Times New Roman"/>
                <w:bCs/>
                <w:sz w:val="24"/>
                <w:szCs w:val="24"/>
                <w:u w:val="single"/>
                <w:lang w:eastAsia="ru-RU"/>
              </w:rPr>
              <w:t>Развитие познавательных способностей</w:t>
            </w:r>
          </w:p>
          <w:p w:rsidR="00E723F9" w:rsidRPr="00E723F9" w:rsidRDefault="00E723F9" w:rsidP="00E723F9">
            <w:pPr>
              <w:jc w:val="both"/>
              <w:rPr>
                <w:rFonts w:ascii="Times New Roman" w:hAnsi="Times New Roman"/>
                <w:b/>
                <w:bCs/>
                <w:sz w:val="24"/>
                <w:szCs w:val="24"/>
                <w:lang w:eastAsia="ru-RU"/>
              </w:rPr>
            </w:pPr>
            <w:r w:rsidRPr="00E723F9">
              <w:rPr>
                <w:rFonts w:ascii="Times New Roman" w:hAnsi="Times New Roman"/>
                <w:bCs/>
                <w:sz w:val="24"/>
                <w:szCs w:val="24"/>
                <w:u w:val="single"/>
                <w:lang w:eastAsia="ru-RU"/>
              </w:rPr>
              <w:t>дошкольников. Для работы с детьми 4-7 лет</w:t>
            </w:r>
            <w:r w:rsidR="00B3736C" w:rsidRPr="00E723F9">
              <w:rPr>
                <w:rFonts w:ascii="Times New Roman" w:hAnsi="Times New Roman"/>
                <w:b/>
                <w:bCs/>
                <w:sz w:val="24"/>
                <w:szCs w:val="24"/>
                <w:lang w:eastAsia="ru-RU"/>
              </w:rPr>
              <w:fldChar w:fldCharType="end"/>
            </w:r>
          </w:p>
          <w:p w:rsidR="00E723F9" w:rsidRPr="00E723F9" w:rsidRDefault="00E723F9" w:rsidP="00E723F9">
            <w:pPr>
              <w:jc w:val="both"/>
              <w:rPr>
                <w:rFonts w:ascii="Times New Roman" w:hAnsi="Times New Roman"/>
                <w:b/>
                <w:bCs/>
                <w:sz w:val="24"/>
                <w:szCs w:val="24"/>
                <w:lang w:eastAsia="ru-RU"/>
              </w:rPr>
            </w:pP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10138" w:type="dxa"/>
            <w:gridSpan w:val="3"/>
          </w:tcPr>
          <w:p w:rsidR="00E723F9" w:rsidRPr="00E723F9" w:rsidRDefault="00E723F9" w:rsidP="00E723F9">
            <w:pPr>
              <w:jc w:val="center"/>
              <w:rPr>
                <w:rFonts w:ascii="Times New Roman" w:hAnsi="Times New Roman"/>
                <w:b/>
                <w:sz w:val="24"/>
                <w:szCs w:val="24"/>
              </w:rPr>
            </w:pPr>
            <w:r w:rsidRPr="00E723F9">
              <w:rPr>
                <w:rFonts w:ascii="Times New Roman" w:hAnsi="Times New Roman"/>
                <w:b/>
                <w:sz w:val="24"/>
                <w:szCs w:val="24"/>
              </w:rPr>
              <w:t>Содержательный раздел части, формируемой участниками образовательных отношений</w:t>
            </w:r>
          </w:p>
        </w:tc>
      </w:tr>
      <w:tr w:rsidR="00E723F9" w:rsidRPr="00E723F9" w:rsidTr="0089397A">
        <w:tc>
          <w:tcPr>
            <w:tcW w:w="10138" w:type="dxa"/>
            <w:gridSpan w:val="3"/>
          </w:tcPr>
          <w:p w:rsidR="00E723F9" w:rsidRPr="00E723F9" w:rsidRDefault="00B3736C" w:rsidP="00E723F9">
            <w:pPr>
              <w:jc w:val="both"/>
              <w:rPr>
                <w:rFonts w:ascii="Times New Roman" w:hAnsi="Times New Roman"/>
                <w:b/>
                <w:sz w:val="24"/>
                <w:szCs w:val="24"/>
              </w:rPr>
            </w:pPr>
            <w:hyperlink r:id="rId20" w:history="1">
              <w:r w:rsidR="00E723F9" w:rsidRPr="00E723F9">
                <w:rPr>
                  <w:rFonts w:ascii="Times New Roman" w:hAnsi="Times New Roman"/>
                  <w:sz w:val="24"/>
                  <w:szCs w:val="24"/>
                  <w:u w:val="single"/>
                </w:rPr>
                <w:t xml:space="preserve">Комплексная </w:t>
              </w:r>
              <w:r w:rsidR="00E723F9" w:rsidRPr="00E723F9">
                <w:rPr>
                  <w:rFonts w:ascii="Times New Roman" w:hAnsi="Times New Roman"/>
                  <w:sz w:val="24"/>
                  <w:szCs w:val="24"/>
                  <w:u w:val="single"/>
                  <w:lang w:val="tt-RU"/>
                </w:rPr>
                <w:t>Регионал</w:t>
              </w:r>
              <w:r w:rsidR="00E723F9" w:rsidRPr="00E723F9">
                <w:rPr>
                  <w:rFonts w:ascii="Times New Roman" w:hAnsi="Times New Roman"/>
                  <w:sz w:val="24"/>
                  <w:szCs w:val="24"/>
                  <w:u w:val="single"/>
                </w:rPr>
                <w:t xml:space="preserve">ьная образовательная </w:t>
              </w:r>
              <w:r w:rsidR="00E723F9" w:rsidRPr="00E723F9">
                <w:rPr>
                  <w:rFonts w:ascii="Times New Roman" w:hAnsi="Times New Roman"/>
                  <w:sz w:val="24"/>
                  <w:szCs w:val="24"/>
                  <w:u w:val="single"/>
                  <w:lang w:val="tt-RU"/>
                </w:rPr>
                <w:t>программа дошкольного образования  “</w:t>
              </w:r>
              <w:r w:rsidR="00E723F9" w:rsidRPr="00E723F9">
                <w:rPr>
                  <w:rFonts w:ascii="Times New Roman" w:hAnsi="Times New Roman"/>
                  <w:bCs/>
                  <w:sz w:val="24"/>
                  <w:szCs w:val="24"/>
                  <w:u w:val="single"/>
                  <w:lang w:val="tt-RU"/>
                </w:rPr>
                <w:t xml:space="preserve">Сөенеч – </w:t>
              </w:r>
              <w:r w:rsidR="00E723F9" w:rsidRPr="00E723F9">
                <w:rPr>
                  <w:rFonts w:ascii="Times New Roman" w:hAnsi="Times New Roman"/>
                  <w:bCs/>
                  <w:sz w:val="24"/>
                  <w:szCs w:val="24"/>
                  <w:u w:val="single"/>
                </w:rPr>
                <w:t xml:space="preserve">Радость познания» </w:t>
              </w:r>
              <w:r w:rsidR="00E723F9" w:rsidRPr="00E723F9">
                <w:rPr>
                  <w:rFonts w:ascii="Times New Roman" w:hAnsi="Times New Roman"/>
                  <w:sz w:val="24"/>
                  <w:szCs w:val="24"/>
                  <w:u w:val="single"/>
                </w:rPr>
                <w:t>Шаехова Р.К.</w:t>
              </w:r>
            </w:hyperlink>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Социально-коммуникативное</w:t>
            </w:r>
          </w:p>
        </w:tc>
        <w:tc>
          <w:tcPr>
            <w:tcW w:w="5116" w:type="dxa"/>
          </w:tcPr>
          <w:p w:rsidR="00E723F9" w:rsidRPr="00E723F9" w:rsidRDefault="00B3736C" w:rsidP="00E723F9">
            <w:pPr>
              <w:autoSpaceDE w:val="0"/>
              <w:autoSpaceDN w:val="0"/>
              <w:adjustRightInd w:val="0"/>
              <w:jc w:val="both"/>
              <w:rPr>
                <w:rFonts w:ascii="Times New Roman" w:hAnsi="Times New Roman"/>
                <w:bCs/>
                <w:sz w:val="24"/>
                <w:szCs w:val="24"/>
                <w:lang w:eastAsia="ru-RU"/>
              </w:rPr>
            </w:pPr>
            <w:hyperlink r:id="rId21" w:history="1">
              <w:r w:rsidR="00E723F9" w:rsidRPr="00E723F9">
                <w:rPr>
                  <w:rFonts w:ascii="Times New Roman" w:hAnsi="Times New Roman"/>
                  <w:b/>
                  <w:sz w:val="24"/>
                  <w:szCs w:val="24"/>
                  <w:u w:val="single"/>
                  <w:lang w:eastAsia="ru-RU"/>
                </w:rPr>
                <w:t>Авдеева Н.Н., Князева Н.Л., Стёркина Р.Б.</w:t>
              </w:r>
              <w:r w:rsidR="00E723F9" w:rsidRPr="00E723F9">
                <w:rPr>
                  <w:rFonts w:ascii="Times New Roman" w:hAnsi="Times New Roman"/>
                  <w:sz w:val="24"/>
                  <w:szCs w:val="24"/>
                  <w:u w:val="single"/>
                  <w:lang w:eastAsia="ru-RU"/>
                </w:rPr>
                <w:t xml:space="preserve"> Безопасность: Учебное пособие по основам безопасности жизнедеятельности детей старшего дошкольного возраста.</w:t>
              </w:r>
            </w:hyperlink>
          </w:p>
          <w:p w:rsidR="00E723F9" w:rsidRPr="00E723F9" w:rsidRDefault="00E723F9" w:rsidP="00E723F9">
            <w:pPr>
              <w:autoSpaceDE w:val="0"/>
              <w:autoSpaceDN w:val="0"/>
              <w:adjustRightInd w:val="0"/>
              <w:jc w:val="both"/>
              <w:rPr>
                <w:rFonts w:ascii="Times New Roman" w:hAnsi="Times New Roman"/>
                <w:bCs/>
                <w:sz w:val="24"/>
                <w:szCs w:val="24"/>
                <w:lang w:eastAsia="ru-RU"/>
              </w:rPr>
            </w:pPr>
            <w:r w:rsidRPr="00E723F9">
              <w:rPr>
                <w:rFonts w:ascii="Times New Roman" w:hAnsi="Times New Roman"/>
                <w:sz w:val="24"/>
                <w:szCs w:val="24"/>
                <w:lang w:eastAsia="ru-RU"/>
              </w:rPr>
              <w:t xml:space="preserve">  </w:t>
            </w:r>
            <w:hyperlink r:id="rId22" w:history="1">
              <w:r w:rsidRPr="00E723F9">
                <w:rPr>
                  <w:rFonts w:ascii="Times New Roman" w:hAnsi="Times New Roman"/>
                  <w:sz w:val="24"/>
                  <w:szCs w:val="24"/>
                  <w:u w:val="single"/>
                  <w:lang w:eastAsia="ru-RU"/>
                </w:rPr>
                <w:t xml:space="preserve">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w:t>
              </w:r>
              <w:r w:rsidRPr="00E723F9">
                <w:rPr>
                  <w:rFonts w:ascii="Times New Roman" w:hAnsi="Times New Roman"/>
                  <w:b/>
                  <w:sz w:val="24"/>
                  <w:szCs w:val="24"/>
                  <w:u w:val="single"/>
                  <w:lang w:eastAsia="ru-RU"/>
                </w:rPr>
                <w:t>Р.Ш. Ахмадиева, Н.С. Аникина и др.</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старшего дошкольного возраста 5-7 лет</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Речевое</w:t>
            </w:r>
          </w:p>
        </w:tc>
        <w:tc>
          <w:tcPr>
            <w:tcW w:w="5116" w:type="dxa"/>
          </w:tcPr>
          <w:p w:rsidR="00E723F9" w:rsidRPr="00E723F9" w:rsidRDefault="00E723F9" w:rsidP="00E723F9">
            <w:pPr>
              <w:rPr>
                <w:rFonts w:ascii="Times New Roman" w:hAnsi="Times New Roman"/>
                <w:sz w:val="24"/>
                <w:szCs w:val="24"/>
              </w:rPr>
            </w:pPr>
            <w:r w:rsidRPr="00E723F9">
              <w:rPr>
                <w:rFonts w:ascii="Times New Roman" w:hAnsi="Times New Roman"/>
                <w:b/>
                <w:sz w:val="24"/>
                <w:szCs w:val="24"/>
                <w:lang w:val="tt-RU"/>
              </w:rPr>
              <w:t>З.М. Зарипова, Р.Г. Кидрячева</w:t>
            </w:r>
            <w:r w:rsidRPr="00E723F9">
              <w:rPr>
                <w:rFonts w:ascii="Times New Roman" w:hAnsi="Times New Roman"/>
                <w:sz w:val="24"/>
                <w:szCs w:val="24"/>
                <w:lang w:val="tt-RU"/>
              </w:rPr>
              <w:t xml:space="preserve"> “Татарча сөйләшәбез” (“Говорим по-татарски”) (</w:t>
            </w:r>
            <w:hyperlink r:id="rId23" w:history="1">
              <w:r w:rsidRPr="00E723F9">
                <w:rPr>
                  <w:rFonts w:ascii="Times New Roman" w:hAnsi="Times New Roman"/>
                  <w:sz w:val="24"/>
                  <w:szCs w:val="24"/>
                  <w:u w:val="single"/>
                  <w:lang w:val="tt-RU"/>
                </w:rPr>
                <w:t>http://mon.tatarstan.ru/rus/obuchenie_tat.htm</w:t>
              </w:r>
            </w:hyperlink>
            <w:r w:rsidRPr="00E723F9">
              <w:rPr>
                <w:rFonts w:ascii="Times New Roman" w:hAnsi="Times New Roman"/>
                <w:sz w:val="24"/>
                <w:szCs w:val="24"/>
                <w:lang w:val="tt-RU"/>
              </w:rPr>
              <w:t xml:space="preserve"> </w:t>
            </w:r>
          </w:p>
          <w:p w:rsidR="00E723F9" w:rsidRPr="00E723F9" w:rsidRDefault="00E723F9" w:rsidP="00E723F9">
            <w:pPr>
              <w:rPr>
                <w:rFonts w:ascii="Times New Roman" w:hAnsi="Times New Roman"/>
                <w:sz w:val="24"/>
                <w:szCs w:val="24"/>
                <w:lang w:val="tt-RU"/>
              </w:rPr>
            </w:pPr>
            <w:r w:rsidRPr="00E723F9">
              <w:rPr>
                <w:rFonts w:ascii="Times New Roman" w:hAnsi="Times New Roman"/>
                <w:b/>
                <w:sz w:val="24"/>
                <w:szCs w:val="24"/>
              </w:rPr>
              <w:t>Ф.В. Хазратова, З.М. Зарипова</w:t>
            </w:r>
            <w:r w:rsidRPr="00E723F9">
              <w:rPr>
                <w:rFonts w:ascii="Times New Roman" w:hAnsi="Times New Roman"/>
                <w:sz w:val="24"/>
                <w:szCs w:val="24"/>
              </w:rPr>
              <w:t xml:space="preserve"> «Туган телд</w:t>
            </w:r>
            <w:r w:rsidRPr="00E723F9">
              <w:rPr>
                <w:rFonts w:ascii="Times New Roman" w:hAnsi="Times New Roman"/>
                <w:sz w:val="24"/>
                <w:szCs w:val="24"/>
                <w:lang w:val="tt-RU"/>
              </w:rPr>
              <w:t xml:space="preserve">ә сөйләшәбез” (“Говорим на родном языке”)  </w:t>
            </w:r>
            <w:hyperlink r:id="rId24" w:history="1">
              <w:r w:rsidRPr="00E723F9">
                <w:rPr>
                  <w:rFonts w:ascii="Times New Roman" w:hAnsi="Times New Roman"/>
                  <w:sz w:val="24"/>
                  <w:szCs w:val="24"/>
                  <w:u w:val="single"/>
                  <w:lang w:val="tt-RU"/>
                </w:rPr>
                <w:t>http://mon.tatarstan.ru/rus/obuchenie_rod.htm</w:t>
              </w:r>
            </w:hyperlink>
          </w:p>
          <w:p w:rsidR="00E723F9" w:rsidRPr="00E723F9" w:rsidRDefault="00E723F9" w:rsidP="00E723F9">
            <w:pPr>
              <w:rPr>
                <w:rFonts w:ascii="Times New Roman" w:hAnsi="Times New Roman"/>
                <w:sz w:val="24"/>
                <w:szCs w:val="24"/>
                <w:lang w:val="tt-RU"/>
              </w:rPr>
            </w:pPr>
            <w:r w:rsidRPr="00E723F9">
              <w:rPr>
                <w:rFonts w:ascii="Times New Roman" w:hAnsi="Times New Roman"/>
                <w:bCs/>
                <w:sz w:val="24"/>
                <w:szCs w:val="24"/>
                <w:shd w:val="clear" w:color="auto" w:fill="FFFFFF"/>
              </w:rPr>
              <w:t>Занимательное обучение татарскому языку для детей старшего дошкольного и младшего школьного возраста "Раз - словечко, два - словечко" (авт. Шаехова Р.К.)</w:t>
            </w:r>
          </w:p>
          <w:p w:rsidR="00E723F9" w:rsidRPr="00E723F9" w:rsidRDefault="00B3736C" w:rsidP="00E723F9">
            <w:pPr>
              <w:rPr>
                <w:rFonts w:ascii="Times New Roman" w:hAnsi="Times New Roman"/>
                <w:sz w:val="24"/>
                <w:szCs w:val="24"/>
                <w:lang w:val="tt-RU"/>
              </w:rPr>
            </w:pPr>
            <w:hyperlink r:id="rId25" w:history="1">
              <w:r w:rsidR="00E723F9" w:rsidRPr="00E723F9">
                <w:rPr>
                  <w:rFonts w:ascii="Times New Roman" w:hAnsi="Times New Roman"/>
                  <w:sz w:val="24"/>
                  <w:szCs w:val="24"/>
                  <w:u w:val="single"/>
                  <w:lang w:val="tt-RU"/>
                </w:rPr>
                <w:t>http://mon.tatarstan.ru/rus/file/pub/pub_145513.rar</w:t>
              </w:r>
            </w:hyperlink>
          </w:p>
          <w:p w:rsidR="00E723F9" w:rsidRPr="00E723F9" w:rsidRDefault="00E723F9" w:rsidP="00E723F9">
            <w:pPr>
              <w:rPr>
                <w:rFonts w:ascii="Times New Roman" w:hAnsi="Times New Roman"/>
                <w:sz w:val="24"/>
                <w:szCs w:val="24"/>
              </w:rPr>
            </w:pPr>
            <w:r w:rsidRPr="00E723F9">
              <w:rPr>
                <w:rFonts w:ascii="Times New Roman" w:hAnsi="Times New Roman"/>
                <w:sz w:val="24"/>
                <w:szCs w:val="24"/>
                <w:lang w:val="tt-RU"/>
              </w:rPr>
              <w:t xml:space="preserve"> </w:t>
            </w:r>
            <w:hyperlink r:id="rId26" w:history="1">
              <w:r w:rsidRPr="00E723F9">
                <w:rPr>
                  <w:rFonts w:ascii="Times New Roman" w:hAnsi="Times New Roman"/>
                  <w:b/>
                  <w:sz w:val="24"/>
                  <w:szCs w:val="24"/>
                  <w:u w:val="single"/>
                  <w:lang w:val="tt-RU"/>
                </w:rPr>
                <w:t xml:space="preserve">Е.В. Колесникова </w:t>
              </w:r>
              <w:r w:rsidRPr="00E723F9">
                <w:rPr>
                  <w:rFonts w:ascii="Times New Roman" w:hAnsi="Times New Roman"/>
                  <w:sz w:val="24"/>
                  <w:szCs w:val="24"/>
                  <w:u w:val="single"/>
                  <w:lang w:val="tt-RU"/>
                </w:rPr>
                <w:t>Парциальная общеобразовательная прогрмма дошкольного образования “От звука к букве. Формирование звуковой аналитико-синтетической активности дошкольников как предпосылки обучения грамоте”</w:t>
              </w:r>
            </w:hyperlink>
          </w:p>
          <w:p w:rsidR="00E723F9" w:rsidRPr="00E723F9" w:rsidRDefault="00B3736C" w:rsidP="00E723F9">
            <w:pPr>
              <w:rPr>
                <w:rFonts w:ascii="Times New Roman" w:hAnsi="Times New Roman"/>
                <w:sz w:val="24"/>
                <w:szCs w:val="24"/>
                <w:lang w:val="tt-RU"/>
              </w:rPr>
            </w:pPr>
            <w:hyperlink r:id="rId27" w:history="1">
              <w:r w:rsidR="00E723F9" w:rsidRPr="00E723F9">
                <w:rPr>
                  <w:rFonts w:ascii="Times New Roman" w:hAnsi="Times New Roman"/>
                  <w:bCs/>
                  <w:sz w:val="24"/>
                  <w:szCs w:val="24"/>
                  <w:u w:val="single"/>
                </w:rPr>
                <w:t>Комплексная образовательная программа дошкольного образования для детей с тяжелыми нарушениями речи (общим недоразвитием речи) с 3 до 7 лет Н.В.Нищева</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с воспитанием и обучением на родном русском языке</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с воспитанием и обучением на родном татарском языке</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компенсирующей направленности для детей с ФФН и ОНР</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Художественно-эстетическое</w:t>
            </w:r>
          </w:p>
        </w:tc>
        <w:tc>
          <w:tcPr>
            <w:tcW w:w="5116" w:type="dxa"/>
          </w:tcPr>
          <w:p w:rsidR="00E723F9" w:rsidRPr="00E723F9" w:rsidRDefault="00B3736C" w:rsidP="00E723F9">
            <w:pPr>
              <w:rPr>
                <w:rFonts w:ascii="Times New Roman" w:hAnsi="Times New Roman"/>
                <w:b/>
                <w:sz w:val="24"/>
                <w:szCs w:val="24"/>
              </w:rPr>
            </w:pPr>
            <w:hyperlink r:id="rId28" w:history="1">
              <w:r w:rsidR="00E723F9" w:rsidRPr="00E723F9">
                <w:rPr>
                  <w:rFonts w:ascii="Times New Roman" w:hAnsi="Times New Roman"/>
                  <w:b/>
                  <w:sz w:val="24"/>
                  <w:szCs w:val="24"/>
                  <w:u w:val="single"/>
                </w:rPr>
                <w:t>И.А. Лыкова</w:t>
              </w:r>
              <w:r w:rsidR="00E723F9" w:rsidRPr="00E723F9">
                <w:rPr>
                  <w:rFonts w:ascii="Times New Roman" w:hAnsi="Times New Roman"/>
                  <w:sz w:val="24"/>
                  <w:szCs w:val="24"/>
                  <w:u w:val="single"/>
                </w:rPr>
                <w:t>«Цветные ладошки»</w:t>
              </w:r>
            </w:hyperlink>
          </w:p>
          <w:p w:rsidR="00E723F9" w:rsidRPr="00E723F9" w:rsidRDefault="00B3736C" w:rsidP="00E723F9">
            <w:pPr>
              <w:rPr>
                <w:rFonts w:ascii="Times New Roman" w:hAnsi="Times New Roman"/>
                <w:bCs/>
                <w:sz w:val="24"/>
                <w:szCs w:val="24"/>
              </w:rPr>
            </w:pPr>
            <w:hyperlink r:id="rId29" w:history="1">
              <w:r w:rsidR="00E723F9" w:rsidRPr="00E723F9">
                <w:rPr>
                  <w:rFonts w:ascii="Times New Roman" w:hAnsi="Times New Roman"/>
                  <w:sz w:val="24"/>
                  <w:szCs w:val="24"/>
                  <w:u w:val="single"/>
                </w:rPr>
                <w:t>И.М. Каплунова, И.А. Новоскольцева «Ладушки. Программа по музыкальному воспитанию детей дошкольного возраста»</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Физическое развитие</w:t>
            </w:r>
          </w:p>
        </w:tc>
        <w:tc>
          <w:tcPr>
            <w:tcW w:w="5116" w:type="dxa"/>
          </w:tcPr>
          <w:p w:rsidR="00E723F9" w:rsidRPr="00E723F9" w:rsidRDefault="00E723F9" w:rsidP="00E723F9">
            <w:pPr>
              <w:jc w:val="both"/>
              <w:rPr>
                <w:rFonts w:ascii="Times New Roman" w:hAnsi="Times New Roman"/>
                <w:b/>
                <w:sz w:val="24"/>
                <w:szCs w:val="24"/>
              </w:rPr>
            </w:pPr>
            <w:r w:rsidRPr="00E723F9">
              <w:rPr>
                <w:rFonts w:ascii="Times New Roman" w:hAnsi="Times New Roman"/>
                <w:sz w:val="24"/>
                <w:szCs w:val="24"/>
              </w:rPr>
              <w:t>Авторская парциальная программа МБДОУ «Детский сад №85»:</w:t>
            </w:r>
            <w:r w:rsidRPr="00E723F9">
              <w:rPr>
                <w:rFonts w:ascii="Times New Roman" w:hAnsi="Times New Roman"/>
                <w:b/>
                <w:sz w:val="24"/>
                <w:szCs w:val="24"/>
              </w:rPr>
              <w:t xml:space="preserve"> «Программа обучения детей дошкольного возраста хоккею с шайбой в условиях детского сада»</w:t>
            </w:r>
          </w:p>
          <w:p w:rsidR="00E723F9" w:rsidRPr="00E723F9" w:rsidRDefault="00E723F9" w:rsidP="00E723F9">
            <w:pPr>
              <w:jc w:val="both"/>
              <w:rPr>
                <w:rFonts w:ascii="Times New Roman" w:hAnsi="Times New Roman"/>
                <w:b/>
                <w:sz w:val="24"/>
                <w:szCs w:val="24"/>
              </w:rPr>
            </w:pPr>
            <w:r w:rsidRPr="00E723F9">
              <w:rPr>
                <w:rFonts w:ascii="Times New Roman" w:hAnsi="Times New Roman"/>
                <w:sz w:val="24"/>
                <w:szCs w:val="24"/>
              </w:rPr>
              <w:t>Авторская парциальная программа МБДОУ «Детский сад №85»</w:t>
            </w:r>
            <w:r w:rsidRPr="00E723F9">
              <w:rPr>
                <w:rFonts w:ascii="Times New Roman" w:hAnsi="Times New Roman"/>
                <w:b/>
                <w:sz w:val="24"/>
                <w:szCs w:val="24"/>
              </w:rPr>
              <w:t xml:space="preserve"> «Программа обучения детей дошкольного возраста фигурному катанию на коньках в условиях детского сада»</w:t>
            </w: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Мальчики 4-7 лет</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Девочки 3-7 лет</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Познавательное развитие</w:t>
            </w:r>
          </w:p>
        </w:tc>
        <w:tc>
          <w:tcPr>
            <w:tcW w:w="5116" w:type="dxa"/>
          </w:tcPr>
          <w:p w:rsidR="00E723F9" w:rsidRPr="00E723F9" w:rsidRDefault="00B3736C" w:rsidP="00E723F9">
            <w:pPr>
              <w:rPr>
                <w:rFonts w:ascii="Times New Roman" w:hAnsi="Times New Roman"/>
                <w:sz w:val="24"/>
                <w:szCs w:val="24"/>
                <w:u w:val="single"/>
              </w:rPr>
            </w:pPr>
            <w:r w:rsidRPr="00E723F9">
              <w:rPr>
                <w:rFonts w:ascii="Times New Roman" w:hAnsi="Times New Roman"/>
                <w:sz w:val="24"/>
                <w:szCs w:val="24"/>
              </w:rPr>
              <w:fldChar w:fldCharType="begin"/>
            </w:r>
            <w:r w:rsidR="00F1129A">
              <w:rPr>
                <w:rFonts w:ascii="Times New Roman" w:hAnsi="Times New Roman"/>
                <w:sz w:val="24"/>
                <w:szCs w:val="24"/>
              </w:rPr>
              <w:instrText>HYPERLINK "C:\\Users\\User\\AppData\\Local\\Temp\\книги к программе\\Познавательное развитие\\Колесникова Математические ступеньки.pdf"</w:instrText>
            </w:r>
            <w:r w:rsidRPr="00E723F9">
              <w:rPr>
                <w:rFonts w:ascii="Times New Roman" w:hAnsi="Times New Roman"/>
                <w:sz w:val="24"/>
                <w:szCs w:val="24"/>
              </w:rPr>
              <w:fldChar w:fldCharType="separate"/>
            </w:r>
            <w:r w:rsidR="00E723F9" w:rsidRPr="00E723F9">
              <w:rPr>
                <w:rFonts w:ascii="Times New Roman" w:eastAsia="Times New Roman" w:hAnsi="Times New Roman"/>
                <w:sz w:val="24"/>
                <w:szCs w:val="24"/>
                <w:u w:val="single"/>
              </w:rPr>
              <w:t>«Математические ступеньки»</w:t>
            </w:r>
          </w:p>
          <w:p w:rsidR="00E723F9" w:rsidRPr="00E723F9" w:rsidRDefault="00E723F9" w:rsidP="00E723F9">
            <w:pPr>
              <w:rPr>
                <w:rFonts w:ascii="Times New Roman" w:hAnsi="Times New Roman"/>
                <w:sz w:val="24"/>
                <w:szCs w:val="24"/>
                <w:u w:val="single"/>
              </w:rPr>
            </w:pPr>
            <w:r w:rsidRPr="00E723F9">
              <w:rPr>
                <w:rFonts w:ascii="Times New Roman" w:eastAsia="Times New Roman" w:hAnsi="Times New Roman"/>
                <w:sz w:val="24"/>
                <w:szCs w:val="24"/>
                <w:u w:val="single"/>
              </w:rPr>
              <w:t>Е.В. Колесниковой</w:t>
            </w:r>
          </w:p>
          <w:p w:rsidR="00E723F9" w:rsidRPr="00E723F9" w:rsidRDefault="00E723F9" w:rsidP="00E723F9">
            <w:pPr>
              <w:rPr>
                <w:rFonts w:ascii="Times New Roman" w:hAnsi="Times New Roman"/>
                <w:sz w:val="24"/>
                <w:szCs w:val="24"/>
              </w:rPr>
            </w:pPr>
            <w:r w:rsidRPr="00E723F9">
              <w:rPr>
                <w:rFonts w:ascii="Times New Roman" w:eastAsia="Times New Roman" w:hAnsi="Times New Roman"/>
                <w:sz w:val="24"/>
                <w:szCs w:val="24"/>
                <w:u w:val="single"/>
              </w:rPr>
              <w:t>для детей дошкольного возраста (3-7 лет)</w:t>
            </w:r>
            <w:r w:rsidR="00B3736C" w:rsidRPr="00E723F9">
              <w:rPr>
                <w:rFonts w:ascii="Times New Roman" w:hAnsi="Times New Roman"/>
                <w:sz w:val="24"/>
                <w:szCs w:val="24"/>
              </w:rPr>
              <w:fldChar w:fldCharType="end"/>
            </w:r>
          </w:p>
          <w:p w:rsidR="00E723F9" w:rsidRPr="00E723F9" w:rsidRDefault="00E723F9" w:rsidP="00E723F9">
            <w:pPr>
              <w:jc w:val="center"/>
              <w:rPr>
                <w:rFonts w:ascii="Times New Roman" w:hAnsi="Times New Roman"/>
                <w:sz w:val="24"/>
                <w:szCs w:val="24"/>
              </w:rPr>
            </w:pP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bl>
    <w:p w:rsidR="0006362A" w:rsidRPr="005E648E" w:rsidRDefault="0006362A" w:rsidP="005E648E">
      <w:pPr>
        <w:spacing w:after="0" w:line="240" w:lineRule="auto"/>
        <w:ind w:firstLine="709"/>
        <w:jc w:val="center"/>
        <w:rPr>
          <w:rFonts w:ascii="Times New Roman" w:eastAsia="Times New Roman" w:hAnsi="Times New Roman" w:cs="Times New Roman"/>
          <w:b/>
          <w:sz w:val="24"/>
          <w:szCs w:val="24"/>
        </w:rPr>
      </w:pPr>
    </w:p>
    <w:p w:rsidR="00121412" w:rsidRDefault="00121412"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E723F9" w:rsidP="00E723F9">
      <w:pPr>
        <w:tabs>
          <w:tab w:val="left" w:pos="1994"/>
        </w:tabs>
        <w:spacing w:after="0" w:line="240" w:lineRule="auto"/>
        <w:ind w:firstLine="709"/>
        <w:contextualSpacing/>
        <w:rPr>
          <w:rFonts w:ascii="Times New Roman" w:hAnsi="Times New Roman" w:cs="Times New Roman"/>
          <w:b/>
          <w:sz w:val="24"/>
          <w:szCs w:val="24"/>
        </w:rPr>
      </w:pPr>
      <w:r>
        <w:rPr>
          <w:rFonts w:ascii="Times New Roman" w:hAnsi="Times New Roman" w:cs="Times New Roman"/>
          <w:b/>
          <w:sz w:val="24"/>
          <w:szCs w:val="24"/>
        </w:rPr>
        <w:tab/>
      </w: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121412" w:rsidRPr="005E648E" w:rsidRDefault="00121412" w:rsidP="00951270">
      <w:pPr>
        <w:spacing w:after="0" w:line="240" w:lineRule="auto"/>
        <w:contextualSpacing/>
        <w:rPr>
          <w:rFonts w:ascii="Times New Roman" w:hAnsi="Times New Roman" w:cs="Times New Roman"/>
          <w:b/>
          <w:sz w:val="24"/>
          <w:szCs w:val="24"/>
        </w:rPr>
      </w:pPr>
    </w:p>
    <w:p w:rsidR="00CB13E1" w:rsidRPr="00951270" w:rsidRDefault="00CB13E1" w:rsidP="00951270">
      <w:pPr>
        <w:pStyle w:val="1"/>
        <w:jc w:val="center"/>
        <w:rPr>
          <w:rFonts w:ascii="Times New Roman" w:eastAsia="SimSun" w:hAnsi="Times New Roman" w:cs="Times New Roman"/>
          <w:bCs w:val="0"/>
          <w:color w:val="auto"/>
          <w:szCs w:val="24"/>
          <w:lang w:eastAsia="zh-CN"/>
        </w:rPr>
      </w:pPr>
      <w:bookmarkStart w:id="64" w:name="_Toc68032240"/>
      <w:bookmarkStart w:id="65" w:name="_Toc68370927"/>
      <w:r w:rsidRPr="00951270">
        <w:rPr>
          <w:rFonts w:ascii="Times New Roman" w:eastAsia="SimSun" w:hAnsi="Times New Roman" w:cs="Times New Roman"/>
          <w:bCs w:val="0"/>
          <w:color w:val="auto"/>
          <w:szCs w:val="24"/>
          <w:lang w:eastAsia="zh-CN"/>
        </w:rPr>
        <w:t xml:space="preserve">Раздел </w:t>
      </w:r>
      <w:r w:rsidRPr="00951270">
        <w:rPr>
          <w:rFonts w:ascii="Times New Roman" w:eastAsia="SimSun" w:hAnsi="Times New Roman" w:cs="Times New Roman"/>
          <w:bCs w:val="0"/>
          <w:color w:val="auto"/>
          <w:szCs w:val="24"/>
          <w:lang w:val="en-US" w:eastAsia="zh-CN"/>
        </w:rPr>
        <w:t>II</w:t>
      </w:r>
      <w:r w:rsidR="002A4F0D" w:rsidRPr="00951270">
        <w:rPr>
          <w:rFonts w:ascii="Times New Roman" w:eastAsia="SimSun" w:hAnsi="Times New Roman" w:cs="Times New Roman"/>
          <w:bCs w:val="0"/>
          <w:color w:val="auto"/>
          <w:szCs w:val="24"/>
          <w:lang w:eastAsia="zh-CN"/>
        </w:rPr>
        <w:t>.</w:t>
      </w:r>
      <w:r w:rsidRPr="00951270">
        <w:rPr>
          <w:rFonts w:ascii="Times New Roman" w:eastAsia="SimSun" w:hAnsi="Times New Roman" w:cs="Times New Roman"/>
          <w:bCs w:val="0"/>
          <w:color w:val="auto"/>
          <w:szCs w:val="24"/>
          <w:lang w:eastAsia="zh-CN"/>
        </w:rPr>
        <w:t xml:space="preserve">  СОДЕРЖАТЕЛЬНЫЙ</w:t>
      </w:r>
      <w:bookmarkEnd w:id="64"/>
      <w:bookmarkEnd w:id="65"/>
    </w:p>
    <w:p w:rsidR="00121412" w:rsidRPr="005E648E" w:rsidRDefault="00121412" w:rsidP="005E648E">
      <w:pPr>
        <w:spacing w:after="0" w:line="240" w:lineRule="auto"/>
        <w:ind w:firstLine="709"/>
        <w:contextualSpacing/>
        <w:rPr>
          <w:rFonts w:ascii="Times New Roman" w:hAnsi="Times New Roman" w:cs="Times New Roman"/>
          <w:b/>
          <w:sz w:val="24"/>
          <w:szCs w:val="24"/>
        </w:rPr>
      </w:pPr>
    </w:p>
    <w:p w:rsidR="00744FCA" w:rsidRPr="005E648E" w:rsidRDefault="00744FCA"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sz w:val="24"/>
          <w:szCs w:val="24"/>
          <w:lang w:eastAsia="ru-RU"/>
        </w:rPr>
        <w:t>Содержание</w:t>
      </w:r>
      <w:r w:rsidR="002A4F0D">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образовательной</w:t>
      </w:r>
      <w:r w:rsidR="002A4F0D">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деятельности</w:t>
      </w:r>
      <w:r w:rsidR="002A4F0D">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с детьми 6–7 лет</w:t>
      </w:r>
      <w:r w:rsidR="008771EB">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(подготовительная группа)</w:t>
      </w:r>
    </w:p>
    <w:p w:rsidR="002465EA" w:rsidRPr="005E648E" w:rsidRDefault="002465EA" w:rsidP="005E648E">
      <w:pPr>
        <w:spacing w:after="0" w:line="240" w:lineRule="auto"/>
        <w:ind w:firstLine="709"/>
        <w:contextualSpacing/>
        <w:rPr>
          <w:rFonts w:ascii="Times New Roman" w:eastAsiaTheme="minorEastAsia" w:hAnsi="Times New Roman" w:cs="Times New Roman"/>
          <w:b/>
          <w:sz w:val="24"/>
          <w:szCs w:val="24"/>
          <w:lang w:eastAsia="ru-RU"/>
        </w:rPr>
      </w:pPr>
    </w:p>
    <w:p w:rsidR="002465EA" w:rsidRPr="00951270" w:rsidRDefault="00D97A34" w:rsidP="00951270">
      <w:pPr>
        <w:pStyle w:val="1"/>
        <w:rPr>
          <w:rFonts w:ascii="Times New Roman" w:eastAsia="Arial" w:hAnsi="Times New Roman" w:cs="Times New Roman"/>
          <w:color w:val="auto"/>
          <w:sz w:val="24"/>
          <w:szCs w:val="24"/>
          <w:lang w:eastAsia="ru-RU"/>
        </w:rPr>
      </w:pPr>
      <w:bookmarkStart w:id="66" w:name="_Toc68370928"/>
      <w:r w:rsidRPr="00951270">
        <w:rPr>
          <w:rFonts w:ascii="Times New Roman" w:eastAsia="Arial" w:hAnsi="Times New Roman" w:cs="Times New Roman"/>
          <w:color w:val="auto"/>
          <w:sz w:val="24"/>
          <w:szCs w:val="24"/>
          <w:lang w:eastAsia="ru-RU"/>
        </w:rPr>
        <w:t>2.1</w:t>
      </w:r>
      <w:r w:rsidRPr="00951270">
        <w:rPr>
          <w:rFonts w:ascii="Times New Roman" w:eastAsia="Arial" w:hAnsi="Times New Roman" w:cs="Times New Roman"/>
          <w:color w:val="auto"/>
          <w:sz w:val="24"/>
          <w:szCs w:val="24"/>
          <w:lang w:eastAsia="ru-RU"/>
        </w:rPr>
        <w:tab/>
      </w:r>
      <w:r w:rsidR="002465EA" w:rsidRPr="00951270">
        <w:rPr>
          <w:rFonts w:ascii="Times New Roman" w:eastAsia="Arial" w:hAnsi="Times New Roman" w:cs="Times New Roman"/>
          <w:color w:val="auto"/>
          <w:sz w:val="24"/>
          <w:szCs w:val="24"/>
          <w:lang w:eastAsia="ru-RU"/>
        </w:rPr>
        <w:t>Возрастные особенности развития детей 6–7 лет</w:t>
      </w:r>
      <w:bookmarkEnd w:id="66"/>
    </w:p>
    <w:p w:rsidR="00293307" w:rsidRPr="005E648E" w:rsidRDefault="00293307" w:rsidP="00D97A34">
      <w:pPr>
        <w:spacing w:after="0" w:line="240" w:lineRule="auto"/>
        <w:ind w:firstLine="708"/>
        <w:contextualSpacing/>
        <w:rPr>
          <w:rFonts w:ascii="Times New Roman" w:eastAsiaTheme="minorEastAsia" w:hAnsi="Times New Roman" w:cs="Times New Roman"/>
          <w:b/>
          <w:sz w:val="24"/>
          <w:szCs w:val="24"/>
          <w:lang w:eastAsia="ru-RU"/>
        </w:rPr>
      </w:pPr>
    </w:p>
    <w:p w:rsidR="009C20CA" w:rsidRPr="005E648E" w:rsidRDefault="009C20CA" w:rsidP="00615B51">
      <w:pPr>
        <w:tabs>
          <w:tab w:val="left" w:pos="1510"/>
        </w:tabs>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w:t>
      </w:r>
      <w:r w:rsidR="00F05B38" w:rsidRPr="005E648E">
        <w:rPr>
          <w:rFonts w:ascii="Times New Roman" w:eastAsia="Arial" w:hAnsi="Times New Roman" w:cs="Times New Roman"/>
          <w:sz w:val="24"/>
          <w:szCs w:val="24"/>
          <w:lang w:eastAsia="ru-RU"/>
        </w:rPr>
        <w:t>дети способны отсле</w:t>
      </w:r>
      <w:r w:rsidRPr="005E648E">
        <w:rPr>
          <w:rFonts w:ascii="Times New Roman" w:eastAsia="Arial" w:hAnsi="Times New Roman" w:cs="Times New Roman"/>
          <w:sz w:val="24"/>
          <w:szCs w:val="24"/>
          <w:lang w:eastAsia="ru-RU"/>
        </w:rPr>
        <w:t>живать поведение партнеров по всему игровому пространству и менять свое поведение в зависимости от места</w:t>
      </w:r>
      <w:r w:rsidR="00F05B38" w:rsidRPr="005E648E">
        <w:rPr>
          <w:rFonts w:ascii="Times New Roman" w:eastAsia="Arial" w:hAnsi="Times New Roman" w:cs="Times New Roman"/>
          <w:sz w:val="24"/>
          <w:szCs w:val="24"/>
          <w:lang w:eastAsia="ru-RU"/>
        </w:rPr>
        <w:t xml:space="preserve"> в нем. Так, ребенок уже обраща</w:t>
      </w:r>
      <w:r w:rsidRPr="005E648E">
        <w:rPr>
          <w:rFonts w:ascii="Times New Roman" w:eastAsia="Arial" w:hAnsi="Times New Roman" w:cs="Times New Roman"/>
          <w:sz w:val="24"/>
          <w:szCs w:val="24"/>
          <w:lang w:eastAsia="ru-RU"/>
        </w:rPr>
        <w:t xml:space="preserve">ется к продавцу не просто как покупатель, а как покупатель-мама или покупатель-шофер и т. п. Исполнение </w:t>
      </w:r>
      <w:r w:rsidR="00F05B38" w:rsidRPr="005E648E">
        <w:rPr>
          <w:rFonts w:ascii="Times New Roman" w:eastAsia="Arial" w:hAnsi="Times New Roman" w:cs="Times New Roman"/>
          <w:sz w:val="24"/>
          <w:szCs w:val="24"/>
          <w:lang w:eastAsia="ru-RU"/>
        </w:rPr>
        <w:t>роли акцентируется не только са</w:t>
      </w:r>
      <w:r w:rsidRPr="005E648E">
        <w:rPr>
          <w:rFonts w:ascii="Times New Roman" w:eastAsia="Arial" w:hAnsi="Times New Roman" w:cs="Times New Roman"/>
          <w:sz w:val="24"/>
          <w:szCs w:val="24"/>
          <w:lang w:eastAsia="ru-RU"/>
        </w:rPr>
        <w:t>мой ролью, но и тем, в какой части игр</w:t>
      </w:r>
      <w:r w:rsidR="00F05B38" w:rsidRPr="005E648E">
        <w:rPr>
          <w:rFonts w:ascii="Times New Roman" w:eastAsia="Arial" w:hAnsi="Times New Roman" w:cs="Times New Roman"/>
          <w:sz w:val="24"/>
          <w:szCs w:val="24"/>
          <w:lang w:eastAsia="ru-RU"/>
        </w:rPr>
        <w:t>ового пространства эта роль вос</w:t>
      </w:r>
      <w:r w:rsidRPr="005E648E">
        <w:rPr>
          <w:rFonts w:ascii="Times New Roman" w:eastAsia="Arial" w:hAnsi="Times New Roman" w:cs="Times New Roman"/>
          <w:sz w:val="24"/>
          <w:szCs w:val="24"/>
          <w:lang w:eastAsia="ru-RU"/>
        </w:rPr>
        <w:t>производится. Например, исполняя рол</w:t>
      </w:r>
      <w:r w:rsidR="00F05B38" w:rsidRPr="005E648E">
        <w:rPr>
          <w:rFonts w:ascii="Times New Roman" w:eastAsia="Arial" w:hAnsi="Times New Roman" w:cs="Times New Roman"/>
          <w:sz w:val="24"/>
          <w:szCs w:val="24"/>
          <w:lang w:eastAsia="ru-RU"/>
        </w:rPr>
        <w:t>ь водителя автобуса, ребенок ко</w:t>
      </w:r>
      <w:r w:rsidRPr="005E648E">
        <w:rPr>
          <w:rFonts w:ascii="Times New Roman" w:eastAsia="Arial" w:hAnsi="Times New Roman" w:cs="Times New Roman"/>
          <w:sz w:val="24"/>
          <w:szCs w:val="24"/>
          <w:lang w:eastAsia="ru-RU"/>
        </w:rPr>
        <w:t>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9C20CA" w:rsidRPr="005E648E" w:rsidRDefault="009C20CA"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Образы из окружающей жизни и </w:t>
      </w:r>
      <w:r w:rsidR="00EA691C">
        <w:rPr>
          <w:rFonts w:ascii="Times New Roman" w:eastAsia="Arial" w:hAnsi="Times New Roman" w:cs="Times New Roman"/>
          <w:sz w:val="24"/>
          <w:szCs w:val="24"/>
          <w:lang w:eastAsia="ru-RU"/>
        </w:rPr>
        <w:t>литературных произведений, пере</w:t>
      </w:r>
      <w:r w:rsidRPr="005E648E">
        <w:rPr>
          <w:rFonts w:ascii="Times New Roman" w:eastAsia="Arial" w:hAnsi="Times New Roman" w:cs="Times New Roman"/>
          <w:sz w:val="24"/>
          <w:szCs w:val="24"/>
          <w:lang w:eastAsia="ru-RU"/>
        </w:rPr>
        <w:t>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w:t>
      </w:r>
      <w:r w:rsidR="00F05B38" w:rsidRPr="005E648E">
        <w:rPr>
          <w:rFonts w:ascii="Times New Roman" w:eastAsia="Arial" w:hAnsi="Times New Roman" w:cs="Times New Roman"/>
          <w:sz w:val="24"/>
          <w:szCs w:val="24"/>
          <w:lang w:eastAsia="ru-RU"/>
        </w:rPr>
        <w:t>ановятся различия между рисунка</w:t>
      </w:r>
      <w:r w:rsidRPr="005E648E">
        <w:rPr>
          <w:rFonts w:ascii="Times New Roman" w:eastAsia="Arial" w:hAnsi="Times New Roman" w:cs="Times New Roman"/>
          <w:sz w:val="24"/>
          <w:szCs w:val="24"/>
          <w:lang w:eastAsia="ru-RU"/>
        </w:rPr>
        <w:t>ми мальчиков и девочек. Мальчики охотно изображают технику, космос, военные действия и т. п. Девочки обы</w:t>
      </w:r>
      <w:r w:rsidR="00F05B38" w:rsidRPr="005E648E">
        <w:rPr>
          <w:rFonts w:ascii="Times New Roman" w:eastAsia="Arial" w:hAnsi="Times New Roman" w:cs="Times New Roman"/>
          <w:sz w:val="24"/>
          <w:szCs w:val="24"/>
          <w:lang w:eastAsia="ru-RU"/>
        </w:rPr>
        <w:t>чно рисуют женские образы: прин</w:t>
      </w:r>
      <w:r w:rsidRPr="005E648E">
        <w:rPr>
          <w:rFonts w:ascii="Times New Roman" w:eastAsia="Arial" w:hAnsi="Times New Roman" w:cs="Times New Roman"/>
          <w:sz w:val="24"/>
          <w:szCs w:val="24"/>
          <w:lang w:eastAsia="ru-RU"/>
        </w:rPr>
        <w:t>цесс, балерин, моделей и т. п. Часто встречаются и бытовые сюжеты: мама и дочка, комната и т. п.</w:t>
      </w:r>
    </w:p>
    <w:p w:rsidR="00011332" w:rsidRPr="005E648E" w:rsidRDefault="00011332"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Изображение человека становится еще более детализированным</w:t>
      </w:r>
      <w:r w:rsidR="00BE1054"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пропорциональным. Появляются пальцы на руках, глаза, рот, нос, брови, подбородок. Одежда может быть украшена различными деталями.</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При правильном педагогическом подходе у дошкольников формируются художественно-творческие способности в изобразительной деятельности.</w:t>
      </w:r>
    </w:p>
    <w:p w:rsidR="00011332" w:rsidRPr="005E648E" w:rsidRDefault="00BE1054" w:rsidP="005E648E">
      <w:pPr>
        <w:tabs>
          <w:tab w:val="left" w:pos="644"/>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ab/>
        <w:t xml:space="preserve">К </w:t>
      </w:r>
      <w:r w:rsidR="00011332" w:rsidRPr="005E648E">
        <w:rPr>
          <w:rFonts w:ascii="Times New Roman" w:eastAsia="Arial" w:hAnsi="Times New Roman" w:cs="Times New Roman"/>
          <w:sz w:val="24"/>
          <w:szCs w:val="24"/>
          <w:lang w:eastAsia="ru-RU"/>
        </w:rPr>
        <w:t>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w:t>
      </w:r>
      <w:r w:rsidR="00EA691C">
        <w:rPr>
          <w:rFonts w:ascii="Times New Roman" w:eastAsia="Arial" w:hAnsi="Times New Roman" w:cs="Times New Roman"/>
          <w:sz w:val="24"/>
          <w:szCs w:val="24"/>
          <w:lang w:eastAsia="ru-RU"/>
        </w:rPr>
        <w:t>, их строительство осуществляет</w:t>
      </w:r>
      <w:r w:rsidR="00011332" w:rsidRPr="005E648E">
        <w:rPr>
          <w:rFonts w:ascii="Times New Roman" w:eastAsia="Arial" w:hAnsi="Times New Roman" w:cs="Times New Roman"/>
          <w:sz w:val="24"/>
          <w:szCs w:val="24"/>
          <w:lang w:eastAsia="ru-RU"/>
        </w:rPr>
        <w:t>ся на основе зрительной ориентировки.</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w:t>
      </w:r>
      <w:r w:rsidR="00BE1054" w:rsidRPr="005E648E">
        <w:rPr>
          <w:rFonts w:ascii="Times New Roman" w:eastAsia="Arial" w:hAnsi="Times New Roman" w:cs="Times New Roman"/>
          <w:sz w:val="24"/>
          <w:szCs w:val="24"/>
          <w:lang w:eastAsia="ru-RU"/>
        </w:rPr>
        <w:t xml:space="preserve">тношения, включать фигуры людей и </w:t>
      </w:r>
      <w:r w:rsidRPr="005E648E">
        <w:rPr>
          <w:rFonts w:ascii="Times New Roman" w:eastAsia="Arial" w:hAnsi="Times New Roman" w:cs="Times New Roman"/>
          <w:sz w:val="24"/>
          <w:szCs w:val="24"/>
          <w:lang w:eastAsia="ru-RU"/>
        </w:rPr>
        <w:t>животных.</w:t>
      </w:r>
    </w:p>
    <w:p w:rsidR="00011332" w:rsidRPr="005E648E" w:rsidRDefault="00BE1054" w:rsidP="005E648E">
      <w:pPr>
        <w:tabs>
          <w:tab w:val="left" w:pos="577"/>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ab/>
        <w:t xml:space="preserve">У </w:t>
      </w:r>
      <w:r w:rsidR="00011332" w:rsidRPr="005E648E">
        <w:rPr>
          <w:rFonts w:ascii="Times New Roman" w:eastAsia="Arial" w:hAnsi="Times New Roman" w:cs="Times New Roman"/>
          <w:sz w:val="24"/>
          <w:szCs w:val="24"/>
          <w:lang w:eastAsia="ru-RU"/>
        </w:rPr>
        <w:t>детей продолжает развиваться восприятие, однако они не всегда могут одновременно учитывать несколько различных признаков.</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011332" w:rsidRPr="005E648E" w:rsidRDefault="00011332"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Продолжают развиваться навыки об</w:t>
      </w:r>
      <w:r w:rsidR="00BE1054" w:rsidRPr="005E648E">
        <w:rPr>
          <w:rFonts w:ascii="Times New Roman" w:eastAsia="Arial" w:hAnsi="Times New Roman" w:cs="Times New Roman"/>
          <w:sz w:val="24"/>
          <w:szCs w:val="24"/>
          <w:lang w:eastAsia="ru-RU"/>
        </w:rPr>
        <w:t xml:space="preserve">общения и рассуждения, но они в </w:t>
      </w:r>
      <w:r w:rsidRPr="005E648E">
        <w:rPr>
          <w:rFonts w:ascii="Times New Roman" w:eastAsia="Arial" w:hAnsi="Times New Roman" w:cs="Times New Roman"/>
          <w:sz w:val="24"/>
          <w:szCs w:val="24"/>
          <w:lang w:eastAsia="ru-RU"/>
        </w:rPr>
        <w:t>значительной степени ограничиваются наглядными признаками ситуации.</w:t>
      </w:r>
    </w:p>
    <w:p w:rsidR="007B4223" w:rsidRPr="005E648E" w:rsidRDefault="0001133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многочисленными влияниями, которым подвергаются дети, в том числе и средств массовой информации, приводящими к стереотипности детских образов.</w:t>
      </w:r>
    </w:p>
    <w:p w:rsidR="00011332" w:rsidRPr="005E648E" w:rsidRDefault="0001133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011332" w:rsidRPr="005E648E" w:rsidRDefault="00BE1054" w:rsidP="005E648E">
      <w:pPr>
        <w:tabs>
          <w:tab w:val="left" w:pos="632"/>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У </w:t>
      </w:r>
      <w:r w:rsidR="00011332" w:rsidRPr="005E648E">
        <w:rPr>
          <w:rFonts w:ascii="Times New Roman" w:eastAsia="Arial" w:hAnsi="Times New Roman" w:cs="Times New Roman"/>
          <w:sz w:val="24"/>
          <w:szCs w:val="24"/>
          <w:lang w:eastAsia="ru-RU"/>
        </w:rPr>
        <w:t>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w:t>
      </w:r>
    </w:p>
    <w:p w:rsidR="00011332" w:rsidRPr="005E648E" w:rsidRDefault="00011332"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 результате правильно организованной образовательной работы у детей развиваются диалогическая и некоторые виды монологической речи.</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615B51" w:rsidRDefault="00011332" w:rsidP="008771EB">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К концу дошкольного возраста ребенок обладает высоким уровнем познавательного и личностного развития, что позволяет ему в даль</w:t>
      </w:r>
      <w:r w:rsidR="008771EB">
        <w:rPr>
          <w:rFonts w:ascii="Times New Roman" w:eastAsia="Arial" w:hAnsi="Times New Roman" w:cs="Times New Roman"/>
          <w:sz w:val="24"/>
          <w:szCs w:val="24"/>
          <w:lang w:eastAsia="ru-RU"/>
        </w:rPr>
        <w:t>нейшем успешно учиться в школе.</w:t>
      </w:r>
    </w:p>
    <w:p w:rsidR="00D314FC" w:rsidRPr="008771EB" w:rsidRDefault="00D314FC" w:rsidP="008771EB">
      <w:pPr>
        <w:spacing w:after="0" w:line="240" w:lineRule="auto"/>
        <w:ind w:firstLine="709"/>
        <w:contextualSpacing/>
        <w:jc w:val="both"/>
        <w:rPr>
          <w:rFonts w:ascii="Times New Roman" w:eastAsia="Arial" w:hAnsi="Times New Roman" w:cs="Times New Roman"/>
          <w:sz w:val="24"/>
          <w:szCs w:val="24"/>
          <w:lang w:eastAsia="ru-RU"/>
        </w:rPr>
      </w:pPr>
    </w:p>
    <w:p w:rsidR="004C5E17" w:rsidRPr="00E81394" w:rsidRDefault="00826A89" w:rsidP="00E81394">
      <w:pPr>
        <w:pStyle w:val="2"/>
        <w:ind w:firstLine="708"/>
        <w:rPr>
          <w:rFonts w:ascii="Times New Roman" w:eastAsia="Arial" w:hAnsi="Times New Roman" w:cs="Times New Roman"/>
          <w:color w:val="auto"/>
          <w:sz w:val="24"/>
          <w:szCs w:val="24"/>
          <w:lang w:eastAsia="ru-RU"/>
        </w:rPr>
      </w:pPr>
      <w:bookmarkStart w:id="67" w:name="_Toc68370929"/>
      <w:r w:rsidRPr="00E81394">
        <w:rPr>
          <w:rFonts w:ascii="Times New Roman" w:eastAsia="Arial" w:hAnsi="Times New Roman" w:cs="Times New Roman"/>
          <w:color w:val="auto"/>
          <w:sz w:val="24"/>
          <w:szCs w:val="24"/>
          <w:lang w:eastAsia="ru-RU"/>
        </w:rPr>
        <w:t>2.2.</w:t>
      </w:r>
      <w:r w:rsidR="004C5E17" w:rsidRPr="00E81394">
        <w:rPr>
          <w:rFonts w:ascii="Times New Roman" w:eastAsia="Arial" w:hAnsi="Times New Roman" w:cs="Times New Roman"/>
          <w:color w:val="auto"/>
          <w:sz w:val="24"/>
          <w:szCs w:val="24"/>
          <w:lang w:eastAsia="ru-RU"/>
        </w:rPr>
        <w:t>Образовательная область Соц</w:t>
      </w:r>
      <w:r w:rsidR="008771EB" w:rsidRPr="00E81394">
        <w:rPr>
          <w:rFonts w:ascii="Times New Roman" w:eastAsia="Arial" w:hAnsi="Times New Roman" w:cs="Times New Roman"/>
          <w:color w:val="auto"/>
          <w:sz w:val="24"/>
          <w:szCs w:val="24"/>
          <w:lang w:eastAsia="ru-RU"/>
        </w:rPr>
        <w:t>иально-коммуникативное развитие</w:t>
      </w:r>
      <w:bookmarkEnd w:id="67"/>
    </w:p>
    <w:p w:rsidR="00293307" w:rsidRPr="00293307" w:rsidRDefault="00293307" w:rsidP="00293307">
      <w:pPr>
        <w:spacing w:after="0" w:line="240" w:lineRule="auto"/>
        <w:ind w:firstLine="708"/>
        <w:contextualSpacing/>
        <w:rPr>
          <w:rFonts w:ascii="Times New Roman" w:eastAsia="Arial" w:hAnsi="Times New Roman" w:cs="Times New Roman"/>
          <w:b/>
          <w:sz w:val="24"/>
          <w:szCs w:val="24"/>
          <w:lang w:eastAsia="ru-RU"/>
        </w:rPr>
      </w:pPr>
    </w:p>
    <w:p w:rsidR="004C5E17" w:rsidRPr="005E648E" w:rsidRDefault="004C5E17"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Социально-коммуникативное развитие направлено на формирование первичных ценностных представлений, воспитание способности к общению (ко</w:t>
      </w:r>
      <w:r w:rsidR="00B94FBF" w:rsidRPr="005E648E">
        <w:rPr>
          <w:rFonts w:ascii="Times New Roman" w:eastAsia="Arial" w:hAnsi="Times New Roman" w:cs="Times New Roman"/>
          <w:sz w:val="24"/>
          <w:szCs w:val="24"/>
          <w:lang w:eastAsia="ru-RU"/>
        </w:rPr>
        <w:t>ммуникативные способности); цели</w:t>
      </w:r>
      <w:r w:rsidRPr="005E648E">
        <w:rPr>
          <w:rFonts w:ascii="Times New Roman" w:eastAsia="Arial" w:hAnsi="Times New Roman" w:cs="Times New Roman"/>
          <w:sz w:val="24"/>
          <w:szCs w:val="24"/>
          <w:lang w:eastAsia="ru-RU"/>
        </w:rPr>
        <w:t xml:space="preserve"> 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2370CD" w:rsidRPr="005E648E" w:rsidRDefault="002370CD"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Формирование первичных</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ценностных представлений</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Образ Я. </w:t>
      </w:r>
      <w:r w:rsidRPr="005E648E">
        <w:rPr>
          <w:rFonts w:ascii="Times New Roman" w:eastAsia="Arial" w:hAnsi="Times New Roman" w:cs="Times New Roman"/>
          <w:sz w:val="24"/>
          <w:szCs w:val="24"/>
          <w:lang w:eastAsia="ru-RU"/>
        </w:rPr>
        <w:t>Развивать представление о временной перспективе личности,</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w:t>
      </w:r>
    </w:p>
    <w:p w:rsidR="005B417B" w:rsidRPr="005E648E" w:rsidRDefault="005B417B" w:rsidP="00615B51">
      <w:pPr>
        <w:tabs>
          <w:tab w:val="left" w:pos="2535"/>
        </w:tabs>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Углублять представления детей о дальнейшем обучении, формировать элементарные знания о специфике школы, колледжа, вуза; воспитывать </w:t>
      </w:r>
      <w:r w:rsidRPr="005E648E">
        <w:rPr>
          <w:rFonts w:ascii="Times New Roman" w:eastAsia="Arial" w:hAnsi="Times New Roman" w:cs="Times New Roman"/>
          <w:b/>
          <w:bCs/>
          <w:sz w:val="24"/>
          <w:szCs w:val="24"/>
          <w:lang w:eastAsia="ru-RU"/>
        </w:rPr>
        <w:t>нацеленность на дальнейшее обучение,</w:t>
      </w:r>
      <w:r w:rsidRPr="005E648E">
        <w:rPr>
          <w:rFonts w:ascii="Times New Roman" w:eastAsia="Arial" w:hAnsi="Times New Roman" w:cs="Times New Roman"/>
          <w:sz w:val="24"/>
          <w:szCs w:val="24"/>
          <w:lang w:eastAsia="ru-RU"/>
        </w:rPr>
        <w:t xml:space="preserve"> формировать понимание того, что хорошее обр</w:t>
      </w:r>
      <w:r w:rsidR="00615B51">
        <w:rPr>
          <w:rFonts w:ascii="Times New Roman" w:eastAsia="Arial" w:hAnsi="Times New Roman" w:cs="Times New Roman"/>
          <w:sz w:val="24"/>
          <w:szCs w:val="24"/>
          <w:lang w:eastAsia="ru-RU"/>
        </w:rPr>
        <w:t>азование необходимо любому чело</w:t>
      </w:r>
      <w:r w:rsidRPr="005E648E">
        <w:rPr>
          <w:rFonts w:ascii="Times New Roman" w:eastAsia="Arial" w:hAnsi="Times New Roman" w:cs="Times New Roman"/>
          <w:sz w:val="24"/>
          <w:szCs w:val="24"/>
          <w:lang w:eastAsia="ru-RU"/>
        </w:rPr>
        <w:t>веку. Приучать детей — будущих школьников — проявлять инициативу в получении новых знаний.</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w:t>
      </w:r>
      <w:r w:rsidRPr="005E648E">
        <w:rPr>
          <w:rFonts w:ascii="Times New Roman" w:eastAsia="Arial" w:hAnsi="Times New Roman" w:cs="Times New Roman"/>
          <w:b/>
          <w:bCs/>
          <w:sz w:val="24"/>
          <w:szCs w:val="24"/>
          <w:lang w:eastAsia="ru-RU"/>
        </w:rPr>
        <w:t>осознанное отношение к своему будущему</w:t>
      </w:r>
      <w:r w:rsidRPr="005E648E">
        <w:rPr>
          <w:rFonts w:ascii="Times New Roman" w:eastAsia="Arial" w:hAnsi="Times New Roman" w:cs="Times New Roman"/>
          <w:sz w:val="24"/>
          <w:szCs w:val="24"/>
          <w:lang w:eastAsia="ru-RU"/>
        </w:rPr>
        <w:t xml:space="preserve"> (к своему образованию, к своему здоровью, к своей деятельности, к своим достижениям), стремление быть полезным обществу.</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понимание того, что все зависит от самого человека — его трудолюбия, настойчивости, веры в себя. Продолжать воспитывать </w:t>
      </w:r>
      <w:r w:rsidRPr="005E648E">
        <w:rPr>
          <w:rFonts w:ascii="Times New Roman" w:eastAsia="Arial" w:hAnsi="Times New Roman" w:cs="Times New Roman"/>
          <w:b/>
          <w:bCs/>
          <w:sz w:val="24"/>
          <w:szCs w:val="24"/>
          <w:lang w:eastAsia="ru-RU"/>
        </w:rPr>
        <w:t>самоуважение,</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чувство собственного достоинства,</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уверенность в своих силах </w:t>
      </w:r>
      <w:r w:rsidRPr="005E648E">
        <w:rPr>
          <w:rFonts w:ascii="Times New Roman" w:eastAsia="Arial" w:hAnsi="Times New Roman" w:cs="Times New Roman"/>
          <w:sz w:val="24"/>
          <w:szCs w:val="24"/>
          <w:lang w:eastAsia="ru-RU"/>
        </w:rPr>
        <w:t>и возможностях.</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w:t>
      </w:r>
      <w:r w:rsidRPr="005E648E">
        <w:rPr>
          <w:rFonts w:ascii="Times New Roman" w:eastAsia="Arial" w:hAnsi="Times New Roman" w:cs="Times New Roman"/>
          <w:b/>
          <w:bCs/>
          <w:sz w:val="24"/>
          <w:szCs w:val="24"/>
          <w:lang w:eastAsia="ru-RU"/>
        </w:rPr>
        <w:t>инициативность и творческий подход,</w:t>
      </w:r>
      <w:r w:rsidRPr="005E648E">
        <w:rPr>
          <w:rFonts w:ascii="Times New Roman" w:eastAsia="Arial" w:hAnsi="Times New Roman" w:cs="Times New Roman"/>
          <w:sz w:val="24"/>
          <w:szCs w:val="24"/>
          <w:lang w:eastAsia="ru-RU"/>
        </w:rPr>
        <w:t xml:space="preserve"> создавать для поддержания детской инициативы ПДР — пространство детской реализации (возможность для каждого ребенка проявить инициативу, сформулировать и реализовать свою идею, предъявить результат сообществу и увидеть (осознать) полезность своего труда для окружающих).</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w:t>
      </w:r>
      <w:r w:rsidRPr="005E648E">
        <w:rPr>
          <w:rFonts w:ascii="Times New Roman" w:eastAsia="Arial" w:hAnsi="Times New Roman" w:cs="Times New Roman"/>
          <w:b/>
          <w:bCs/>
          <w:sz w:val="24"/>
          <w:szCs w:val="24"/>
          <w:lang w:eastAsia="ru-RU"/>
        </w:rPr>
        <w:t>традиционные гендерные представления,</w:t>
      </w:r>
      <w:r w:rsidRPr="005E648E">
        <w:rPr>
          <w:rFonts w:ascii="Times New Roman" w:eastAsia="Arial" w:hAnsi="Times New Roman" w:cs="Times New Roman"/>
          <w:sz w:val="24"/>
          <w:szCs w:val="24"/>
          <w:lang w:eastAsia="ru-RU"/>
        </w:rPr>
        <w:t xml:space="preserve"> продолжать развивать в мальчиках и девочках качества, свойственные их полу.</w:t>
      </w:r>
    </w:p>
    <w:p w:rsidR="00593A5A" w:rsidRPr="005E648E" w:rsidRDefault="00593A5A"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Нравственное  воспитание.  </w:t>
      </w:r>
      <w:r w:rsidRPr="005E648E">
        <w:rPr>
          <w:rFonts w:ascii="Times New Roman" w:eastAsia="Arial" w:hAnsi="Times New Roman" w:cs="Times New Roman"/>
          <w:sz w:val="24"/>
          <w:szCs w:val="24"/>
          <w:lang w:eastAsia="ru-RU"/>
        </w:rPr>
        <w:t>Воспитывать  уважительное  отношение</w:t>
      </w:r>
      <w:r w:rsidR="00B94FBF" w:rsidRPr="005E648E">
        <w:rPr>
          <w:rFonts w:ascii="Times New Roman" w:eastAsiaTheme="minorEastAsia" w:hAnsi="Times New Roman" w:cs="Times New Roman"/>
          <w:sz w:val="24"/>
          <w:szCs w:val="24"/>
          <w:lang w:eastAsia="ru-RU"/>
        </w:rPr>
        <w:t xml:space="preserve"> к </w:t>
      </w:r>
      <w:r w:rsidRPr="005E648E">
        <w:rPr>
          <w:rFonts w:ascii="Times New Roman" w:eastAsia="Arial" w:hAnsi="Times New Roman" w:cs="Times New Roman"/>
          <w:sz w:val="24"/>
          <w:szCs w:val="24"/>
          <w:lang w:eastAsia="ru-RU"/>
        </w:rPr>
        <w:t>окружающим, заботливое отношение к малышам, пожилым людям; учить помогать им. Воспитывать стремление в своих поступках следовать положительному примеру (быть хорошим).</w:t>
      </w:r>
    </w:p>
    <w:p w:rsidR="00593A5A"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 Поощрять проявление таких качеств, как </w:t>
      </w:r>
      <w:r w:rsidRPr="005E648E">
        <w:rPr>
          <w:rFonts w:ascii="Times New Roman" w:eastAsia="Arial" w:hAnsi="Times New Roman" w:cs="Times New Roman"/>
          <w:b/>
          <w:bCs/>
          <w:sz w:val="24"/>
          <w:szCs w:val="24"/>
          <w:lang w:eastAsia="ru-RU"/>
        </w:rPr>
        <w:t>с</w:t>
      </w:r>
      <w:r w:rsidRPr="005E648E">
        <w:rPr>
          <w:rFonts w:ascii="Times New Roman" w:eastAsia="Arial" w:hAnsi="Times New Roman" w:cs="Times New Roman"/>
          <w:sz w:val="24"/>
          <w:szCs w:val="24"/>
          <w:lang w:eastAsia="ru-RU"/>
        </w:rPr>
        <w:t>очувствие, отзывчивость, справедливость, скромность.</w:t>
      </w:r>
    </w:p>
    <w:p w:rsidR="00593A5A"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воспитывать уважение к традиционным семейным ценностям; уважительное отношение и чувство принадлежности к своей семье, любовь и уважение к родителям. Учить проявлять заботу о близких людях, с благодарностью принимать заботу о себе.</w:t>
      </w:r>
    </w:p>
    <w:p w:rsidR="00593A5A"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развивать интерес к профессиям родителей и месту их работы.</w:t>
      </w:r>
    </w:p>
    <w:p w:rsidR="00DF189E"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Патриотическое воспитание. </w:t>
      </w:r>
      <w:r w:rsidRPr="005E648E">
        <w:rPr>
          <w:rFonts w:ascii="Times New Roman" w:eastAsia="Arial" w:hAnsi="Times New Roman" w:cs="Times New Roman"/>
          <w:sz w:val="24"/>
          <w:szCs w:val="24"/>
          <w:lang w:eastAsia="ru-RU"/>
        </w:rPr>
        <w:t>Продолжать развивать интерес и любовь</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к родному краю, расширять </w:t>
      </w:r>
      <w:r w:rsidRPr="005E648E">
        <w:rPr>
          <w:rFonts w:ascii="Times New Roman" w:eastAsia="Arial" w:hAnsi="Times New Roman" w:cs="Times New Roman"/>
          <w:b/>
          <w:bCs/>
          <w:sz w:val="24"/>
          <w:szCs w:val="24"/>
          <w:lang w:eastAsia="ru-RU"/>
        </w:rPr>
        <w:t>представления о малой родине.</w:t>
      </w:r>
      <w:r w:rsidR="00DF189E" w:rsidRPr="005E648E">
        <w:rPr>
          <w:rFonts w:ascii="Times New Roman" w:eastAsia="Arial" w:hAnsi="Times New Roman" w:cs="Times New Roman"/>
          <w:sz w:val="24"/>
          <w:szCs w:val="24"/>
          <w:lang w:eastAsia="ru-RU"/>
        </w:rPr>
        <w:t xml:space="preserve"> Продолжать знакомить с достопри</w:t>
      </w:r>
      <w:r w:rsidR="00B94FBF" w:rsidRPr="005E648E">
        <w:rPr>
          <w:rFonts w:ascii="Times New Roman" w:eastAsia="Arial" w:hAnsi="Times New Roman" w:cs="Times New Roman"/>
          <w:sz w:val="24"/>
          <w:szCs w:val="24"/>
          <w:lang w:eastAsia="ru-RU"/>
        </w:rPr>
        <w:t>мечательностями региона, в кото</w:t>
      </w:r>
      <w:r w:rsidR="00DF189E" w:rsidRPr="005E648E">
        <w:rPr>
          <w:rFonts w:ascii="Times New Roman" w:eastAsia="Arial" w:hAnsi="Times New Roman" w:cs="Times New Roman"/>
          <w:sz w:val="24"/>
          <w:szCs w:val="24"/>
          <w:lang w:eastAsia="ru-RU"/>
        </w:rPr>
        <w:t>ром живут дети. Продолжать знакомить с профессиями, связанными со спецификой родного города (поселка).</w:t>
      </w:r>
      <w:r w:rsidR="00EA691C">
        <w:rPr>
          <w:rFonts w:ascii="Times New Roman" w:eastAsia="Arial" w:hAnsi="Times New Roman" w:cs="Times New Roman"/>
          <w:sz w:val="24"/>
          <w:szCs w:val="24"/>
          <w:lang w:eastAsia="ru-RU"/>
        </w:rPr>
        <w:t xml:space="preserve"> </w:t>
      </w:r>
      <w:r w:rsidR="00B94FBF" w:rsidRPr="005E648E">
        <w:rPr>
          <w:rFonts w:ascii="Times New Roman" w:eastAsia="Arial" w:hAnsi="Times New Roman" w:cs="Times New Roman"/>
          <w:sz w:val="24"/>
          <w:szCs w:val="24"/>
          <w:lang w:eastAsia="ru-RU"/>
        </w:rPr>
        <w:t>На</w:t>
      </w:r>
      <w:r w:rsidR="00DF189E" w:rsidRPr="005E648E">
        <w:rPr>
          <w:rFonts w:ascii="Times New Roman" w:eastAsia="Arial" w:hAnsi="Times New Roman" w:cs="Times New Roman"/>
          <w:sz w:val="24"/>
          <w:szCs w:val="24"/>
          <w:lang w:eastAsia="ru-RU"/>
        </w:rPr>
        <w:t xml:space="preserve"> основе расширения знаний об окружающем воспитывать </w:t>
      </w:r>
      <w:r w:rsidR="00DF189E" w:rsidRPr="005E648E">
        <w:rPr>
          <w:rFonts w:ascii="Times New Roman" w:eastAsia="Arial" w:hAnsi="Times New Roman" w:cs="Times New Roman"/>
          <w:b/>
          <w:bCs/>
          <w:sz w:val="24"/>
          <w:szCs w:val="24"/>
          <w:lang w:eastAsia="ru-RU"/>
        </w:rPr>
        <w:t xml:space="preserve">патриотические и интернациональные чувства, любовь к Родине. </w:t>
      </w:r>
      <w:r w:rsidR="00DF189E" w:rsidRPr="005E648E">
        <w:rPr>
          <w:rFonts w:ascii="Times New Roman" w:eastAsia="Arial" w:hAnsi="Times New Roman" w:cs="Times New Roman"/>
          <w:sz w:val="24"/>
          <w:szCs w:val="24"/>
          <w:lang w:eastAsia="ru-RU"/>
        </w:rPr>
        <w:t>Углублять и уточнять представления о нашей Родине — России. Закреплять представления о том, что в нашей стране мирно живут люди разных национальностей, воспитывать уважение к людям разных национальностей, интерес к их культуре и обычаям.</w:t>
      </w:r>
    </w:p>
    <w:p w:rsidR="00DF189E" w:rsidRPr="005E648E" w:rsidRDefault="00DF189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знакомить с государственными символами,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Расширять знания о государственных праздниках. Расширять представления о Москве — главном городе, столице России.</w:t>
      </w:r>
    </w:p>
    <w:p w:rsidR="00DF189E" w:rsidRPr="005E648E" w:rsidRDefault="00DF189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Рассказать, что Россия — самая большая страна мира, показать Россию и Москву на карте.</w:t>
      </w:r>
    </w:p>
    <w:p w:rsidR="00DF189E" w:rsidRPr="005E648E" w:rsidRDefault="00DF189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Поощрять интерес детей к событиям, происходящим в стране, воспитывать чувство гордости за ее достижения. Рассказывать детям о Ю. А. Гагарине и других героях космоса.</w:t>
      </w:r>
    </w:p>
    <w:p w:rsidR="00593A5A" w:rsidRPr="00464A91" w:rsidRDefault="00DF189E" w:rsidP="00464A91">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Углублять знания о Российской а</w:t>
      </w:r>
      <w:r w:rsidR="00A963B2" w:rsidRPr="005E648E">
        <w:rPr>
          <w:rFonts w:ascii="Times New Roman" w:eastAsia="Arial" w:hAnsi="Times New Roman" w:cs="Times New Roman"/>
          <w:sz w:val="24"/>
          <w:szCs w:val="24"/>
          <w:lang w:eastAsia="ru-RU"/>
        </w:rPr>
        <w:t>рмии. Воспитывать уважение к за</w:t>
      </w:r>
      <w:r w:rsidRPr="005E648E">
        <w:rPr>
          <w:rFonts w:ascii="Times New Roman" w:eastAsia="Arial" w:hAnsi="Times New Roman" w:cs="Times New Roman"/>
          <w:sz w:val="24"/>
          <w:szCs w:val="24"/>
          <w:lang w:eastAsia="ru-RU"/>
        </w:rPr>
        <w:t>щитникам Отечества, к памяти павших бойцов (возлагать с детьми цветы к обелискам, памятникам и т. д.).</w:t>
      </w:r>
    </w:p>
    <w:p w:rsidR="004A68D2" w:rsidRPr="005E648E" w:rsidRDefault="004A68D2" w:rsidP="00464A91">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 коммуникативных</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способностей</w:t>
      </w:r>
    </w:p>
    <w:p w:rsidR="004A68D2" w:rsidRPr="005E648E" w:rsidRDefault="004A68D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общения, готовности к сотрудничеству. </w:t>
      </w:r>
      <w:r w:rsidRPr="005E648E">
        <w:rPr>
          <w:rFonts w:ascii="Times New Roman" w:eastAsia="Arial" w:hAnsi="Times New Roman" w:cs="Times New Roman"/>
          <w:sz w:val="24"/>
          <w:szCs w:val="24"/>
          <w:lang w:eastAsia="ru-RU"/>
        </w:rPr>
        <w:t>Развивать умение</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самостоятельно объединяться для совместных занятий (игры, труда, проектов и пр.) способность со</w:t>
      </w:r>
      <w:r w:rsidR="00615B51">
        <w:rPr>
          <w:rFonts w:ascii="Times New Roman" w:eastAsia="Arial" w:hAnsi="Times New Roman" w:cs="Times New Roman"/>
          <w:sz w:val="24"/>
          <w:szCs w:val="24"/>
          <w:lang w:eastAsia="ru-RU"/>
        </w:rPr>
        <w:t>вместно заниматься выбранным де</w:t>
      </w:r>
      <w:r w:rsidRPr="005E648E">
        <w:rPr>
          <w:rFonts w:ascii="Times New Roman" w:eastAsia="Arial" w:hAnsi="Times New Roman" w:cs="Times New Roman"/>
          <w:sz w:val="24"/>
          <w:szCs w:val="24"/>
          <w:lang w:eastAsia="ru-RU"/>
        </w:rPr>
        <w:t>лом, договариваться, планировать, обсуждать и реализовывать планы, воспитывать в детях организаторские способности, развивать инициативу.</w:t>
      </w:r>
    </w:p>
    <w:p w:rsidR="00D60F12" w:rsidRPr="005E648E" w:rsidRDefault="004A68D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отношения, основанные на сотрудничестве и взаимопомощи. Воспитывать доброжелательность, готовность выручить сверстника; умение считаться с интересами и мнением товарищей, умение слушать собеседника, не перебивать, спокойно отстаивать свое мнение, справедливо решать споры.</w:t>
      </w:r>
    </w:p>
    <w:p w:rsidR="002E0ADD" w:rsidRPr="00EA691C" w:rsidRDefault="004A68D2" w:rsidP="00EA691C">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Формирование детско-взрослого сообщества. </w:t>
      </w:r>
      <w:r w:rsidRPr="005E648E">
        <w:rPr>
          <w:rFonts w:ascii="Times New Roman" w:eastAsia="Arial" w:hAnsi="Times New Roman" w:cs="Times New Roman"/>
          <w:sz w:val="24"/>
          <w:szCs w:val="24"/>
          <w:lang w:eastAsia="ru-RU"/>
        </w:rPr>
        <w:t>Способствовать формированию уважительного отношения и чувства принадл</w:t>
      </w:r>
      <w:r w:rsidR="00B94FBF" w:rsidRPr="005E648E">
        <w:rPr>
          <w:rFonts w:ascii="Times New Roman" w:eastAsia="Arial" w:hAnsi="Times New Roman" w:cs="Times New Roman"/>
          <w:sz w:val="24"/>
          <w:szCs w:val="24"/>
          <w:lang w:eastAsia="ru-RU"/>
        </w:rPr>
        <w:t>ежности к со</w:t>
      </w:r>
      <w:r w:rsidRPr="005E648E">
        <w:rPr>
          <w:rFonts w:ascii="Times New Roman" w:eastAsia="Arial" w:hAnsi="Times New Roman" w:cs="Times New Roman"/>
          <w:sz w:val="24"/>
          <w:szCs w:val="24"/>
          <w:lang w:eastAsia="ru-RU"/>
        </w:rPr>
        <w:t>обществу детей и взрослых в детском саду, воспитывать дружеские взаимоотношения между детьми.</w:t>
      </w:r>
      <w:r w:rsidR="002E0ADD" w:rsidRPr="005E648E">
        <w:rPr>
          <w:rFonts w:ascii="Times New Roman" w:eastAsia="Arial" w:hAnsi="Times New Roman" w:cs="Times New Roman"/>
          <w:sz w:val="24"/>
          <w:szCs w:val="24"/>
          <w:lang w:eastAsia="ru-RU"/>
        </w:rPr>
        <w:t xml:space="preserve"> Развивать у детей интерес к общегрупповым (общесадовским) событиям и проблемам, формировать потребность к совместному обсуждению и самостоятельному решению основных вопросов (на утреннем и вечернем круге и пр.). Поддерживать совместные инициативы</w:t>
      </w:r>
      <w:r w:rsidR="00EA691C">
        <w:rPr>
          <w:rFonts w:ascii="Times New Roman" w:eastAsiaTheme="minorEastAsia" w:hAnsi="Times New Roman" w:cs="Times New Roman"/>
          <w:sz w:val="24"/>
          <w:szCs w:val="24"/>
          <w:lang w:eastAsia="ru-RU"/>
        </w:rPr>
        <w:t xml:space="preserve"> </w:t>
      </w:r>
      <w:r w:rsidR="00B94FBF" w:rsidRPr="005E648E">
        <w:rPr>
          <w:rFonts w:ascii="Times New Roman" w:eastAsiaTheme="minorEastAsia" w:hAnsi="Times New Roman" w:cs="Times New Roman"/>
          <w:sz w:val="24"/>
          <w:szCs w:val="24"/>
          <w:lang w:eastAsia="ru-RU"/>
        </w:rPr>
        <w:t xml:space="preserve">в </w:t>
      </w:r>
      <w:r w:rsidR="002E0ADD" w:rsidRPr="005E648E">
        <w:rPr>
          <w:rFonts w:ascii="Times New Roman" w:eastAsia="Arial" w:hAnsi="Times New Roman" w:cs="Times New Roman"/>
          <w:sz w:val="24"/>
          <w:szCs w:val="24"/>
          <w:lang w:eastAsia="ru-RU"/>
        </w:rPr>
        <w:t>проектной (творческие, исследов</w:t>
      </w:r>
      <w:r w:rsidR="0052262E" w:rsidRPr="005E648E">
        <w:rPr>
          <w:rFonts w:ascii="Times New Roman" w:eastAsia="Arial" w:hAnsi="Times New Roman" w:cs="Times New Roman"/>
          <w:sz w:val="24"/>
          <w:szCs w:val="24"/>
          <w:lang w:eastAsia="ru-RU"/>
        </w:rPr>
        <w:t>ательские и нормотворческие про</w:t>
      </w:r>
      <w:r w:rsidR="002E0ADD" w:rsidRPr="005E648E">
        <w:rPr>
          <w:rFonts w:ascii="Times New Roman" w:eastAsia="Arial" w:hAnsi="Times New Roman" w:cs="Times New Roman"/>
          <w:sz w:val="24"/>
          <w:szCs w:val="24"/>
          <w:lang w:eastAsia="ru-RU"/>
        </w:rPr>
        <w:t>екты), продуктивной (коллективные работы), событийной, игровой и других видах деятельности; в организации мероприятий.</w:t>
      </w:r>
    </w:p>
    <w:p w:rsidR="002E0ADD" w:rsidRPr="005E648E" w:rsidRDefault="002E0AD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Привлекать детей к созданию развивающей среды дошкольного учреждения (мини-музеев, выставок, библиотеки, конструкторских мастерских и др .), к офо</w:t>
      </w:r>
      <w:r w:rsidR="00EA691C">
        <w:rPr>
          <w:rFonts w:ascii="Times New Roman" w:eastAsia="Arial" w:hAnsi="Times New Roman" w:cs="Times New Roman"/>
          <w:sz w:val="24"/>
          <w:szCs w:val="24"/>
          <w:lang w:eastAsia="ru-RU"/>
        </w:rPr>
        <w:t xml:space="preserve">рмлению и обустройству группы. </w:t>
      </w:r>
      <w:r w:rsidRPr="005E648E">
        <w:rPr>
          <w:rFonts w:ascii="Times New Roman" w:eastAsia="Arial" w:hAnsi="Times New Roman" w:cs="Times New Roman"/>
          <w:sz w:val="24"/>
          <w:szCs w:val="24"/>
          <w:lang w:eastAsia="ru-RU"/>
        </w:rPr>
        <w:t>Обращать внимание детей на эстетику ок</w:t>
      </w:r>
      <w:r w:rsidR="0052262E" w:rsidRPr="005E648E">
        <w:rPr>
          <w:rFonts w:ascii="Times New Roman" w:eastAsia="Arial" w:hAnsi="Times New Roman" w:cs="Times New Roman"/>
          <w:sz w:val="24"/>
          <w:szCs w:val="24"/>
          <w:lang w:eastAsia="ru-RU"/>
        </w:rPr>
        <w:t>ружающего пространства (оформле</w:t>
      </w:r>
      <w:r w:rsidRPr="005E648E">
        <w:rPr>
          <w:rFonts w:ascii="Times New Roman" w:eastAsia="Arial" w:hAnsi="Times New Roman" w:cs="Times New Roman"/>
          <w:sz w:val="24"/>
          <w:szCs w:val="24"/>
          <w:lang w:eastAsia="ru-RU"/>
        </w:rPr>
        <w:t>ние помещений, участка детского са</w:t>
      </w:r>
      <w:r w:rsidR="0052262E" w:rsidRPr="005E648E">
        <w:rPr>
          <w:rFonts w:ascii="Times New Roman" w:eastAsia="Arial" w:hAnsi="Times New Roman" w:cs="Times New Roman"/>
          <w:sz w:val="24"/>
          <w:szCs w:val="24"/>
          <w:lang w:eastAsia="ru-RU"/>
        </w:rPr>
        <w:t>да, парка, сквера ). Учить выде</w:t>
      </w:r>
      <w:r w:rsidRPr="005E648E">
        <w:rPr>
          <w:rFonts w:ascii="Times New Roman" w:eastAsia="Arial" w:hAnsi="Times New Roman" w:cs="Times New Roman"/>
          <w:sz w:val="24"/>
          <w:szCs w:val="24"/>
          <w:lang w:eastAsia="ru-RU"/>
        </w:rPr>
        <w:t>лять радующие глаз компоненты окружающей среды (окраска стен, мебель, оформление участка и т. п.</w:t>
      </w:r>
      <w:r w:rsidR="00EA691C">
        <w:rPr>
          <w:rFonts w:ascii="Times New Roman" w:eastAsia="Arial" w:hAnsi="Times New Roman" w:cs="Times New Roman"/>
          <w:sz w:val="24"/>
          <w:szCs w:val="24"/>
          <w:lang w:eastAsia="ru-RU"/>
        </w:rPr>
        <w:t>)</w:t>
      </w:r>
      <w:r w:rsidR="0052262E" w:rsidRPr="005E648E">
        <w:rPr>
          <w:rFonts w:ascii="Times New Roman" w:eastAsia="Arial" w:hAnsi="Times New Roman" w:cs="Times New Roman"/>
          <w:sz w:val="24"/>
          <w:szCs w:val="24"/>
          <w:lang w:eastAsia="ru-RU"/>
        </w:rPr>
        <w:t>. Формировать умение эстетиче</w:t>
      </w:r>
      <w:r w:rsidRPr="005E648E">
        <w:rPr>
          <w:rFonts w:ascii="Times New Roman" w:eastAsia="Arial" w:hAnsi="Times New Roman" w:cs="Times New Roman"/>
          <w:sz w:val="24"/>
          <w:szCs w:val="24"/>
          <w:lang w:eastAsia="ru-RU"/>
        </w:rPr>
        <w:t>ски оценивать окружающую сре</w:t>
      </w:r>
      <w:r w:rsidR="0052262E" w:rsidRPr="005E648E">
        <w:rPr>
          <w:rFonts w:ascii="Times New Roman" w:eastAsia="Arial" w:hAnsi="Times New Roman" w:cs="Times New Roman"/>
          <w:sz w:val="24"/>
          <w:szCs w:val="24"/>
          <w:lang w:eastAsia="ru-RU"/>
        </w:rPr>
        <w:t>ду, высказывать оценочные сужде</w:t>
      </w:r>
      <w:r w:rsidR="00DB4882">
        <w:rPr>
          <w:rFonts w:ascii="Times New Roman" w:eastAsia="Arial" w:hAnsi="Times New Roman" w:cs="Times New Roman"/>
          <w:sz w:val="24"/>
          <w:szCs w:val="24"/>
          <w:lang w:eastAsia="ru-RU"/>
        </w:rPr>
        <w:t>ния, обосновывать свое мнение</w:t>
      </w:r>
      <w:r w:rsidRPr="005E648E">
        <w:rPr>
          <w:rFonts w:ascii="Times New Roman" w:eastAsia="Arial" w:hAnsi="Times New Roman" w:cs="Times New Roman"/>
          <w:sz w:val="24"/>
          <w:szCs w:val="24"/>
          <w:lang w:eastAsia="ru-RU"/>
        </w:rPr>
        <w:t xml:space="preserve">. </w:t>
      </w:r>
      <w:r w:rsidR="0052262E" w:rsidRPr="005E648E">
        <w:rPr>
          <w:rFonts w:ascii="Times New Roman" w:eastAsia="Arial" w:hAnsi="Times New Roman" w:cs="Times New Roman"/>
          <w:sz w:val="24"/>
          <w:szCs w:val="24"/>
          <w:lang w:eastAsia="ru-RU"/>
        </w:rPr>
        <w:t>Воспитывать восприятие простран</w:t>
      </w:r>
      <w:r w:rsidRPr="005E648E">
        <w:rPr>
          <w:rFonts w:ascii="Times New Roman" w:eastAsia="Arial" w:hAnsi="Times New Roman" w:cs="Times New Roman"/>
          <w:sz w:val="24"/>
          <w:szCs w:val="24"/>
          <w:lang w:eastAsia="ru-RU"/>
        </w:rPr>
        <w:t>ства детского сада как «второго дома» с соответствующими правами и обязанностями.</w:t>
      </w:r>
    </w:p>
    <w:p w:rsidR="000D458D" w:rsidRPr="005E648E" w:rsidRDefault="000D45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 регуляторных</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способностей</w:t>
      </w:r>
    </w:p>
    <w:p w:rsidR="000D458D" w:rsidRPr="005E648E" w:rsidRDefault="000D45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Освоение общепринятых правил и норм. </w:t>
      </w:r>
      <w:r w:rsidRPr="005E648E">
        <w:rPr>
          <w:rFonts w:ascii="Times New Roman" w:eastAsia="Arial" w:hAnsi="Times New Roman" w:cs="Times New Roman"/>
          <w:sz w:val="24"/>
          <w:szCs w:val="24"/>
          <w:lang w:eastAsia="ru-RU"/>
        </w:rPr>
        <w:t>Воспитывать организованность, дисциплинированность; развивать волевые качества: умение ограничивать свои желания, выполнять установленные нормы поведения, в том числе выполнять совместно установленные правила группы.</w:t>
      </w:r>
    </w:p>
    <w:p w:rsidR="000D458D" w:rsidRPr="005E648E" w:rsidRDefault="000D45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формировать основы культуры поведения и вежливого общения; воспитывать привычку без напоминаний использовать</w:t>
      </w:r>
      <w:r w:rsidR="00B94FBF"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общении со сверстниками и взрослыми формулы словесной вежливости (приветствие, прощание, просьбы, извинения).</w:t>
      </w:r>
    </w:p>
    <w:p w:rsidR="000D458D" w:rsidRPr="005E648E" w:rsidRDefault="000D45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целенаправленности, саморегуляции. </w:t>
      </w:r>
      <w:r w:rsidRPr="005E648E">
        <w:rPr>
          <w:rFonts w:ascii="Times New Roman" w:eastAsia="Arial" w:hAnsi="Times New Roman" w:cs="Times New Roman"/>
          <w:sz w:val="24"/>
          <w:szCs w:val="24"/>
          <w:lang w:eastAsia="ru-RU"/>
        </w:rPr>
        <w:t>Воспитывать организованность; развивать волевые качества, самостоятельность, целенаправленность и саморегуляцию своих действий, воспитывать умение доводить начатое дело до конца.</w:t>
      </w:r>
    </w:p>
    <w:p w:rsidR="000D458D" w:rsidRPr="005E648E" w:rsidRDefault="000D458D" w:rsidP="00EA691C">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детей об их обязанностях, прежде всего в связи с подготовкой к школе.</w:t>
      </w:r>
    </w:p>
    <w:p w:rsidR="000D458D" w:rsidRPr="005E648E" w:rsidRDefault="000D458D" w:rsidP="00EA691C">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Формирование социальных представлений, умений и навыков</w:t>
      </w:r>
    </w:p>
    <w:p w:rsidR="00C22D1B" w:rsidRPr="005E648E" w:rsidRDefault="000D45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игровой деятельности. </w:t>
      </w:r>
      <w:r w:rsidRPr="005E648E">
        <w:rPr>
          <w:rFonts w:ascii="Times New Roman" w:eastAsia="Arial" w:hAnsi="Times New Roman" w:cs="Times New Roman"/>
          <w:sz w:val="24"/>
          <w:szCs w:val="24"/>
          <w:lang w:eastAsia="ru-RU"/>
        </w:rPr>
        <w:t>Пр</w:t>
      </w:r>
      <w:r w:rsidR="00836C7E" w:rsidRPr="005E648E">
        <w:rPr>
          <w:rFonts w:ascii="Times New Roman" w:eastAsia="Arial" w:hAnsi="Times New Roman" w:cs="Times New Roman"/>
          <w:sz w:val="24"/>
          <w:szCs w:val="24"/>
          <w:lang w:eastAsia="ru-RU"/>
        </w:rPr>
        <w:t>одолжать развивать у детей само</w:t>
      </w:r>
      <w:r w:rsidRPr="005E648E">
        <w:rPr>
          <w:rFonts w:ascii="Times New Roman" w:eastAsia="Arial" w:hAnsi="Times New Roman" w:cs="Times New Roman"/>
          <w:sz w:val="24"/>
          <w:szCs w:val="24"/>
          <w:lang w:eastAsia="ru-RU"/>
        </w:rPr>
        <w:t>стоятельность в организации игр, выполнении игровых правил и норм.</w:t>
      </w:r>
      <w:r w:rsidR="00C22D1B" w:rsidRPr="005E648E">
        <w:rPr>
          <w:rFonts w:ascii="Times New Roman" w:eastAsia="Arial" w:hAnsi="Times New Roman" w:cs="Times New Roman"/>
          <w:sz w:val="24"/>
          <w:szCs w:val="24"/>
          <w:lang w:eastAsia="ru-RU"/>
        </w:rPr>
        <w:t xml:space="preserve"> Продолжать формировать способность совместно развертывать игру, согласовывая собственный игровой замысел с замыслами сверстников; умение договариваться, планировать и обсуждать совместные действия.</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воспитывать в игре инициативу, организаторские способности, развивать творческое воображение.</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учить детей брать на себя различные роли в соответствии с сюжетом игры; использовать атрибуты, 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(билеты для игры в театр, деньги для покупок).</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Способствовать творческому использованию в играх представлений об окружающей жизни, впечатлений от произведений литературы, мультфильмов.</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навыков самообслуживания. </w:t>
      </w:r>
      <w:r w:rsidRPr="005E648E">
        <w:rPr>
          <w:rFonts w:ascii="Times New Roman" w:eastAsia="Arial" w:hAnsi="Times New Roman" w:cs="Times New Roman"/>
          <w:sz w:val="24"/>
          <w:szCs w:val="24"/>
          <w:lang w:eastAsia="ru-RU"/>
        </w:rPr>
        <w:t>Закреплять умение детей</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правильно пользоваться столовыми п</w:t>
      </w:r>
      <w:r w:rsidR="00EA691C">
        <w:rPr>
          <w:rFonts w:ascii="Times New Roman" w:eastAsia="Arial" w:hAnsi="Times New Roman" w:cs="Times New Roman"/>
          <w:sz w:val="24"/>
          <w:szCs w:val="24"/>
          <w:lang w:eastAsia="ru-RU"/>
        </w:rPr>
        <w:t>риборами (ножом, ложкой, вилкой</w:t>
      </w:r>
      <w:r w:rsidRPr="005E648E">
        <w:rPr>
          <w:rFonts w:ascii="Times New Roman" w:eastAsia="Arial" w:hAnsi="Times New Roman" w:cs="Times New Roman"/>
          <w:sz w:val="24"/>
          <w:szCs w:val="24"/>
          <w:lang w:eastAsia="ru-RU"/>
        </w:rPr>
        <w:t>); самостоятельно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самостоятельно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аккуратно убирать за собой постель после сна.</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самостоятельно и своевременно готовить материалы и пособия к занятию, без напоминания убирать свое рабочее место.</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Приобщение к труду. </w:t>
      </w:r>
      <w:r w:rsidRPr="005E648E">
        <w:rPr>
          <w:rFonts w:ascii="Times New Roman" w:eastAsia="Arial" w:hAnsi="Times New Roman" w:cs="Times New Roman"/>
          <w:sz w:val="24"/>
          <w:szCs w:val="24"/>
          <w:lang w:eastAsia="ru-RU"/>
        </w:rPr>
        <w:t>Развивать творческую инициативу,</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способность</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реализовывать себя в разных видах труда и творчества. Продолжать формировать осознанное отношение и интерес к своей деятельности, умение достигать запланированног</w:t>
      </w:r>
      <w:r w:rsidR="00910357" w:rsidRPr="005E648E">
        <w:rPr>
          <w:rFonts w:ascii="Times New Roman" w:eastAsia="Arial" w:hAnsi="Times New Roman" w:cs="Times New Roman"/>
          <w:sz w:val="24"/>
          <w:szCs w:val="24"/>
          <w:lang w:eastAsia="ru-RU"/>
        </w:rPr>
        <w:t>о результата, воспитывать трудо</w:t>
      </w:r>
      <w:r w:rsidRPr="005E648E">
        <w:rPr>
          <w:rFonts w:ascii="Times New Roman" w:eastAsia="Arial" w:hAnsi="Times New Roman" w:cs="Times New Roman"/>
          <w:sz w:val="24"/>
          <w:szCs w:val="24"/>
          <w:lang w:eastAsia="ru-RU"/>
        </w:rPr>
        <w:t>любие.</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старательно, аккуратно</w:t>
      </w:r>
      <w:r w:rsidR="00910357" w:rsidRPr="005E648E">
        <w:rPr>
          <w:rFonts w:ascii="Times New Roman" w:eastAsia="Arial" w:hAnsi="Times New Roman" w:cs="Times New Roman"/>
          <w:sz w:val="24"/>
          <w:szCs w:val="24"/>
          <w:lang w:eastAsia="ru-RU"/>
        </w:rPr>
        <w:t xml:space="preserve"> выполнять поручения, беречь ма</w:t>
      </w:r>
      <w:r w:rsidRPr="005E648E">
        <w:rPr>
          <w:rFonts w:ascii="Times New Roman" w:eastAsia="Arial" w:hAnsi="Times New Roman" w:cs="Times New Roman"/>
          <w:sz w:val="24"/>
          <w:szCs w:val="24"/>
          <w:lang w:eastAsia="ru-RU"/>
        </w:rPr>
        <w:t>териалы и предметы, убирать их на место после работы.</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желание участвовать </w:t>
      </w:r>
      <w:r w:rsidR="00744FD8" w:rsidRPr="005E648E">
        <w:rPr>
          <w:rFonts w:ascii="Times New Roman" w:eastAsia="Arial" w:hAnsi="Times New Roman" w:cs="Times New Roman"/>
          <w:sz w:val="24"/>
          <w:szCs w:val="24"/>
          <w:lang w:eastAsia="ru-RU"/>
        </w:rPr>
        <w:t>в совместной трудовой деятельно</w:t>
      </w:r>
      <w:r w:rsidRPr="005E648E">
        <w:rPr>
          <w:rFonts w:ascii="Times New Roman" w:eastAsia="Arial" w:hAnsi="Times New Roman" w:cs="Times New Roman"/>
          <w:sz w:val="24"/>
          <w:szCs w:val="24"/>
          <w:lang w:eastAsia="ru-RU"/>
        </w:rPr>
        <w:t>сти наравне со всеми, стремлени</w:t>
      </w:r>
      <w:r w:rsidR="00910357" w:rsidRPr="005E648E">
        <w:rPr>
          <w:rFonts w:ascii="Times New Roman" w:eastAsia="Arial" w:hAnsi="Times New Roman" w:cs="Times New Roman"/>
          <w:sz w:val="24"/>
          <w:szCs w:val="24"/>
          <w:lang w:eastAsia="ru-RU"/>
        </w:rPr>
        <w:t>е быть полезными окружающим, ра</w:t>
      </w:r>
      <w:r w:rsidRPr="005E648E">
        <w:rPr>
          <w:rFonts w:ascii="Times New Roman" w:eastAsia="Arial" w:hAnsi="Times New Roman" w:cs="Times New Roman"/>
          <w:sz w:val="24"/>
          <w:szCs w:val="24"/>
          <w:lang w:eastAsia="ru-RU"/>
        </w:rPr>
        <w:t>доваться результатам коллективного труда.</w:t>
      </w:r>
    </w:p>
    <w:p w:rsidR="00B32E6B" w:rsidRPr="005E648E" w:rsidRDefault="00C22D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детей поддерживать порядок в группе и на участке детского сада, добросовестно выполнять обязанности дежурных по столовой (сервировать стол, приводить </w:t>
      </w:r>
      <w:r w:rsidR="00B32E6B" w:rsidRPr="005E648E">
        <w:rPr>
          <w:rFonts w:ascii="Times New Roman" w:eastAsia="Arial" w:hAnsi="Times New Roman" w:cs="Times New Roman"/>
          <w:sz w:val="24"/>
          <w:szCs w:val="24"/>
          <w:lang w:eastAsia="ru-RU"/>
        </w:rPr>
        <w:t>его в порядок после еды), формировать навык ответственно относиться к  обязанности дежурного</w:t>
      </w:r>
      <w:r w:rsidR="00C41CC3" w:rsidRPr="005E648E">
        <w:rPr>
          <w:rFonts w:ascii="Times New Roman" w:eastAsiaTheme="minorEastAsia" w:hAnsi="Times New Roman" w:cs="Times New Roman"/>
          <w:sz w:val="24"/>
          <w:szCs w:val="24"/>
          <w:lang w:eastAsia="ru-RU"/>
        </w:rPr>
        <w:t xml:space="preserve"> в </w:t>
      </w:r>
      <w:r w:rsidR="00B32E6B" w:rsidRPr="005E648E">
        <w:rPr>
          <w:rFonts w:ascii="Times New Roman" w:eastAsia="Arial" w:hAnsi="Times New Roman" w:cs="Times New Roman"/>
          <w:sz w:val="24"/>
          <w:szCs w:val="24"/>
          <w:lang w:eastAsia="ru-RU"/>
        </w:rPr>
        <w:t>уголке природы (поливать ком</w:t>
      </w:r>
      <w:r w:rsidR="00EA691C">
        <w:rPr>
          <w:rFonts w:ascii="Times New Roman" w:eastAsia="Arial" w:hAnsi="Times New Roman" w:cs="Times New Roman"/>
          <w:sz w:val="24"/>
          <w:szCs w:val="24"/>
          <w:lang w:eastAsia="ru-RU"/>
        </w:rPr>
        <w:t>натные растения; фиксировать не</w:t>
      </w:r>
      <w:r w:rsidR="00B32E6B" w:rsidRPr="005E648E">
        <w:rPr>
          <w:rFonts w:ascii="Times New Roman" w:eastAsia="Arial" w:hAnsi="Times New Roman" w:cs="Times New Roman"/>
          <w:sz w:val="24"/>
          <w:szCs w:val="24"/>
          <w:lang w:eastAsia="ru-RU"/>
        </w:rPr>
        <w:t>обходимые данные в календаре природы и т. д.). Прививать интерес к труду в природе, привлекать к посильному участию.</w:t>
      </w:r>
    </w:p>
    <w:p w:rsidR="00B32E6B" w:rsidRPr="005E648E" w:rsidRDefault="00B32E6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труде взрослых, о значении их труда для общества. Воспитывать уважение к людям труда.</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Формирование основ безопасности. </w:t>
      </w:r>
      <w:r w:rsidRPr="005E648E">
        <w:rPr>
          <w:rFonts w:ascii="Times New Roman" w:eastAsia="Arial" w:hAnsi="Times New Roman" w:cs="Times New Roman"/>
          <w:sz w:val="24"/>
          <w:szCs w:val="24"/>
          <w:lang w:eastAsia="ru-RU"/>
        </w:rPr>
        <w:t>Продолжать знакомить с</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 xml:space="preserve">правилами безопасного поведения на природе, </w:t>
      </w:r>
      <w:r w:rsidR="00EA691C">
        <w:rPr>
          <w:rFonts w:ascii="Times New Roman" w:eastAsia="Arial" w:hAnsi="Times New Roman" w:cs="Times New Roman"/>
          <w:sz w:val="24"/>
          <w:szCs w:val="24"/>
          <w:lang w:eastAsia="ru-RU"/>
        </w:rPr>
        <w:t>уточнять и рас</w:t>
      </w:r>
      <w:r w:rsidRPr="005E648E">
        <w:rPr>
          <w:rFonts w:ascii="Times New Roman" w:eastAsia="Arial" w:hAnsi="Times New Roman" w:cs="Times New Roman"/>
          <w:sz w:val="24"/>
          <w:szCs w:val="24"/>
          <w:lang w:eastAsia="ru-RU"/>
        </w:rPr>
        <w:t>ширять представления о та</w:t>
      </w:r>
      <w:r w:rsidR="00EA691C">
        <w:rPr>
          <w:rFonts w:ascii="Times New Roman" w:eastAsia="Arial" w:hAnsi="Times New Roman" w:cs="Times New Roman"/>
          <w:sz w:val="24"/>
          <w:szCs w:val="24"/>
          <w:lang w:eastAsia="ru-RU"/>
        </w:rPr>
        <w:t>ких явлениях природы, как гроза</w:t>
      </w:r>
      <w:r w:rsidRPr="005E648E">
        <w:rPr>
          <w:rFonts w:ascii="Times New Roman" w:eastAsia="Arial" w:hAnsi="Times New Roman" w:cs="Times New Roman"/>
          <w:sz w:val="24"/>
          <w:szCs w:val="24"/>
          <w:lang w:eastAsia="ru-RU"/>
        </w:rPr>
        <w:t>, гром, молния, ураган, знакомить с правилами поведения человека в этих условиях.</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формировать </w:t>
      </w:r>
      <w:r w:rsidRPr="005E648E">
        <w:rPr>
          <w:rFonts w:ascii="Times New Roman" w:eastAsia="Arial" w:hAnsi="Times New Roman" w:cs="Times New Roman"/>
          <w:b/>
          <w:bCs/>
          <w:sz w:val="24"/>
          <w:szCs w:val="24"/>
          <w:lang w:eastAsia="ru-RU"/>
        </w:rPr>
        <w:t>навыки безопасного поведения на</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дорогах. </w:t>
      </w:r>
      <w:r w:rsidRPr="005E648E">
        <w:rPr>
          <w:rFonts w:ascii="Times New Roman" w:eastAsia="Arial" w:hAnsi="Times New Roman" w:cs="Times New Roman"/>
          <w:sz w:val="24"/>
          <w:szCs w:val="24"/>
          <w:lang w:eastAsia="ru-RU"/>
        </w:rPr>
        <w:t>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Расширять представления детей о работе ГИБДД.</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Подводить детей к осознанию необходимости соблюдать правила дорожного движения. Воспитывать культуру поведения на улице и в общественном транспорте.</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приучать к заботе о </w:t>
      </w:r>
      <w:r w:rsidRPr="005E648E">
        <w:rPr>
          <w:rFonts w:ascii="Times New Roman" w:eastAsia="Arial" w:hAnsi="Times New Roman" w:cs="Times New Roman"/>
          <w:b/>
          <w:bCs/>
          <w:sz w:val="24"/>
          <w:szCs w:val="24"/>
          <w:lang w:eastAsia="ru-RU"/>
        </w:rPr>
        <w:t xml:space="preserve">безопасности собственной жизнедеятельности. </w:t>
      </w:r>
      <w:r w:rsidRPr="005E648E">
        <w:rPr>
          <w:rFonts w:ascii="Times New Roman" w:eastAsia="Arial" w:hAnsi="Times New Roman" w:cs="Times New Roman"/>
          <w:sz w:val="24"/>
          <w:szCs w:val="24"/>
          <w:lang w:eastAsia="ru-RU"/>
        </w:rPr>
        <w:t>Подвести детей к пониманию необходимости соблюдать меры предосторожности, учить оценивать свои возможности по преодолению опасности.</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называть свое имя, фамилию, отчество, возраст, дату рождения, домашний адрес, телефон, имена и отчества родителей, их профессии.</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знание правил безопасного поведения во время игр в разное время года (купание в водоемах, катание на велосипеде, катание на санках, коньках, лыжах и др.).</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у детей навыки поведения в ситуациях: «Один дома», «Потерялся», «Заблудился». Формировать умение обращаться за помощью к взрослым.</w:t>
      </w:r>
    </w:p>
    <w:p w:rsidR="00E8583C"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«101», «102», «103».</w:t>
      </w:r>
    </w:p>
    <w:p w:rsidR="00293307" w:rsidRDefault="00293307" w:rsidP="00293307">
      <w:pPr>
        <w:spacing w:after="0" w:line="240" w:lineRule="auto"/>
        <w:contextualSpacing/>
        <w:rPr>
          <w:rFonts w:ascii="Times New Roman" w:eastAsiaTheme="minorEastAsia" w:hAnsi="Times New Roman" w:cs="Times New Roman"/>
          <w:sz w:val="24"/>
          <w:szCs w:val="24"/>
          <w:lang w:eastAsia="ru-RU"/>
        </w:rPr>
      </w:pPr>
    </w:p>
    <w:p w:rsidR="00E8583C" w:rsidRPr="00E81394" w:rsidRDefault="00826A89" w:rsidP="00E81394">
      <w:pPr>
        <w:pStyle w:val="2"/>
        <w:rPr>
          <w:rFonts w:ascii="Times New Roman" w:eastAsia="Calibri" w:hAnsi="Times New Roman" w:cs="Times New Roman"/>
          <w:color w:val="auto"/>
          <w:sz w:val="24"/>
          <w:szCs w:val="24"/>
        </w:rPr>
      </w:pPr>
      <w:bookmarkStart w:id="68" w:name="_Toc68370930"/>
      <w:r w:rsidRPr="00E81394">
        <w:rPr>
          <w:rFonts w:ascii="Times New Roman" w:eastAsia="Calibri" w:hAnsi="Times New Roman" w:cs="Times New Roman"/>
          <w:color w:val="auto"/>
          <w:sz w:val="24"/>
          <w:szCs w:val="24"/>
        </w:rPr>
        <w:lastRenderedPageBreak/>
        <w:t>2.2.1.</w:t>
      </w:r>
      <w:r w:rsidR="00293307" w:rsidRPr="00E81394">
        <w:rPr>
          <w:rFonts w:ascii="Times New Roman" w:eastAsia="Calibri" w:hAnsi="Times New Roman" w:cs="Times New Roman"/>
          <w:color w:val="auto"/>
          <w:sz w:val="24"/>
          <w:szCs w:val="24"/>
        </w:rPr>
        <w:tab/>
      </w:r>
      <w:r w:rsidR="00E8583C" w:rsidRPr="00E81394">
        <w:rPr>
          <w:rFonts w:ascii="Times New Roman" w:eastAsia="Calibri" w:hAnsi="Times New Roman" w:cs="Times New Roman"/>
          <w:color w:val="auto"/>
          <w:sz w:val="24"/>
          <w:szCs w:val="24"/>
        </w:rPr>
        <w:t>Часть, формируемая участниками образовательных отношений  образовательной области «Социально-коммуникативное развитие»</w:t>
      </w:r>
      <w:bookmarkEnd w:id="68"/>
    </w:p>
    <w:p w:rsidR="00622AE4" w:rsidRPr="00293307" w:rsidRDefault="00622AE4" w:rsidP="005E648E">
      <w:pPr>
        <w:spacing w:after="0" w:line="240" w:lineRule="auto"/>
        <w:ind w:firstLine="709"/>
        <w:contextualSpacing/>
        <w:rPr>
          <w:rFonts w:ascii="Times New Roman" w:eastAsia="Calibri" w:hAnsi="Times New Roman" w:cs="Times New Roman"/>
          <w:b/>
          <w:i/>
          <w:sz w:val="24"/>
          <w:szCs w:val="24"/>
        </w:rPr>
      </w:pPr>
    </w:p>
    <w:p w:rsidR="00E8583C" w:rsidRPr="005E648E" w:rsidRDefault="00E8583C" w:rsidP="005E648E">
      <w:pPr>
        <w:spacing w:after="0" w:line="240" w:lineRule="auto"/>
        <w:ind w:firstLine="709"/>
        <w:contextualSpacing/>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Вариативная программа «Региональный стандарт обучения детей правилам безопасного поведения на дорогах»</w:t>
      </w:r>
    </w:p>
    <w:p w:rsidR="00E8583C" w:rsidRPr="005E648E" w:rsidRDefault="00E8583C" w:rsidP="005E648E">
      <w:pPr>
        <w:tabs>
          <w:tab w:val="left" w:pos="6663"/>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Наличие в детском саду автокласса и яркой доступной наглядности помогает планировать с дошкольниками интересные игровые занятия, игровые ситуации, досугисвязанные с профилактикой безопасности поведения детей на дороге. За основу работы были взяты методические пособия:</w:t>
      </w:r>
    </w:p>
    <w:p w:rsidR="00E8583C" w:rsidRPr="005E648E" w:rsidRDefault="00985F88" w:rsidP="005E648E">
      <w:pPr>
        <w:tabs>
          <w:tab w:val="left" w:pos="6663"/>
        </w:tabs>
        <w:spacing w:after="0" w:line="240" w:lineRule="auto"/>
        <w:ind w:firstLine="709"/>
        <w:contextualSpacing/>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1. </w:t>
      </w:r>
      <w:r w:rsidR="00E8583C" w:rsidRPr="005E648E">
        <w:rPr>
          <w:rFonts w:ascii="Times New Roman" w:eastAsia="Calibri" w:hAnsi="Times New Roman" w:cs="Times New Roman"/>
          <w:sz w:val="24"/>
          <w:szCs w:val="24"/>
        </w:rPr>
        <w:t>Авдеева Н.Н., Князева Н.Л., Стёркина Р.Б. Безопасность: Учебное пособие по основам безопасности жизнедеятельности детей старшего дошкольного возраста. – СПб.:</w:t>
      </w:r>
      <w:r w:rsidR="00DB4882">
        <w:rPr>
          <w:rFonts w:ascii="Times New Roman" w:eastAsia="Calibri" w:hAnsi="Times New Roman" w:cs="Times New Roman"/>
          <w:sz w:val="24"/>
          <w:szCs w:val="24"/>
        </w:rPr>
        <w:t xml:space="preserve"> </w:t>
      </w:r>
      <w:r w:rsidR="00E8583C" w:rsidRPr="005E648E">
        <w:rPr>
          <w:rFonts w:ascii="Times New Roman" w:eastAsia="Calibri" w:hAnsi="Times New Roman" w:cs="Times New Roman"/>
          <w:sz w:val="24"/>
          <w:szCs w:val="24"/>
        </w:rPr>
        <w:t>ООО «ИЗДАТЕЛЬСТВО «ДЕТСТВО-ПРЕСС», 2013.-144с.</w:t>
      </w:r>
    </w:p>
    <w:p w:rsidR="00E8583C" w:rsidRPr="005E648E" w:rsidRDefault="00985F88" w:rsidP="005E648E">
      <w:pPr>
        <w:tabs>
          <w:tab w:val="left" w:pos="6663"/>
        </w:tabs>
        <w:spacing w:after="0" w:line="240" w:lineRule="auto"/>
        <w:ind w:firstLine="709"/>
        <w:contextualSpacing/>
        <w:rPr>
          <w:rFonts w:ascii="Times New Roman" w:eastAsia="Calibri" w:hAnsi="Times New Roman" w:cs="Times New Roman"/>
          <w:b/>
          <w:sz w:val="24"/>
          <w:szCs w:val="24"/>
        </w:rPr>
      </w:pPr>
      <w:r w:rsidRPr="005E648E">
        <w:rPr>
          <w:rFonts w:ascii="Times New Roman" w:eastAsia="Calibri" w:hAnsi="Times New Roman" w:cs="Times New Roman"/>
          <w:sz w:val="24"/>
          <w:szCs w:val="24"/>
        </w:rPr>
        <w:t xml:space="preserve">2. </w:t>
      </w:r>
      <w:r w:rsidR="00E8583C" w:rsidRPr="005E648E">
        <w:rPr>
          <w:rFonts w:ascii="Times New Roman" w:eastAsia="Calibri" w:hAnsi="Times New Roman" w:cs="Times New Roman"/>
          <w:sz w:val="24"/>
          <w:szCs w:val="24"/>
        </w:rPr>
        <w:t>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Р.Ш. Ахмадиева, Н.С. Аникина и др.  – Казань: ООО «Фолиант», 2017. – 248с.</w:t>
      </w:r>
    </w:p>
    <w:p w:rsidR="00E8583C" w:rsidRPr="005E648E" w:rsidRDefault="00985F88" w:rsidP="005E648E">
      <w:pPr>
        <w:tabs>
          <w:tab w:val="left" w:pos="6663"/>
        </w:tabs>
        <w:spacing w:after="0" w:line="240" w:lineRule="auto"/>
        <w:ind w:firstLine="709"/>
        <w:contextualSpacing/>
        <w:rPr>
          <w:rFonts w:ascii="Times New Roman" w:eastAsia="Calibri" w:hAnsi="Times New Roman" w:cs="Times New Roman"/>
          <w:b/>
          <w:sz w:val="24"/>
          <w:szCs w:val="24"/>
        </w:rPr>
      </w:pPr>
      <w:r w:rsidRPr="005E648E">
        <w:rPr>
          <w:rFonts w:ascii="Times New Roman" w:eastAsia="Calibri" w:hAnsi="Times New Roman" w:cs="Times New Roman"/>
          <w:sz w:val="24"/>
          <w:szCs w:val="24"/>
        </w:rPr>
        <w:t xml:space="preserve">3. </w:t>
      </w:r>
      <w:r w:rsidR="00E8583C" w:rsidRPr="005E648E">
        <w:rPr>
          <w:rFonts w:ascii="Times New Roman" w:eastAsia="Calibri" w:hAnsi="Times New Roman" w:cs="Times New Roman"/>
          <w:sz w:val="24"/>
          <w:szCs w:val="24"/>
        </w:rPr>
        <w:t>Инновационные подходы к обучению детей дошкольного возраста правилам безопасного поведения на дорогах: учебно-методическое пособие/Сост.: Р.Г. Бадртдинова, О.Н. Ахметзянова и др/под общей ред. Р.Ш. Ахмадиевой. – Казань: Фолиант, 2018. – 80с. С илл.</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Цель обучения</w:t>
      </w:r>
      <w:r w:rsidRPr="005E648E">
        <w:rPr>
          <w:rFonts w:ascii="Times New Roman" w:eastAsia="Times New Roman" w:hAnsi="Times New Roman" w:cs="Times New Roman"/>
          <w:sz w:val="24"/>
          <w:szCs w:val="24"/>
        </w:rPr>
        <w:t xml:space="preserve">: сформировать у дошкольников основы культуры безопасного поведения на улицах и дорогах. </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Образовательные задачи</w:t>
      </w:r>
      <w:r w:rsidRPr="005E648E">
        <w:rPr>
          <w:rFonts w:ascii="Times New Roman" w:eastAsia="Times New Roman" w:hAnsi="Times New Roman" w:cs="Times New Roman"/>
          <w:sz w:val="24"/>
          <w:szCs w:val="24"/>
        </w:rPr>
        <w:t>:</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w:t>
      </w:r>
      <w:r w:rsidRPr="005E648E">
        <w:rPr>
          <w:rFonts w:ascii="Times New Roman" w:eastAsia="Times New Roman" w:hAnsi="Times New Roman" w:cs="Times New Roman"/>
          <w:sz w:val="24"/>
          <w:szCs w:val="24"/>
        </w:rPr>
        <w:tab/>
        <w:t>Сформировать навыки уверенного и безопасного поведения на улице и в транспорте;</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w:t>
      </w:r>
      <w:r w:rsidRPr="005E648E">
        <w:rPr>
          <w:rFonts w:ascii="Times New Roman" w:eastAsia="Times New Roman" w:hAnsi="Times New Roman" w:cs="Times New Roman"/>
          <w:sz w:val="24"/>
          <w:szCs w:val="24"/>
        </w:rPr>
        <w:tab/>
        <w:t>Расширить представления детей об окружающей дорожной среде и правилах дорожного движения.</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Развивающие задачи</w:t>
      </w:r>
      <w:r w:rsidRPr="005E648E">
        <w:rPr>
          <w:rFonts w:ascii="Times New Roman" w:eastAsia="Times New Roman" w:hAnsi="Times New Roman" w:cs="Times New Roman"/>
          <w:sz w:val="24"/>
          <w:szCs w:val="24"/>
        </w:rPr>
        <w:t>:</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w:t>
      </w:r>
      <w:r w:rsidRPr="005E648E">
        <w:rPr>
          <w:rFonts w:ascii="Times New Roman" w:eastAsia="Times New Roman" w:hAnsi="Times New Roman" w:cs="Times New Roman"/>
          <w:sz w:val="24"/>
          <w:szCs w:val="24"/>
        </w:rPr>
        <w:tab/>
        <w:t xml:space="preserve"> Сформировать умения детей предвидеть опасные ситуации на дорогах.</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w:t>
      </w:r>
      <w:r w:rsidRPr="005E648E">
        <w:rPr>
          <w:rFonts w:ascii="Times New Roman" w:eastAsia="Times New Roman" w:hAnsi="Times New Roman" w:cs="Times New Roman"/>
          <w:sz w:val="24"/>
          <w:szCs w:val="24"/>
        </w:rPr>
        <w:tab/>
        <w:t>Расширить словарный запас детей словами и выражениями, относящимися к тематике дорожной безопасности.</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w:t>
      </w:r>
      <w:r w:rsidRPr="005E648E">
        <w:rPr>
          <w:rFonts w:ascii="Times New Roman" w:eastAsia="Times New Roman" w:hAnsi="Times New Roman" w:cs="Times New Roman"/>
          <w:sz w:val="24"/>
          <w:szCs w:val="24"/>
        </w:rPr>
        <w:tab/>
        <w:t>Формирование у детей привычки сдерживать свои порывы и желания.</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4.</w:t>
      </w:r>
      <w:r w:rsidRPr="005E648E">
        <w:rPr>
          <w:rFonts w:ascii="Times New Roman" w:eastAsia="Times New Roman" w:hAnsi="Times New Roman" w:cs="Times New Roman"/>
          <w:sz w:val="24"/>
          <w:szCs w:val="24"/>
        </w:rPr>
        <w:tab/>
        <w:t>Способствовать овладению навыками наблюдения (умеет осматриваться, замечать, оценивать ситуацию, предвидеть, определять скорость, направление машины, расстояние до нее) за дорогой и движением транспортных средств.</w:t>
      </w:r>
    </w:p>
    <w:p w:rsidR="00E8583C" w:rsidRPr="005E648E" w:rsidRDefault="00E8583C" w:rsidP="005E648E">
      <w:pPr>
        <w:spacing w:after="0" w:line="240" w:lineRule="auto"/>
        <w:ind w:firstLine="709"/>
        <w:contextualSpacing/>
        <w:jc w:val="center"/>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Методические аспекты организации образовательного процесса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i/>
          <w:sz w:val="24"/>
          <w:szCs w:val="24"/>
        </w:rPr>
        <w:t>Дидактические принципы обучения и формирования навыков и умений безопасного поведения дошкольника на улицах и дорогах:</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 проведении дидактических занятий по профилактике ДДТТ с дошкольниками должна прослеживаться систематичность. Рекомендуется следующая схема организации образовательного процесса: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Тематические недели организуется с целью более полного ознакомления ребенка с проблемой. Цикл еженедельных занятий, предназначенных</w:t>
      </w:r>
      <w:r w:rsidR="007A5EB1">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закрепить полученные знания и развить на их основе соответствующие навыки и умения. Рекомендуется в рамках данного цикла проводить 1 занятие в неделю. Обучение основам безопасности должно проходить через все основные виды познавательно-развивающей деятельности ребенка: игра, творчество, познание. То есть каждую тему необходимо  реализовывать на различных видах занятий: целевая прогулка, музыкальное или художественное занятие, игровое занятие.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Таким образом, воспитатель неоднократно возвращается к проблематике тематической недели, что позволяет, учитывая особенности психофизиологического развития дошкольника,</w:t>
      </w:r>
      <w:r w:rsidR="007A5EB1">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более эффективно закрепить полученные знания, умения и навыки.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Дидактические принципы: преемственности, доступности и наглядности, развивающего обучения, единства воспитания и обучения.</w:t>
      </w:r>
    </w:p>
    <w:p w:rsidR="00E8583C" w:rsidRPr="005E648E" w:rsidRDefault="00DB4882" w:rsidP="005E648E">
      <w:pPr>
        <w:spacing w:after="0" w:line="240" w:lineRule="auto"/>
        <w:ind w:firstLine="709"/>
        <w:contextualSpacing/>
        <w:jc w:val="both"/>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ЭРС</w:t>
      </w:r>
      <w:r w:rsidR="00E8583C" w:rsidRPr="005E648E">
        <w:rPr>
          <w:rFonts w:ascii="Times New Roman" w:eastAsia="Times New Roman" w:hAnsi="Times New Roman" w:cs="Times New Roman"/>
          <w:b/>
          <w:sz w:val="24"/>
          <w:szCs w:val="24"/>
        </w:rPr>
        <w:t xml:space="preserve"> образовательной области</w:t>
      </w:r>
    </w:p>
    <w:p w:rsidR="007B4E7B" w:rsidRPr="007A5EB1" w:rsidRDefault="00E8583C" w:rsidP="007A5EB1">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lastRenderedPageBreak/>
        <w:t>Использование регионального компонента в направлении социально-коммуникативного развития ребенка включает: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обеспечение безопасности детей дошкольного возраста на улицах и дорогах родного города; расширение знания детей о работе пожарной службы, службы скорой медицинской помощи.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lang w:val="tt-RU"/>
        </w:rPr>
        <w:t xml:space="preserve">Старший возраст </w:t>
      </w:r>
      <w:r w:rsidRPr="005E648E">
        <w:rPr>
          <w:rFonts w:ascii="Times New Roman" w:eastAsia="Times New Roman" w:hAnsi="Times New Roman" w:cs="Times New Roman"/>
          <w:b/>
          <w:bCs/>
          <w:sz w:val="24"/>
          <w:szCs w:val="24"/>
        </w:rPr>
        <w:t xml:space="preserve"> (от 6 до 7 лет)</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Задачи воспитания и обучения:</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Воспитывать патриотические чувства, любовь к родному краю, Родине, к родному языку; желание разговаривать па родном языке.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Продолжать знакомить детей с музыкой, живописью, литературой, искусством народов Поволжья (Россия, Татарстан, Чувашия, Башкортостан, Удмуртия, Марий Эл, Мордовия)</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85"/>
        <w:gridCol w:w="7796"/>
      </w:tblGrid>
      <w:tr w:rsidR="00E8583C" w:rsidRPr="005E648E" w:rsidTr="002669F3">
        <w:trPr>
          <w:trHeight w:val="699"/>
        </w:trPr>
        <w:tc>
          <w:tcPr>
            <w:tcW w:w="1985" w:type="dxa"/>
            <w:tcBorders>
              <w:top w:val="single" w:sz="4" w:space="0" w:color="auto"/>
              <w:left w:val="single" w:sz="4" w:space="0" w:color="auto"/>
              <w:bottom w:val="single" w:sz="4" w:space="0" w:color="auto"/>
              <w:right w:val="single" w:sz="4" w:space="0" w:color="auto"/>
            </w:tcBorders>
          </w:tcPr>
          <w:p w:rsidR="00E8583C" w:rsidRPr="005E648E" w:rsidRDefault="00E8583C"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rPr>
              <w:t>Социально-коммуникативное развитие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
                <w:bCs/>
                <w:sz w:val="24"/>
                <w:szCs w:val="24"/>
              </w:rPr>
            </w:pPr>
          </w:p>
        </w:tc>
        <w:tc>
          <w:tcPr>
            <w:tcW w:w="7796" w:type="dxa"/>
            <w:tcBorders>
              <w:top w:val="single" w:sz="4" w:space="0" w:color="auto"/>
              <w:left w:val="single" w:sz="4" w:space="0" w:color="auto"/>
              <w:bottom w:val="single" w:sz="4" w:space="0" w:color="auto"/>
              <w:right w:val="single" w:sz="4" w:space="0" w:color="auto"/>
            </w:tcBorders>
          </w:tcPr>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Привлечение к выполнению сезонных видов работ в природе (на участке детского сада). Поощрение желания работать в коллективе.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Ознакомление с реками РТ, правилами безопасного поведения на водоёмах.</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элементарных представлений о работе ГИБДД.</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Совершенствование осмотрительного отношения к опасным для человека и окружающего мира  ситуациям.</w:t>
            </w:r>
          </w:p>
        </w:tc>
      </w:tr>
    </w:tbl>
    <w:p w:rsidR="00615B51" w:rsidRPr="005E648E" w:rsidRDefault="00615B51" w:rsidP="0057728E">
      <w:pPr>
        <w:spacing w:after="0" w:line="240" w:lineRule="auto"/>
        <w:contextualSpacing/>
        <w:jc w:val="both"/>
        <w:rPr>
          <w:rFonts w:ascii="Times New Roman" w:eastAsiaTheme="minorEastAsia" w:hAnsi="Times New Roman" w:cs="Times New Roman"/>
          <w:b/>
          <w:i/>
          <w:sz w:val="28"/>
          <w:szCs w:val="28"/>
          <w:lang w:eastAsia="ru-RU"/>
        </w:rPr>
      </w:pPr>
    </w:p>
    <w:p w:rsidR="001806B2" w:rsidRPr="0057728E" w:rsidRDefault="008D7A41" w:rsidP="0057728E">
      <w:pPr>
        <w:pStyle w:val="1"/>
        <w:rPr>
          <w:rFonts w:ascii="Times New Roman" w:eastAsiaTheme="minorEastAsia" w:hAnsi="Times New Roman" w:cs="Times New Roman"/>
          <w:color w:val="auto"/>
          <w:sz w:val="24"/>
          <w:szCs w:val="24"/>
          <w:lang w:eastAsia="ru-RU"/>
        </w:rPr>
      </w:pPr>
      <w:bookmarkStart w:id="69" w:name="_Toc68370931"/>
      <w:r w:rsidRPr="0057728E">
        <w:rPr>
          <w:rFonts w:ascii="Times New Roman" w:eastAsia="Arial" w:hAnsi="Times New Roman" w:cs="Times New Roman"/>
          <w:color w:val="auto"/>
          <w:sz w:val="24"/>
          <w:szCs w:val="24"/>
          <w:lang w:eastAsia="ru-RU"/>
        </w:rPr>
        <w:t>2.3.</w:t>
      </w:r>
      <w:r w:rsidR="009F7C8C" w:rsidRPr="0057728E">
        <w:rPr>
          <w:rFonts w:ascii="Times New Roman" w:eastAsia="Arial" w:hAnsi="Times New Roman" w:cs="Times New Roman"/>
          <w:color w:val="auto"/>
          <w:sz w:val="24"/>
          <w:szCs w:val="24"/>
          <w:lang w:eastAsia="ru-RU"/>
        </w:rPr>
        <w:t xml:space="preserve"> </w:t>
      </w:r>
      <w:r w:rsidR="001806B2" w:rsidRPr="0057728E">
        <w:rPr>
          <w:rFonts w:ascii="Times New Roman" w:eastAsia="Arial" w:hAnsi="Times New Roman" w:cs="Times New Roman"/>
          <w:color w:val="auto"/>
          <w:sz w:val="24"/>
          <w:szCs w:val="24"/>
          <w:lang w:eastAsia="ru-RU"/>
        </w:rPr>
        <w:t>Образовательная область Познавательное развитие</w:t>
      </w:r>
      <w:bookmarkEnd w:id="69"/>
    </w:p>
    <w:p w:rsidR="000D458D" w:rsidRPr="005E648E" w:rsidRDefault="000D458D" w:rsidP="005E648E">
      <w:pPr>
        <w:spacing w:after="0" w:line="240" w:lineRule="auto"/>
        <w:ind w:firstLine="709"/>
        <w:contextualSpacing/>
        <w:rPr>
          <w:rFonts w:ascii="Times New Roman" w:eastAsiaTheme="minorEastAsia" w:hAnsi="Times New Roman" w:cs="Times New Roman"/>
          <w:b/>
          <w:sz w:val="24"/>
          <w:szCs w:val="24"/>
          <w:lang w:eastAsia="ru-RU"/>
        </w:rPr>
      </w:pPr>
    </w:p>
    <w:p w:rsidR="001806B2" w:rsidRPr="005E648E" w:rsidRDefault="001806B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p>
    <w:p w:rsidR="00D91225" w:rsidRPr="005E648E" w:rsidRDefault="00D9122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 когнитивных</w:t>
      </w:r>
      <w:r w:rsidR="007A5EB1">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способностей</w:t>
      </w:r>
    </w:p>
    <w:p w:rsidR="00D91225" w:rsidRPr="005E648E" w:rsidRDefault="00D9122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Сенсорное развитие. </w:t>
      </w:r>
      <w:r w:rsidRPr="005E648E">
        <w:rPr>
          <w:rFonts w:ascii="Times New Roman" w:eastAsia="Arial" w:hAnsi="Times New Roman" w:cs="Times New Roman"/>
          <w:sz w:val="24"/>
          <w:szCs w:val="24"/>
          <w:lang w:eastAsia="ru-RU"/>
        </w:rPr>
        <w:t>Развивать зрение,</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слух,</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обоняние,</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осязание,</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вкус,</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сенсомоторные способности.</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Совершенствовать координацию руки и глаза; развивать мелкую моторику рук в разнообразных видах деятельности.</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созерцать предметы, явления (всматриваться, вслушиваться), направляя внимание на более тонкое различение их качеств.</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сочетания цветов и оттенков, различные звуки (</w:t>
      </w:r>
      <w:r w:rsidRPr="005E648E">
        <w:rPr>
          <w:rFonts w:ascii="Times New Roman" w:eastAsia="Arial" w:hAnsi="Times New Roman" w:cs="Times New Roman"/>
          <w:i/>
          <w:iCs/>
          <w:sz w:val="24"/>
          <w:szCs w:val="24"/>
          <w:lang w:eastAsia="ru-RU"/>
        </w:rPr>
        <w:t>музыкальные,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природные,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звуки улицы </w:t>
      </w:r>
      <w:r w:rsidRPr="005E648E">
        <w:rPr>
          <w:rFonts w:ascii="Times New Roman" w:eastAsia="Arial" w:hAnsi="Times New Roman" w:cs="Times New Roman"/>
          <w:sz w:val="24"/>
          <w:szCs w:val="24"/>
          <w:lang w:eastAsia="ru-RU"/>
        </w:rPr>
        <w:t>и др.).</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Побуждать применять разнообразные способы обследования предметов (</w:t>
      </w:r>
      <w:r w:rsidRPr="005E648E">
        <w:rPr>
          <w:rFonts w:ascii="Times New Roman" w:eastAsia="Arial" w:hAnsi="Times New Roman" w:cs="Times New Roman"/>
          <w:i/>
          <w:iCs/>
          <w:sz w:val="24"/>
          <w:szCs w:val="24"/>
          <w:lang w:eastAsia="ru-RU"/>
        </w:rPr>
        <w:t>наложение,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приложение,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измерение,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сравнение по количеству,</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размеру, весу </w:t>
      </w:r>
      <w:r w:rsidRPr="005E648E">
        <w:rPr>
          <w:rFonts w:ascii="Times New Roman" w:eastAsia="Arial" w:hAnsi="Times New Roman" w:cs="Times New Roman"/>
          <w:sz w:val="24"/>
          <w:szCs w:val="24"/>
          <w:lang w:eastAsia="ru-RU"/>
        </w:rPr>
        <w:t>и т. д.).</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умение классифицировать предметы по общим качествам </w:t>
      </w:r>
      <w:r w:rsidRPr="005E648E">
        <w:rPr>
          <w:rFonts w:ascii="Times New Roman" w:eastAsia="Arial" w:hAnsi="Times New Roman" w:cs="Times New Roman"/>
          <w:i/>
          <w:iCs/>
          <w:sz w:val="24"/>
          <w:szCs w:val="24"/>
          <w:lang w:eastAsia="ru-RU"/>
        </w:rPr>
        <w:t>(форме, величине, строению, цвету)</w:t>
      </w:r>
      <w:r w:rsidRPr="005E648E">
        <w:rPr>
          <w:rFonts w:ascii="Times New Roman" w:eastAsia="Arial" w:hAnsi="Times New Roman" w:cs="Times New Roman"/>
          <w:sz w:val="24"/>
          <w:szCs w:val="24"/>
          <w:lang w:eastAsia="ru-RU"/>
        </w:rPr>
        <w:t>.</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знания детей о хроматических (цвета спектра) и ахроматических </w:t>
      </w:r>
      <w:r w:rsidRPr="005E648E">
        <w:rPr>
          <w:rFonts w:ascii="Times New Roman" w:eastAsia="Arial" w:hAnsi="Times New Roman" w:cs="Times New Roman"/>
          <w:i/>
          <w:iCs/>
          <w:sz w:val="24"/>
          <w:szCs w:val="24"/>
          <w:lang w:eastAsia="ru-RU"/>
        </w:rPr>
        <w:t>(белый,</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черный и оттенки серого)</w:t>
      </w:r>
      <w:r w:rsidRPr="005E648E">
        <w:rPr>
          <w:rFonts w:ascii="Times New Roman" w:eastAsia="Arial" w:hAnsi="Times New Roman" w:cs="Times New Roman"/>
          <w:sz w:val="24"/>
          <w:szCs w:val="24"/>
          <w:lang w:eastAsia="ru-RU"/>
        </w:rPr>
        <w:t xml:space="preserve"> цветах.</w:t>
      </w:r>
    </w:p>
    <w:p w:rsidR="00E7126B" w:rsidRPr="005E648E" w:rsidRDefault="00D91225" w:rsidP="00574036">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познавательных действий. </w:t>
      </w:r>
      <w:r w:rsidRPr="005E648E">
        <w:rPr>
          <w:rFonts w:ascii="Times New Roman" w:eastAsia="Arial" w:hAnsi="Times New Roman" w:cs="Times New Roman"/>
          <w:sz w:val="24"/>
          <w:szCs w:val="24"/>
          <w:lang w:eastAsia="ru-RU"/>
        </w:rPr>
        <w:t>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w:t>
      </w:r>
      <w:r w:rsidR="007A5EB1">
        <w:rPr>
          <w:rFonts w:ascii="Times New Roman" w:eastAsia="Arial" w:hAnsi="Times New Roman" w:cs="Times New Roman"/>
          <w:sz w:val="24"/>
          <w:szCs w:val="24"/>
          <w:lang w:eastAsia="ru-RU"/>
        </w:rPr>
        <w:t xml:space="preserve"> </w:t>
      </w:r>
      <w:r w:rsidR="00E7126B" w:rsidRPr="005E648E">
        <w:rPr>
          <w:rFonts w:ascii="Times New Roman" w:eastAsia="Arial" w:hAnsi="Times New Roman" w:cs="Times New Roman"/>
          <w:sz w:val="24"/>
          <w:szCs w:val="24"/>
          <w:lang w:eastAsia="ru-RU"/>
        </w:rPr>
        <w:t>действия экспериментального характера, направленные на выявление скрытых свойств объектов.</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добывать информацию различными способами, учить определять оптимальный способ получения необходимой информации в соответствии с условиями и целями деятельности.</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навыки учебной деятельности: внимательно слушать воспитателя, действовать п</w:t>
      </w:r>
      <w:r w:rsidR="00217B11">
        <w:rPr>
          <w:rFonts w:ascii="Times New Roman" w:eastAsia="Arial" w:hAnsi="Times New Roman" w:cs="Times New Roman"/>
          <w:sz w:val="24"/>
          <w:szCs w:val="24"/>
          <w:lang w:eastAsia="ru-RU"/>
        </w:rPr>
        <w:t>о предложенному им плану, а так</w:t>
      </w:r>
      <w:r w:rsidRPr="005E648E">
        <w:rPr>
          <w:rFonts w:ascii="Times New Roman" w:eastAsia="Arial" w:hAnsi="Times New Roman" w:cs="Times New Roman"/>
          <w:sz w:val="24"/>
          <w:szCs w:val="24"/>
          <w:lang w:eastAsia="ru-RU"/>
        </w:rPr>
        <w:t xml:space="preserve">же самостоятельно планировать </w:t>
      </w:r>
      <w:r w:rsidR="00217B11">
        <w:rPr>
          <w:rFonts w:ascii="Times New Roman" w:eastAsia="Arial" w:hAnsi="Times New Roman" w:cs="Times New Roman"/>
          <w:sz w:val="24"/>
          <w:szCs w:val="24"/>
          <w:lang w:eastAsia="ru-RU"/>
        </w:rPr>
        <w:t>свои действия, выполнять постав</w:t>
      </w:r>
      <w:r w:rsidRPr="005E648E">
        <w:rPr>
          <w:rFonts w:ascii="Times New Roman" w:eastAsia="Arial" w:hAnsi="Times New Roman" w:cs="Times New Roman"/>
          <w:sz w:val="24"/>
          <w:szCs w:val="24"/>
          <w:lang w:eastAsia="ru-RU"/>
        </w:rPr>
        <w:t>ленную умственную задачу, правильно оценивать результаты своей деятельности.</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Проектная деятельность. </w:t>
      </w:r>
      <w:r w:rsidRPr="005E648E">
        <w:rPr>
          <w:rFonts w:ascii="Times New Roman" w:eastAsia="Arial" w:hAnsi="Times New Roman" w:cs="Times New Roman"/>
          <w:sz w:val="24"/>
          <w:szCs w:val="24"/>
          <w:lang w:eastAsia="ru-RU"/>
        </w:rPr>
        <w:t>Развивать проектную деятельность всех</w:t>
      </w:r>
      <w:r w:rsidR="00051AD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типов </w:t>
      </w:r>
      <w:r w:rsidRPr="005E648E">
        <w:rPr>
          <w:rFonts w:ascii="Times New Roman" w:eastAsia="Arial" w:hAnsi="Times New Roman" w:cs="Times New Roman"/>
          <w:i/>
          <w:iCs/>
          <w:sz w:val="24"/>
          <w:szCs w:val="24"/>
          <w:lang w:eastAsia="ru-RU"/>
        </w:rPr>
        <w:t>(исследовательскую,</w:t>
      </w:r>
      <w:r w:rsidR="00051AD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творческую,</w:t>
      </w:r>
      <w:r w:rsidR="00093F93">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нормативную)</w:t>
      </w:r>
      <w:r w:rsidRPr="005E648E">
        <w:rPr>
          <w:rFonts w:ascii="Times New Roman" w:eastAsia="Arial" w:hAnsi="Times New Roman" w:cs="Times New Roman"/>
          <w:sz w:val="24"/>
          <w:szCs w:val="24"/>
          <w:lang w:eastAsia="ru-RU"/>
        </w:rPr>
        <w:t>.</w:t>
      </w:r>
    </w:p>
    <w:p w:rsidR="00E7126B" w:rsidRPr="005E648E" w:rsidRDefault="003A18FF" w:rsidP="005E648E">
      <w:pPr>
        <w:tabs>
          <w:tab w:val="left" w:pos="225"/>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ab/>
        <w:t xml:space="preserve">В </w:t>
      </w:r>
      <w:r w:rsidR="00E7126B" w:rsidRPr="005E648E">
        <w:rPr>
          <w:rFonts w:ascii="Times New Roman" w:eastAsia="Arial" w:hAnsi="Times New Roman" w:cs="Times New Roman"/>
          <w:sz w:val="24"/>
          <w:szCs w:val="24"/>
          <w:lang w:eastAsia="ru-RU"/>
        </w:rPr>
        <w:t>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w:t>
      </w:r>
    </w:p>
    <w:p w:rsidR="00E7126B" w:rsidRPr="005E648E" w:rsidRDefault="00E7126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Содействовать творческой проектной деятельности индивидуального</w:t>
      </w:r>
      <w:r w:rsidR="003A18FF"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группового характера, поддерживать инициативу и самостоятельность в создании идеи и реализации проекта, создавать условия для презентации результата.</w:t>
      </w:r>
    </w:p>
    <w:p w:rsidR="00E7126B" w:rsidRPr="005E648E" w:rsidRDefault="003A18FF" w:rsidP="005E648E">
      <w:pPr>
        <w:tabs>
          <w:tab w:val="left" w:pos="217"/>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В </w:t>
      </w:r>
      <w:r w:rsidR="00E7126B" w:rsidRPr="005E648E">
        <w:rPr>
          <w:rFonts w:ascii="Times New Roman" w:eastAsia="Arial" w:hAnsi="Times New Roman" w:cs="Times New Roman"/>
          <w:sz w:val="24"/>
          <w:szCs w:val="24"/>
          <w:lang w:eastAsia="ru-RU"/>
        </w:rPr>
        <w:t>работе над нормативными проектами (нормотворчество)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Дидактические игры. </w:t>
      </w:r>
      <w:r w:rsidRPr="005E648E">
        <w:rPr>
          <w:rFonts w:ascii="Times New Roman" w:eastAsia="Arial" w:hAnsi="Times New Roman" w:cs="Times New Roman"/>
          <w:sz w:val="24"/>
          <w:szCs w:val="24"/>
          <w:lang w:eastAsia="ru-RU"/>
        </w:rPr>
        <w:t>Продолжать учить детей играть в различныенастольные игры (</w:t>
      </w:r>
      <w:r w:rsidRPr="005E648E">
        <w:rPr>
          <w:rFonts w:ascii="Times New Roman" w:eastAsia="Arial" w:hAnsi="Times New Roman" w:cs="Times New Roman"/>
          <w:i/>
          <w:iCs/>
          <w:sz w:val="24"/>
          <w:szCs w:val="24"/>
          <w:lang w:eastAsia="ru-RU"/>
        </w:rPr>
        <w:t>лото,мозаика,бирюльки</w:t>
      </w:r>
      <w:r w:rsidRPr="005E648E">
        <w:rPr>
          <w:rFonts w:ascii="Times New Roman" w:eastAsia="Arial" w:hAnsi="Times New Roman" w:cs="Times New Roman"/>
          <w:sz w:val="24"/>
          <w:szCs w:val="24"/>
          <w:lang w:eastAsia="ru-RU"/>
        </w:rPr>
        <w:t xml:space="preserve"> и др.). Развивать умение организовывать игры, исполнять роль ведущего. Учить согласовывать свои действия с действиями ведущего и других участников игры.</w:t>
      </w:r>
    </w:p>
    <w:p w:rsidR="00D91225"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в игре сообразительность, умение самостоятельно решать поставленную задачу.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Формирование элементарных математических представлений</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Количество, счет. </w:t>
      </w:r>
      <w:r w:rsidRPr="005E648E">
        <w:rPr>
          <w:rFonts w:ascii="Times New Roman" w:eastAsia="Arial" w:hAnsi="Times New Roman" w:cs="Times New Roman"/>
          <w:sz w:val="24"/>
          <w:szCs w:val="24"/>
          <w:lang w:eastAsia="ru-RU"/>
        </w:rPr>
        <w:t>Развивать общие представления о множестве:</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умениеформировать множества по заданным основаниям, видеть составные части множества, в которых предметы отличаются определенными признаками.</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Упражнять в объединении, допол</w:t>
      </w:r>
      <w:r w:rsidR="004E5AC1" w:rsidRPr="005E648E">
        <w:rPr>
          <w:rFonts w:ascii="Times New Roman" w:eastAsia="Arial" w:hAnsi="Times New Roman" w:cs="Times New Roman"/>
          <w:sz w:val="24"/>
          <w:szCs w:val="24"/>
          <w:lang w:eastAsia="ru-RU"/>
        </w:rPr>
        <w:t>нении множеств, удалении из мно</w:t>
      </w:r>
      <w:r w:rsidRPr="005E648E">
        <w:rPr>
          <w:rFonts w:ascii="Times New Roman" w:eastAsia="Arial" w:hAnsi="Times New Roman" w:cs="Times New Roman"/>
          <w:sz w:val="24"/>
          <w:szCs w:val="24"/>
          <w:lang w:eastAsia="ru-RU"/>
        </w:rPr>
        <w:t xml:space="preserve">жества части или отдельных его частей. Устанавливать отношения между отдельными частями множества, а также </w:t>
      </w:r>
      <w:r w:rsidRPr="005E648E">
        <w:rPr>
          <w:rFonts w:ascii="Times New Roman" w:eastAsia="Arial" w:hAnsi="Times New Roman" w:cs="Times New Roman"/>
          <w:sz w:val="24"/>
          <w:szCs w:val="24"/>
          <w:lang w:eastAsia="ru-RU"/>
        </w:rPr>
        <w:lastRenderedPageBreak/>
        <w:t>целым множеством</w:t>
      </w:r>
      <w:r w:rsidR="003A18FF"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каждой его частью на основе счета, составления пар предметов или соединения предметов стрелками.</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навыки количественного и порядкового счета</w:t>
      </w:r>
      <w:r w:rsidR="003A18FF"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пределах 10. Познакомить со счетом в пределах 20 без операций над числами.</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числами второго десятка.</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понимание отношений между числами натурального ряда </w:t>
      </w:r>
      <w:r w:rsidRPr="005E648E">
        <w:rPr>
          <w:rFonts w:ascii="Times New Roman" w:eastAsia="Arial" w:hAnsi="Times New Roman" w:cs="Times New Roman"/>
          <w:i/>
          <w:iCs/>
          <w:sz w:val="24"/>
          <w:szCs w:val="24"/>
          <w:lang w:eastAsia="ru-RU"/>
        </w:rPr>
        <w:t>(7 больше 6 на 1, а 6 меньше 7 на 1)</w:t>
      </w:r>
      <w:r w:rsidRPr="005E648E">
        <w:rPr>
          <w:rFonts w:ascii="Times New Roman" w:eastAsia="Arial" w:hAnsi="Times New Roman" w:cs="Times New Roman"/>
          <w:sz w:val="24"/>
          <w:szCs w:val="24"/>
          <w:lang w:eastAsia="ru-RU"/>
        </w:rPr>
        <w:t>,умение увеличивать и уменьшать</w:t>
      </w:r>
      <w:r w:rsidR="00AB6939">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каждое число на 1 </w:t>
      </w:r>
      <w:r w:rsidRPr="005E648E">
        <w:rPr>
          <w:rFonts w:ascii="Times New Roman" w:eastAsia="Arial" w:hAnsi="Times New Roman" w:cs="Times New Roman"/>
          <w:i/>
          <w:iCs/>
          <w:sz w:val="24"/>
          <w:szCs w:val="24"/>
          <w:lang w:eastAsia="ru-RU"/>
        </w:rPr>
        <w:t>(в пределах10)</w:t>
      </w:r>
      <w:r w:rsidRPr="005E648E">
        <w:rPr>
          <w:rFonts w:ascii="Times New Roman" w:eastAsia="Arial" w:hAnsi="Times New Roman" w:cs="Times New Roman"/>
          <w:sz w:val="24"/>
          <w:szCs w:val="24"/>
          <w:lang w:eastAsia="ru-RU"/>
        </w:rPr>
        <w:t>.</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называть числа в прямом и обратном порядке </w:t>
      </w:r>
      <w:r w:rsidRPr="005E648E">
        <w:rPr>
          <w:rFonts w:ascii="Times New Roman" w:eastAsia="Arial" w:hAnsi="Times New Roman" w:cs="Times New Roman"/>
          <w:i/>
          <w:iCs/>
          <w:sz w:val="24"/>
          <w:szCs w:val="24"/>
          <w:lang w:eastAsia="ru-RU"/>
        </w:rPr>
        <w:t>(устный счет)</w:t>
      </w:r>
      <w:r w:rsidRPr="005E648E">
        <w:rPr>
          <w:rFonts w:ascii="Times New Roman" w:eastAsia="Arial" w:hAnsi="Times New Roman" w:cs="Times New Roman"/>
          <w:sz w:val="24"/>
          <w:szCs w:val="24"/>
          <w:lang w:eastAsia="ru-RU"/>
        </w:rPr>
        <w:t>, последующее и предыдущее число к названному или обозначенному цифрой, определять пропущенное число.</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составом чисел в пределах 10.</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раскладывать число на два меньших и составлять из двух меньших большее </w:t>
      </w:r>
      <w:r w:rsidRPr="005E648E">
        <w:rPr>
          <w:rFonts w:ascii="Times New Roman" w:eastAsia="Arial" w:hAnsi="Times New Roman" w:cs="Times New Roman"/>
          <w:i/>
          <w:iCs/>
          <w:sz w:val="24"/>
          <w:szCs w:val="24"/>
          <w:lang w:eastAsia="ru-RU"/>
        </w:rPr>
        <w:t>(в пределах10,на наглядной основе)</w:t>
      </w:r>
      <w:r w:rsidRPr="005E648E">
        <w:rPr>
          <w:rFonts w:ascii="Times New Roman" w:eastAsia="Arial" w:hAnsi="Times New Roman" w:cs="Times New Roman"/>
          <w:sz w:val="24"/>
          <w:szCs w:val="24"/>
          <w:lang w:eastAsia="ru-RU"/>
        </w:rPr>
        <w:t>.</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Познакомить с монетами достоинством 1, 5, 10 копеек, 1, 2, 5, 10 рублей </w:t>
      </w:r>
      <w:r w:rsidRPr="005E648E">
        <w:rPr>
          <w:rFonts w:ascii="Times New Roman" w:eastAsia="Arial" w:hAnsi="Times New Roman" w:cs="Times New Roman"/>
          <w:i/>
          <w:iCs/>
          <w:sz w:val="24"/>
          <w:szCs w:val="24"/>
          <w:lang w:eastAsia="ru-RU"/>
        </w:rPr>
        <w:t>(различение,</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набор и размен монет)</w:t>
      </w:r>
      <w:r w:rsidRPr="005E648E">
        <w:rPr>
          <w:rFonts w:ascii="Times New Roman" w:eastAsia="Arial" w:hAnsi="Times New Roman" w:cs="Times New Roman"/>
          <w:sz w:val="24"/>
          <w:szCs w:val="24"/>
          <w:lang w:eastAsia="ru-RU"/>
        </w:rPr>
        <w:t>.</w:t>
      </w:r>
    </w:p>
    <w:p w:rsidR="009F7904" w:rsidRPr="005E648E" w:rsidRDefault="009F7904"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на наглядной основе составлять и решать простые арифметические задачи на сложение </w:t>
      </w:r>
      <w:r w:rsidRPr="005E648E">
        <w:rPr>
          <w:rFonts w:ascii="Times New Roman" w:eastAsia="Arial" w:hAnsi="Times New Roman" w:cs="Times New Roman"/>
          <w:i/>
          <w:iCs/>
          <w:sz w:val="24"/>
          <w:szCs w:val="24"/>
          <w:lang w:eastAsia="ru-RU"/>
        </w:rPr>
        <w:t>(к большему прибавляется меньшее)</w:t>
      </w:r>
      <w:r w:rsidRPr="005E648E">
        <w:rPr>
          <w:rFonts w:ascii="Times New Roman" w:eastAsia="Arial" w:hAnsi="Times New Roman" w:cs="Times New Roman"/>
          <w:sz w:val="24"/>
          <w:szCs w:val="24"/>
          <w:lang w:eastAsia="ru-RU"/>
        </w:rPr>
        <w:t xml:space="preserve"> и на вычитание </w:t>
      </w:r>
      <w:r w:rsidRPr="005E648E">
        <w:rPr>
          <w:rFonts w:ascii="Times New Roman" w:eastAsia="Arial" w:hAnsi="Times New Roman" w:cs="Times New Roman"/>
          <w:i/>
          <w:iCs/>
          <w:sz w:val="24"/>
          <w:szCs w:val="24"/>
          <w:lang w:eastAsia="ru-RU"/>
        </w:rPr>
        <w:t>(вычитаемое меньше остатка)</w:t>
      </w:r>
      <w:r w:rsidRPr="005E648E">
        <w:rPr>
          <w:rFonts w:ascii="Times New Roman" w:eastAsia="Arial" w:hAnsi="Times New Roman" w:cs="Times New Roman"/>
          <w:sz w:val="24"/>
          <w:szCs w:val="24"/>
          <w:lang w:eastAsia="ru-RU"/>
        </w:rPr>
        <w:t>; при решении задач пользоваться знаками действий: плюс (+), минус (–) и знаками отношения ра</w:t>
      </w:r>
      <w:r w:rsidR="0060741B" w:rsidRPr="005E648E">
        <w:rPr>
          <w:rFonts w:ascii="Times New Roman" w:eastAsia="Arial" w:hAnsi="Times New Roman" w:cs="Times New Roman"/>
          <w:sz w:val="24"/>
          <w:szCs w:val="24"/>
          <w:lang w:eastAsia="ru-RU"/>
        </w:rPr>
        <w:t>вно (=), больше (&gt;), меньше (&lt;).</w:t>
      </w:r>
    </w:p>
    <w:p w:rsidR="0060741B" w:rsidRPr="005E648E" w:rsidRDefault="00607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Величина. </w:t>
      </w:r>
      <w:r w:rsidRPr="005E648E">
        <w:rPr>
          <w:rFonts w:ascii="Times New Roman" w:eastAsia="Arial" w:hAnsi="Times New Roman" w:cs="Times New Roman"/>
          <w:sz w:val="24"/>
          <w:szCs w:val="24"/>
          <w:lang w:eastAsia="ru-RU"/>
        </w:rPr>
        <w:t>Учить считать по заданной мере,</w:t>
      </w:r>
      <w:r w:rsidR="00AB6939">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когда за единицу счета принимается не один, а несколько предметов или часть предмета.</w:t>
      </w:r>
    </w:p>
    <w:p w:rsidR="0060741B" w:rsidRPr="005E648E" w:rsidRDefault="0060741B"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Делить предмет на 2–8 и более равных частей путем сгибания пред-мета (</w:t>
      </w:r>
      <w:r w:rsidRPr="005E648E">
        <w:rPr>
          <w:rFonts w:ascii="Times New Roman" w:eastAsia="Arial" w:hAnsi="Times New Roman" w:cs="Times New Roman"/>
          <w:i/>
          <w:iCs/>
          <w:sz w:val="24"/>
          <w:szCs w:val="24"/>
          <w:lang w:eastAsia="ru-RU"/>
        </w:rPr>
        <w:t>бумаги,</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ткани</w:t>
      </w:r>
      <w:r w:rsidRPr="005E648E">
        <w:rPr>
          <w:rFonts w:ascii="Times New Roman" w:eastAsia="Arial" w:hAnsi="Times New Roman" w:cs="Times New Roman"/>
          <w:sz w:val="24"/>
          <w:szCs w:val="24"/>
          <w:lang w:eastAsia="ru-RU"/>
        </w:rPr>
        <w:t xml:space="preserve">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у детей первоначальные измерительные умения. Учить измерять длину, ширину, высоту предметов </w:t>
      </w:r>
      <w:r w:rsidRPr="005E648E">
        <w:rPr>
          <w:rFonts w:ascii="Times New Roman" w:eastAsia="Arial" w:hAnsi="Times New Roman" w:cs="Times New Roman"/>
          <w:i/>
          <w:iCs/>
          <w:sz w:val="24"/>
          <w:szCs w:val="24"/>
          <w:lang w:eastAsia="ru-RU"/>
        </w:rPr>
        <w:t>(отрезки прямых линий)</w:t>
      </w:r>
      <w:r w:rsidRPr="005E648E">
        <w:rPr>
          <w:rFonts w:ascii="Times New Roman" w:eastAsia="Arial" w:hAnsi="Times New Roman" w:cs="Times New Roman"/>
          <w:sz w:val="24"/>
          <w:szCs w:val="24"/>
          <w:lang w:eastAsia="ru-RU"/>
        </w:rPr>
        <w:t xml:space="preserve"> с помощью условной меры </w:t>
      </w:r>
      <w:r w:rsidRPr="005E648E">
        <w:rPr>
          <w:rFonts w:ascii="Times New Roman" w:eastAsia="Arial" w:hAnsi="Times New Roman" w:cs="Times New Roman"/>
          <w:i/>
          <w:iCs/>
          <w:sz w:val="24"/>
          <w:szCs w:val="24"/>
          <w:lang w:eastAsia="ru-RU"/>
        </w:rPr>
        <w:t>(бумаги в клетку)</w:t>
      </w:r>
      <w:r w:rsidRPr="005E648E">
        <w:rPr>
          <w:rFonts w:ascii="Times New Roman" w:eastAsia="Arial" w:hAnsi="Times New Roman" w:cs="Times New Roman"/>
          <w:sz w:val="24"/>
          <w:szCs w:val="24"/>
          <w:lang w:eastAsia="ru-RU"/>
        </w:rPr>
        <w:t>.</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измерять объем жидких и сыпучих веществ с помощью условной меры.</w:t>
      </w:r>
    </w:p>
    <w:p w:rsidR="00C9748E" w:rsidRPr="005E648E" w:rsidRDefault="00C9748E" w:rsidP="00AB6939">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представление о том, что результат измерения </w:t>
      </w:r>
      <w:r w:rsidRPr="005E648E">
        <w:rPr>
          <w:rFonts w:ascii="Times New Roman" w:eastAsia="Arial" w:hAnsi="Times New Roman" w:cs="Times New Roman"/>
          <w:i/>
          <w:iCs/>
          <w:sz w:val="24"/>
          <w:szCs w:val="24"/>
          <w:lang w:eastAsia="ru-RU"/>
        </w:rPr>
        <w:t>(длины,</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веса,</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объема предметов) </w:t>
      </w:r>
      <w:r w:rsidRPr="005E648E">
        <w:rPr>
          <w:rFonts w:ascii="Times New Roman" w:eastAsia="Arial" w:hAnsi="Times New Roman" w:cs="Times New Roman"/>
          <w:sz w:val="24"/>
          <w:szCs w:val="24"/>
          <w:lang w:eastAsia="ru-RU"/>
        </w:rPr>
        <w:t>зависит от величины условной меры.</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Форма. </w:t>
      </w:r>
      <w:r w:rsidRPr="005E648E">
        <w:rPr>
          <w:rFonts w:ascii="Times New Roman" w:eastAsia="Arial" w:hAnsi="Times New Roman" w:cs="Times New Roman"/>
          <w:sz w:val="24"/>
          <w:szCs w:val="24"/>
          <w:lang w:eastAsia="ru-RU"/>
        </w:rPr>
        <w:t>Уточнить знание известных геометрических фигур,</w:t>
      </w:r>
      <w:r w:rsidR="00AB6939">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их элементов(вершины, углы, стороны) и некоторых их свойств.</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представление о многоугольнике (на примере треугольника</w:t>
      </w:r>
      <w:r w:rsidR="00F529F6"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четырехугольника), о прямой линии, отрезке прямой (определения не даются).</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делить геометрические фигуры на равные части (</w:t>
      </w:r>
      <w:r w:rsidRPr="005E648E">
        <w:rPr>
          <w:rFonts w:ascii="Times New Roman" w:eastAsia="Arial" w:hAnsi="Times New Roman" w:cs="Times New Roman"/>
          <w:i/>
          <w:iCs/>
          <w:sz w:val="24"/>
          <w:szCs w:val="24"/>
          <w:lang w:eastAsia="ru-RU"/>
        </w:rPr>
        <w:t>круг на два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полукруга, квадрат на два прямоугольника или на два треугольника </w:t>
      </w:r>
      <w:r w:rsidRPr="005E648E">
        <w:rPr>
          <w:rFonts w:ascii="Times New Roman" w:eastAsia="Arial" w:hAnsi="Times New Roman" w:cs="Times New Roman"/>
          <w:sz w:val="24"/>
          <w:szCs w:val="24"/>
          <w:lang w:eastAsia="ru-RU"/>
        </w:rPr>
        <w:t>и пр.)</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Ориентировка в пространстве. </w:t>
      </w:r>
      <w:r w:rsidRPr="005E648E">
        <w:rPr>
          <w:rFonts w:ascii="Times New Roman" w:eastAsia="Arial" w:hAnsi="Times New Roman" w:cs="Times New Roman"/>
          <w:sz w:val="24"/>
          <w:szCs w:val="24"/>
          <w:lang w:eastAsia="ru-RU"/>
        </w:rPr>
        <w:t>Учить ориентироваться на ограниченной площади (</w:t>
      </w:r>
      <w:r w:rsidRPr="005E648E">
        <w:rPr>
          <w:rFonts w:ascii="Times New Roman" w:eastAsia="Arial" w:hAnsi="Times New Roman" w:cs="Times New Roman"/>
          <w:i/>
          <w:iCs/>
          <w:sz w:val="24"/>
          <w:szCs w:val="24"/>
          <w:lang w:eastAsia="ru-RU"/>
        </w:rPr>
        <w:t>лист бумаги,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учебная доска,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страница тетради,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книги </w:t>
      </w:r>
      <w:r w:rsidRPr="005E648E">
        <w:rPr>
          <w:rFonts w:ascii="Times New Roman" w:eastAsia="Arial" w:hAnsi="Times New Roman" w:cs="Times New Roman"/>
          <w:sz w:val="24"/>
          <w:szCs w:val="24"/>
          <w:lang w:eastAsia="ru-RU"/>
        </w:rPr>
        <w:t>и т. д.);располагать предметы и их изображения в указанном</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направлении, отражать в речи их пространственное расположение (</w:t>
      </w:r>
      <w:r w:rsidRPr="005E648E">
        <w:rPr>
          <w:rFonts w:ascii="Times New Roman" w:eastAsia="Arial" w:hAnsi="Times New Roman" w:cs="Times New Roman"/>
          <w:i/>
          <w:iCs/>
          <w:sz w:val="24"/>
          <w:szCs w:val="24"/>
          <w:lang w:eastAsia="ru-RU"/>
        </w:rPr>
        <w:t>вверху,</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внизу,</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выше,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ниже,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слева,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справа,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левее,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правее,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в левом верх-нем (правом нижнем) углу, перед, за, между, рядом </w:t>
      </w:r>
      <w:r w:rsidRPr="005E648E">
        <w:rPr>
          <w:rFonts w:ascii="Times New Roman" w:eastAsia="Arial" w:hAnsi="Times New Roman" w:cs="Times New Roman"/>
          <w:sz w:val="24"/>
          <w:szCs w:val="24"/>
          <w:lang w:eastAsia="ru-RU"/>
        </w:rPr>
        <w:t>и др.).</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Познакомить с планом, схемой, маршрутом, картой.</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способность к моделировани</w:t>
      </w:r>
      <w:r w:rsidR="00034681" w:rsidRPr="005E648E">
        <w:rPr>
          <w:rFonts w:ascii="Times New Roman" w:eastAsia="Arial" w:hAnsi="Times New Roman" w:cs="Times New Roman"/>
          <w:sz w:val="24"/>
          <w:szCs w:val="24"/>
          <w:lang w:eastAsia="ru-RU"/>
        </w:rPr>
        <w:t>ю пространственных отноше</w:t>
      </w:r>
      <w:r w:rsidRPr="005E648E">
        <w:rPr>
          <w:rFonts w:ascii="Times New Roman" w:eastAsia="Arial" w:hAnsi="Times New Roman" w:cs="Times New Roman"/>
          <w:sz w:val="24"/>
          <w:szCs w:val="24"/>
          <w:lang w:eastAsia="ru-RU"/>
        </w:rPr>
        <w:t>ний между объектами в виде рисунка, плана, схемы.</w:t>
      </w:r>
    </w:p>
    <w:p w:rsidR="00635957" w:rsidRPr="005E648E" w:rsidRDefault="0063595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«читать» простейшую гр</w:t>
      </w:r>
      <w:r w:rsidR="00034681" w:rsidRPr="005E648E">
        <w:rPr>
          <w:rFonts w:ascii="Times New Roman" w:eastAsia="Arial" w:hAnsi="Times New Roman" w:cs="Times New Roman"/>
          <w:sz w:val="24"/>
          <w:szCs w:val="24"/>
          <w:lang w:eastAsia="ru-RU"/>
        </w:rPr>
        <w:t>афическую информацию, обозначаю</w:t>
      </w:r>
      <w:r w:rsidRPr="005E648E">
        <w:rPr>
          <w:rFonts w:ascii="Times New Roman" w:eastAsia="Arial" w:hAnsi="Times New Roman" w:cs="Times New Roman"/>
          <w:sz w:val="24"/>
          <w:szCs w:val="24"/>
          <w:lang w:eastAsia="ru-RU"/>
        </w:rPr>
        <w:t>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w:t>
      </w:r>
      <w:r w:rsidR="00034681" w:rsidRPr="005E648E">
        <w:rPr>
          <w:rFonts w:ascii="Times New Roman" w:eastAsia="Arial" w:hAnsi="Times New Roman" w:cs="Times New Roman"/>
          <w:sz w:val="24"/>
          <w:szCs w:val="24"/>
          <w:lang w:eastAsia="ru-RU"/>
        </w:rPr>
        <w:t>игаться в пространстве, ориенти</w:t>
      </w:r>
      <w:r w:rsidRPr="005E648E">
        <w:rPr>
          <w:rFonts w:ascii="Times New Roman" w:eastAsia="Arial" w:hAnsi="Times New Roman" w:cs="Times New Roman"/>
          <w:sz w:val="24"/>
          <w:szCs w:val="24"/>
          <w:lang w:eastAsia="ru-RU"/>
        </w:rPr>
        <w:t>руясь на условные обозначения (знаки и символы).</w:t>
      </w:r>
    </w:p>
    <w:p w:rsidR="00635957" w:rsidRPr="005E648E" w:rsidRDefault="00635957"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Ориентировка во времени. </w:t>
      </w:r>
      <w:r w:rsidRPr="005E648E">
        <w:rPr>
          <w:rFonts w:ascii="Times New Roman" w:eastAsia="Arial" w:hAnsi="Times New Roman" w:cs="Times New Roman"/>
          <w:sz w:val="24"/>
          <w:szCs w:val="24"/>
          <w:lang w:eastAsia="ru-RU"/>
        </w:rPr>
        <w:t>Дать детям элементарные представления</w:t>
      </w:r>
      <w:r w:rsidR="006E10BB" w:rsidRPr="005E648E">
        <w:rPr>
          <w:rFonts w:ascii="Times New Roman" w:eastAsiaTheme="minorEastAsia" w:hAnsi="Times New Roman" w:cs="Times New Roman"/>
          <w:sz w:val="24"/>
          <w:szCs w:val="24"/>
          <w:lang w:eastAsia="ru-RU"/>
        </w:rPr>
        <w:t xml:space="preserve"> о </w:t>
      </w:r>
      <w:r w:rsidRPr="005E648E">
        <w:rPr>
          <w:rFonts w:ascii="Times New Roman" w:eastAsia="Arial" w:hAnsi="Times New Roman" w:cs="Times New Roman"/>
          <w:sz w:val="24"/>
          <w:szCs w:val="24"/>
          <w:lang w:eastAsia="ru-RU"/>
        </w:rPr>
        <w:t>времени: его текучести, периодич</w:t>
      </w:r>
      <w:r w:rsidR="00034681" w:rsidRPr="005E648E">
        <w:rPr>
          <w:rFonts w:ascii="Times New Roman" w:eastAsia="Arial" w:hAnsi="Times New Roman" w:cs="Times New Roman"/>
          <w:sz w:val="24"/>
          <w:szCs w:val="24"/>
          <w:lang w:eastAsia="ru-RU"/>
        </w:rPr>
        <w:t>ности, необратимости, последова</w:t>
      </w:r>
      <w:r w:rsidRPr="005E648E">
        <w:rPr>
          <w:rFonts w:ascii="Times New Roman" w:eastAsia="Arial" w:hAnsi="Times New Roman" w:cs="Times New Roman"/>
          <w:sz w:val="24"/>
          <w:szCs w:val="24"/>
          <w:lang w:eastAsia="ru-RU"/>
        </w:rPr>
        <w:t>тельности всех дней недели, месяцев, времен года.</w:t>
      </w:r>
    </w:p>
    <w:p w:rsidR="00635957" w:rsidRPr="005E648E" w:rsidRDefault="0063595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пользоваться в речи понятиями</w:t>
      </w:r>
      <w:r w:rsidR="00034681" w:rsidRPr="005E648E">
        <w:rPr>
          <w:rFonts w:ascii="Times New Roman" w:eastAsia="Arial" w:hAnsi="Times New Roman" w:cs="Times New Roman"/>
          <w:sz w:val="24"/>
          <w:szCs w:val="24"/>
          <w:lang w:eastAsia="ru-RU"/>
        </w:rPr>
        <w:t>: «сначала», «потом», «до», «по</w:t>
      </w:r>
      <w:r w:rsidRPr="005E648E">
        <w:rPr>
          <w:rFonts w:ascii="Times New Roman" w:eastAsia="Arial" w:hAnsi="Times New Roman" w:cs="Times New Roman"/>
          <w:sz w:val="24"/>
          <w:szCs w:val="24"/>
          <w:lang w:eastAsia="ru-RU"/>
        </w:rPr>
        <w:t>сле», «раньше», «позже», «в одно и то же время».</w:t>
      </w:r>
    </w:p>
    <w:p w:rsidR="00635957" w:rsidRPr="005E648E" w:rsidRDefault="0063595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«чувство времени», умение беречь время, регулировать свою деятельность в соответствии</w:t>
      </w:r>
      <w:r w:rsidR="00034681" w:rsidRPr="005E648E">
        <w:rPr>
          <w:rFonts w:ascii="Times New Roman" w:eastAsia="Arial" w:hAnsi="Times New Roman" w:cs="Times New Roman"/>
          <w:sz w:val="24"/>
          <w:szCs w:val="24"/>
          <w:lang w:eastAsia="ru-RU"/>
        </w:rPr>
        <w:t xml:space="preserve"> со временем; различать длитель</w:t>
      </w:r>
      <w:r w:rsidRPr="005E648E">
        <w:rPr>
          <w:rFonts w:ascii="Times New Roman" w:eastAsia="Arial" w:hAnsi="Times New Roman" w:cs="Times New Roman"/>
          <w:sz w:val="24"/>
          <w:szCs w:val="24"/>
          <w:lang w:eastAsia="ru-RU"/>
        </w:rPr>
        <w:t>ность отдельных временных интервалов (1 минута, 10 минут, 1 час).</w:t>
      </w:r>
    </w:p>
    <w:p w:rsidR="008D7A41" w:rsidRPr="005E648E" w:rsidRDefault="00635957" w:rsidP="00625D7B">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определять время по часам с точностью до 1 часа.</w:t>
      </w:r>
    </w:p>
    <w:p w:rsidR="006E10BB" w:rsidRPr="00625D7B" w:rsidRDefault="00034681" w:rsidP="00625D7B">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Ознакомление</w:t>
      </w:r>
      <w:r w:rsidR="00BE3EAA">
        <w:rPr>
          <w:rFonts w:ascii="Times New Roman" w:eastAsia="Arial" w:hAnsi="Times New Roman" w:cs="Times New Roman"/>
          <w:b/>
          <w:bCs/>
          <w:sz w:val="24"/>
          <w:szCs w:val="24"/>
          <w:lang w:eastAsia="ru-RU"/>
        </w:rPr>
        <w:t xml:space="preserve"> </w:t>
      </w:r>
      <w:r w:rsidR="00625D7B">
        <w:rPr>
          <w:rFonts w:ascii="Times New Roman" w:eastAsia="Arial" w:hAnsi="Times New Roman" w:cs="Times New Roman"/>
          <w:b/>
          <w:bCs/>
          <w:sz w:val="24"/>
          <w:szCs w:val="24"/>
          <w:lang w:eastAsia="ru-RU"/>
        </w:rPr>
        <w:t>с окружающим миром</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Предметное окружение. </w:t>
      </w:r>
      <w:r w:rsidRPr="005E648E">
        <w:rPr>
          <w:rFonts w:ascii="Times New Roman" w:eastAsia="Arial" w:hAnsi="Times New Roman" w:cs="Times New Roman"/>
          <w:sz w:val="24"/>
          <w:szCs w:val="24"/>
          <w:lang w:eastAsia="ru-RU"/>
        </w:rPr>
        <w:t>Продолжать расширять и уточнять представления детей о предметном мире. Обогащать представления о видах транспорта (наземный, подземный, воздушный, космический,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w:t>
      </w:r>
      <w:r w:rsidR="006E10BB" w:rsidRPr="005E648E">
        <w:rPr>
          <w:rFonts w:ascii="Times New Roman" w:eastAsiaTheme="minorEastAsia" w:hAnsi="Times New Roman" w:cs="Times New Roman"/>
          <w:sz w:val="24"/>
          <w:szCs w:val="24"/>
          <w:lang w:eastAsia="ru-RU"/>
        </w:rPr>
        <w:t xml:space="preserve"> к </w:t>
      </w:r>
      <w:r w:rsidRPr="005E648E">
        <w:rPr>
          <w:rFonts w:ascii="Times New Roman" w:eastAsia="Arial" w:hAnsi="Times New Roman" w:cs="Times New Roman"/>
          <w:sz w:val="24"/>
          <w:szCs w:val="24"/>
          <w:lang w:eastAsia="ru-RU"/>
        </w:rPr>
        <w:t>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Вызывать чувство восхищения совершенством рукотворных предметов и объектов природы. Формировать понимание того, что человек создал себе сам все, что не дала ему природа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Углублять представления о суще</w:t>
      </w:r>
      <w:r w:rsidR="008A4273" w:rsidRPr="005E648E">
        <w:rPr>
          <w:rFonts w:ascii="Times New Roman" w:eastAsia="Arial" w:hAnsi="Times New Roman" w:cs="Times New Roman"/>
          <w:sz w:val="24"/>
          <w:szCs w:val="24"/>
          <w:lang w:eastAsia="ru-RU"/>
        </w:rPr>
        <w:t>ственных характеристиках предме</w:t>
      </w:r>
      <w:r w:rsidRPr="005E648E">
        <w:rPr>
          <w:rFonts w:ascii="Times New Roman" w:eastAsia="Arial" w:hAnsi="Times New Roman" w:cs="Times New Roman"/>
          <w:sz w:val="24"/>
          <w:szCs w:val="24"/>
          <w:lang w:eastAsia="ru-RU"/>
        </w:rPr>
        <w:t>тов, о свойствах и качествах различных материалов. Рассказывать, что материалы добывают и производят (дерево, металл, ткань).</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Природное окружение. </w:t>
      </w:r>
      <w:r w:rsidRPr="005E648E">
        <w:rPr>
          <w:rFonts w:ascii="Times New Roman" w:eastAsia="Arial" w:hAnsi="Times New Roman" w:cs="Times New Roman"/>
          <w:sz w:val="24"/>
          <w:szCs w:val="24"/>
          <w:lang w:eastAsia="ru-RU"/>
        </w:rPr>
        <w:t>Поддерживать интерес детей к миру природы,</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создавать условия для проявления </w:t>
      </w:r>
      <w:r w:rsidR="008A4273" w:rsidRPr="005E648E">
        <w:rPr>
          <w:rFonts w:ascii="Times New Roman" w:eastAsia="Arial" w:hAnsi="Times New Roman" w:cs="Times New Roman"/>
          <w:sz w:val="24"/>
          <w:szCs w:val="24"/>
          <w:lang w:eastAsia="ru-RU"/>
        </w:rPr>
        <w:t>инициативы и творчества в ее по</w:t>
      </w:r>
      <w:r w:rsidRPr="005E648E">
        <w:rPr>
          <w:rFonts w:ascii="Times New Roman" w:eastAsia="Arial" w:hAnsi="Times New Roman" w:cs="Times New Roman"/>
          <w:sz w:val="24"/>
          <w:szCs w:val="24"/>
          <w:lang w:eastAsia="ru-RU"/>
        </w:rPr>
        <w:t>знании, формировать желание самостоятельно добы</w:t>
      </w:r>
      <w:r w:rsidR="008A4273" w:rsidRPr="005E648E">
        <w:rPr>
          <w:rFonts w:ascii="Times New Roman" w:eastAsia="Arial" w:hAnsi="Times New Roman" w:cs="Times New Roman"/>
          <w:sz w:val="24"/>
          <w:szCs w:val="24"/>
          <w:lang w:eastAsia="ru-RU"/>
        </w:rPr>
        <w:t>вать знания (экс</w:t>
      </w:r>
      <w:r w:rsidRPr="005E648E">
        <w:rPr>
          <w:rFonts w:ascii="Times New Roman" w:eastAsia="Arial" w:hAnsi="Times New Roman" w:cs="Times New Roman"/>
          <w:sz w:val="24"/>
          <w:szCs w:val="24"/>
          <w:lang w:eastAsia="ru-RU"/>
        </w:rPr>
        <w:t>периментируя, слушая книги, рассматривая иллюстрации и картины, наблюдая за природными объектами и явлениями и т. д.).</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элементарные представления об эволюции Земли </w:t>
      </w:r>
      <w:r w:rsidRPr="005E648E">
        <w:rPr>
          <w:rFonts w:ascii="Times New Roman" w:eastAsia="Arial" w:hAnsi="Times New Roman" w:cs="Times New Roman"/>
          <w:i/>
          <w:iCs/>
          <w:sz w:val="24"/>
          <w:szCs w:val="24"/>
          <w:lang w:eastAsia="ru-RU"/>
        </w:rPr>
        <w:t>(возникновение Земли, эволюция растительного и животного мира)</w:t>
      </w:r>
      <w:r w:rsidRPr="005E648E">
        <w:rPr>
          <w:rFonts w:ascii="Times New Roman" w:eastAsia="Arial" w:hAnsi="Times New Roman" w:cs="Times New Roman"/>
          <w:sz w:val="24"/>
          <w:szCs w:val="24"/>
          <w:lang w:eastAsia="ru-RU"/>
        </w:rPr>
        <w:t>,</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месте</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человека в природном и социальном мире.</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видеть красоту и своеобразие окружающей природы, учить передавать свое отношение к природе в речи и продуктивных видах деятельности.</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Неживая природа. </w:t>
      </w:r>
      <w:r w:rsidRPr="005E648E">
        <w:rPr>
          <w:rFonts w:ascii="Times New Roman" w:eastAsia="Arial" w:hAnsi="Times New Roman" w:cs="Times New Roman"/>
          <w:sz w:val="24"/>
          <w:szCs w:val="24"/>
          <w:lang w:eastAsia="ru-RU"/>
        </w:rPr>
        <w:t>Учить обобщать и систематизировать представления о временах года (вести дневники наблюдения за погодой; оформлять альбомы о временах года; подбирать картинки, фотографии, детские рисунки, рассказы и пр.). Формировать навык ответственно относиться к обязанности дежурного в уголке природы (фиксировать необходимые данные в календаре природы —  время года, месяц, день недели, время суток, температуру, результаты наблюдений и т. д.).</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Рассказать об «особенных» днях года: день зимнего солнцестояния — 22 декабря </w:t>
      </w:r>
      <w:r w:rsidRPr="005E648E">
        <w:rPr>
          <w:rFonts w:ascii="Times New Roman" w:eastAsia="Arial" w:hAnsi="Times New Roman" w:cs="Times New Roman"/>
          <w:i/>
          <w:iCs/>
          <w:sz w:val="24"/>
          <w:szCs w:val="24"/>
          <w:lang w:eastAsia="ru-RU"/>
        </w:rPr>
        <w:t>(самый короткий день в году)</w:t>
      </w:r>
      <w:r w:rsidRPr="005E648E">
        <w:rPr>
          <w:rFonts w:ascii="Times New Roman" w:eastAsia="Arial" w:hAnsi="Times New Roman" w:cs="Times New Roman"/>
          <w:sz w:val="24"/>
          <w:szCs w:val="24"/>
          <w:lang w:eastAsia="ru-RU"/>
        </w:rPr>
        <w:t xml:space="preserve">; день летнего солнцестояния — 22 июня </w:t>
      </w:r>
      <w:r w:rsidRPr="005E648E">
        <w:rPr>
          <w:rFonts w:ascii="Times New Roman" w:eastAsia="Arial" w:hAnsi="Times New Roman" w:cs="Times New Roman"/>
          <w:i/>
          <w:iCs/>
          <w:sz w:val="24"/>
          <w:szCs w:val="24"/>
          <w:lang w:eastAsia="ru-RU"/>
        </w:rPr>
        <w:t>(самый длинный день в году)</w:t>
      </w:r>
      <w:r w:rsidRPr="005E648E">
        <w:rPr>
          <w:rFonts w:ascii="Times New Roman" w:eastAsia="Arial" w:hAnsi="Times New Roman" w:cs="Times New Roman"/>
          <w:sz w:val="24"/>
          <w:szCs w:val="24"/>
          <w:lang w:eastAsia="ru-RU"/>
        </w:rPr>
        <w:t xml:space="preserve">; дни весеннего </w:t>
      </w:r>
      <w:r w:rsidRPr="005E648E">
        <w:rPr>
          <w:rFonts w:ascii="Times New Roman" w:eastAsia="Arial" w:hAnsi="Times New Roman" w:cs="Times New Roman"/>
          <w:i/>
          <w:iCs/>
          <w:sz w:val="24"/>
          <w:szCs w:val="24"/>
          <w:lang w:eastAsia="ru-RU"/>
        </w:rPr>
        <w:t>(21марта)</w:t>
      </w:r>
      <w:r w:rsidR="00854273"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 xml:space="preserve">осеннего </w:t>
      </w:r>
      <w:r w:rsidRPr="005E648E">
        <w:rPr>
          <w:rFonts w:ascii="Times New Roman" w:eastAsia="Arial" w:hAnsi="Times New Roman" w:cs="Times New Roman"/>
          <w:i/>
          <w:iCs/>
          <w:sz w:val="24"/>
          <w:szCs w:val="24"/>
          <w:lang w:eastAsia="ru-RU"/>
        </w:rPr>
        <w:t>(22сентября)</w:t>
      </w:r>
      <w:r w:rsidRPr="005E648E">
        <w:rPr>
          <w:rFonts w:ascii="Times New Roman" w:eastAsia="Arial" w:hAnsi="Times New Roman" w:cs="Times New Roman"/>
          <w:sz w:val="24"/>
          <w:szCs w:val="24"/>
          <w:lang w:eastAsia="ru-RU"/>
        </w:rPr>
        <w:t xml:space="preserve"> равноденствия, когда день и ночь равны по длительности.</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погодных явлениях (</w:t>
      </w:r>
      <w:r w:rsidRPr="005E648E">
        <w:rPr>
          <w:rFonts w:ascii="Times New Roman" w:eastAsia="Arial" w:hAnsi="Times New Roman" w:cs="Times New Roman"/>
          <w:i/>
          <w:iCs/>
          <w:sz w:val="24"/>
          <w:szCs w:val="24"/>
          <w:lang w:eastAsia="ru-RU"/>
        </w:rPr>
        <w:t>снег,</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иней,</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град,</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туман, дождь, ливень, ураган, метель </w:t>
      </w:r>
      <w:r w:rsidRPr="005E648E">
        <w:rPr>
          <w:rFonts w:ascii="Times New Roman" w:eastAsia="Arial" w:hAnsi="Times New Roman" w:cs="Times New Roman"/>
          <w:sz w:val="24"/>
          <w:szCs w:val="24"/>
          <w:lang w:eastAsia="ru-RU"/>
        </w:rPr>
        <w:t>и т. п.).</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первичные географические представления, развивать интерес к природному разнообразию Земли. Учить пользоваться кар-той и глобусом, показывать на карте и глобусе моря и </w:t>
      </w:r>
      <w:r w:rsidRPr="005E648E">
        <w:rPr>
          <w:rFonts w:ascii="Times New Roman" w:eastAsia="Arial" w:hAnsi="Times New Roman" w:cs="Times New Roman"/>
          <w:sz w:val="24"/>
          <w:szCs w:val="24"/>
          <w:lang w:eastAsia="ru-RU"/>
        </w:rPr>
        <w:lastRenderedPageBreak/>
        <w:t xml:space="preserve">континенты </w:t>
      </w:r>
      <w:r w:rsidRPr="005E648E">
        <w:rPr>
          <w:rFonts w:ascii="Times New Roman" w:eastAsia="Arial" w:hAnsi="Times New Roman" w:cs="Times New Roman"/>
          <w:i/>
          <w:iCs/>
          <w:sz w:val="24"/>
          <w:szCs w:val="24"/>
          <w:lang w:eastAsia="ru-RU"/>
        </w:rPr>
        <w:t>(на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Земле всего шесть континентов, или материков:</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Австралия, Антарктида, Африка, Евразия, Северная Америка, Южная Америка)</w:t>
      </w:r>
      <w:r w:rsidRPr="005E648E">
        <w:rPr>
          <w:rFonts w:ascii="Times New Roman" w:eastAsia="Arial" w:hAnsi="Times New Roman" w:cs="Times New Roman"/>
          <w:sz w:val="24"/>
          <w:szCs w:val="24"/>
          <w:lang w:eastAsia="ru-RU"/>
        </w:rPr>
        <w:t>.</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формировать первичные представления о климатических и природных зонах Земли: холодные климатические зоны </w:t>
      </w:r>
      <w:r w:rsidRPr="005E648E">
        <w:rPr>
          <w:rFonts w:ascii="Times New Roman" w:eastAsia="Arial" w:hAnsi="Times New Roman" w:cs="Times New Roman"/>
          <w:i/>
          <w:iCs/>
          <w:sz w:val="24"/>
          <w:szCs w:val="24"/>
          <w:lang w:eastAsia="ru-RU"/>
        </w:rPr>
        <w:t>(Арктика, Антарктика)</w:t>
      </w:r>
      <w:r w:rsidRPr="005E648E">
        <w:rPr>
          <w:rFonts w:ascii="Times New Roman" w:eastAsia="Arial" w:hAnsi="Times New Roman" w:cs="Times New Roman"/>
          <w:sz w:val="24"/>
          <w:szCs w:val="24"/>
          <w:lang w:eastAsia="ru-RU"/>
        </w:rPr>
        <w:t>,умеренные климатические зоны</w:t>
      </w:r>
      <w:r w:rsidRPr="005E648E">
        <w:rPr>
          <w:rFonts w:ascii="Times New Roman" w:eastAsia="Arial" w:hAnsi="Times New Roman" w:cs="Times New Roman"/>
          <w:i/>
          <w:iCs/>
          <w:sz w:val="24"/>
          <w:szCs w:val="24"/>
          <w:lang w:eastAsia="ru-RU"/>
        </w:rPr>
        <w:t xml:space="preserve"> (леса, степи, тайга)</w:t>
      </w:r>
      <w:r w:rsidRPr="005E648E">
        <w:rPr>
          <w:rFonts w:ascii="Times New Roman" w:eastAsia="Arial" w:hAnsi="Times New Roman" w:cs="Times New Roman"/>
          <w:sz w:val="24"/>
          <w:szCs w:val="24"/>
          <w:lang w:eastAsia="ru-RU"/>
        </w:rPr>
        <w:t>,жаркие климатические зоны</w:t>
      </w:r>
      <w:r w:rsidRPr="005E648E">
        <w:rPr>
          <w:rFonts w:ascii="Times New Roman" w:eastAsia="Arial" w:hAnsi="Times New Roman" w:cs="Times New Roman"/>
          <w:i/>
          <w:iCs/>
          <w:sz w:val="24"/>
          <w:szCs w:val="24"/>
          <w:lang w:eastAsia="ru-RU"/>
        </w:rPr>
        <w:t xml:space="preserve"> (джунгли, саванна, пустыня)</w:t>
      </w:r>
      <w:r w:rsidRPr="005E648E">
        <w:rPr>
          <w:rFonts w:ascii="Times New Roman" w:eastAsia="Arial" w:hAnsi="Times New Roman" w:cs="Times New Roman"/>
          <w:sz w:val="24"/>
          <w:szCs w:val="24"/>
          <w:lang w:eastAsia="ru-RU"/>
        </w:rPr>
        <w:t xml:space="preserve">.Развивать познавательный интерес детей, рассказывая о удивительных природных явлениях (полярный день и полярная ночь, северное сияние и пр.) и фактах (например, </w:t>
      </w:r>
      <w:r w:rsidRPr="005E648E">
        <w:rPr>
          <w:rFonts w:ascii="Times New Roman" w:eastAsia="Arial" w:hAnsi="Times New Roman" w:cs="Times New Roman"/>
          <w:i/>
          <w:iCs/>
          <w:sz w:val="24"/>
          <w:szCs w:val="24"/>
          <w:lang w:eastAsia="ru-RU"/>
        </w:rPr>
        <w:t>когда у нас,</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 Северном полушарии,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лето, в Австралии, в Южном полушарии, — зима </w:t>
      </w:r>
      <w:r w:rsidRPr="005E648E">
        <w:rPr>
          <w:rFonts w:ascii="Times New Roman" w:eastAsia="Arial" w:hAnsi="Times New Roman" w:cs="Times New Roman"/>
          <w:sz w:val="24"/>
          <w:szCs w:val="24"/>
          <w:lang w:eastAsia="ru-RU"/>
        </w:rPr>
        <w:t>и т. д.).</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Мир растений. </w:t>
      </w:r>
      <w:r w:rsidRPr="005E648E">
        <w:rPr>
          <w:rFonts w:ascii="Times New Roman" w:eastAsia="Arial" w:hAnsi="Times New Roman" w:cs="Times New Roman"/>
          <w:sz w:val="24"/>
          <w:szCs w:val="24"/>
          <w:lang w:eastAsia="ru-RU"/>
        </w:rPr>
        <w:t>Развивать представления детей о растениях.</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Дать</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представление о том, что растения — живые существа, или, как говорят ученые, это одно из </w:t>
      </w:r>
      <w:r w:rsidRPr="005E648E">
        <w:rPr>
          <w:rFonts w:ascii="Times New Roman" w:eastAsia="Arial" w:hAnsi="Times New Roman" w:cs="Times New Roman"/>
          <w:b/>
          <w:bCs/>
          <w:sz w:val="24"/>
          <w:szCs w:val="24"/>
          <w:lang w:eastAsia="ru-RU"/>
        </w:rPr>
        <w:t>царств живой природы,</w:t>
      </w:r>
      <w:r w:rsidR="00BE3EAA">
        <w:rPr>
          <w:rFonts w:ascii="Times New Roman" w:eastAsia="Arial" w:hAnsi="Times New Roman" w:cs="Times New Roman"/>
          <w:sz w:val="24"/>
          <w:szCs w:val="24"/>
          <w:lang w:eastAsia="ru-RU"/>
        </w:rPr>
        <w:t xml:space="preserve"> для их роста и раз</w:t>
      </w:r>
      <w:r w:rsidRPr="005E648E">
        <w:rPr>
          <w:rFonts w:ascii="Times New Roman" w:eastAsia="Arial" w:hAnsi="Times New Roman" w:cs="Times New Roman"/>
          <w:sz w:val="24"/>
          <w:szCs w:val="24"/>
          <w:lang w:eastAsia="ru-RU"/>
        </w:rPr>
        <w:t>вития необходимы земля, вода, тепло, свет.</w:t>
      </w:r>
    </w:p>
    <w:p w:rsidR="00CF27AC"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детям начальное представление об особенностях растительного мира в различных природных зонах (джунгли, тайга, пустыня, тундра и пр.). Подводить детей к умению делать элементарные выводы и умозаключения о приспособленности растений к среде обитания</w:t>
      </w:r>
      <w:r w:rsidR="00CF27AC" w:rsidRPr="005E648E">
        <w:rPr>
          <w:rFonts w:ascii="Times New Roman" w:eastAsia="Arial" w:hAnsi="Times New Roman" w:cs="Times New Roman"/>
          <w:sz w:val="24"/>
          <w:szCs w:val="24"/>
          <w:lang w:eastAsia="ru-RU"/>
        </w:rPr>
        <w:t>(</w:t>
      </w:r>
      <w:r w:rsidR="00CF27AC" w:rsidRPr="005E648E">
        <w:rPr>
          <w:rFonts w:ascii="Times New Roman" w:eastAsia="Arial" w:hAnsi="Times New Roman" w:cs="Times New Roman"/>
          <w:i/>
          <w:iCs/>
          <w:sz w:val="24"/>
          <w:szCs w:val="24"/>
          <w:lang w:eastAsia="ru-RU"/>
        </w:rPr>
        <w:t>карликовые растения в тундре,</w:t>
      </w:r>
      <w:r w:rsidR="00BE3EAA">
        <w:rPr>
          <w:rFonts w:ascii="Times New Roman" w:eastAsia="Arial" w:hAnsi="Times New Roman" w:cs="Times New Roman"/>
          <w:i/>
          <w:iCs/>
          <w:sz w:val="24"/>
          <w:szCs w:val="24"/>
          <w:lang w:eastAsia="ru-RU"/>
        </w:rPr>
        <w:t xml:space="preserve"> </w:t>
      </w:r>
      <w:r w:rsidR="00CF27AC" w:rsidRPr="005E648E">
        <w:rPr>
          <w:rFonts w:ascii="Times New Roman" w:eastAsia="Arial" w:hAnsi="Times New Roman" w:cs="Times New Roman"/>
          <w:i/>
          <w:iCs/>
          <w:sz w:val="24"/>
          <w:szCs w:val="24"/>
          <w:lang w:eastAsia="ru-RU"/>
        </w:rPr>
        <w:t>колючки в пустыне,</w:t>
      </w:r>
      <w:r w:rsidR="00BE3EAA">
        <w:rPr>
          <w:rFonts w:ascii="Times New Roman" w:eastAsia="Arial" w:hAnsi="Times New Roman" w:cs="Times New Roman"/>
          <w:i/>
          <w:iCs/>
          <w:sz w:val="24"/>
          <w:szCs w:val="24"/>
          <w:lang w:eastAsia="ru-RU"/>
        </w:rPr>
        <w:t xml:space="preserve"> </w:t>
      </w:r>
      <w:r w:rsidR="00CF27AC" w:rsidRPr="005E648E">
        <w:rPr>
          <w:rFonts w:ascii="Times New Roman" w:eastAsia="Arial" w:hAnsi="Times New Roman" w:cs="Times New Roman"/>
          <w:i/>
          <w:iCs/>
          <w:sz w:val="24"/>
          <w:szCs w:val="24"/>
          <w:lang w:eastAsia="ru-RU"/>
        </w:rPr>
        <w:t xml:space="preserve">отсутствие растительности в Антарктиде </w:t>
      </w:r>
      <w:r w:rsidR="00CF27AC" w:rsidRPr="005E648E">
        <w:rPr>
          <w:rFonts w:ascii="Times New Roman" w:eastAsia="Arial" w:hAnsi="Times New Roman" w:cs="Times New Roman"/>
          <w:sz w:val="24"/>
          <w:szCs w:val="24"/>
          <w:lang w:eastAsia="ru-RU"/>
        </w:rPr>
        <w:t>и пр.).</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Расширять представления о классификации растений: фрукты, овощи, ягоды </w:t>
      </w:r>
      <w:r w:rsidRPr="005E648E">
        <w:rPr>
          <w:rFonts w:ascii="Times New Roman" w:eastAsia="Arial" w:hAnsi="Times New Roman" w:cs="Times New Roman"/>
          <w:i/>
          <w:iCs/>
          <w:sz w:val="24"/>
          <w:szCs w:val="24"/>
          <w:lang w:eastAsia="ru-RU"/>
        </w:rPr>
        <w:t>(лесные—садовые)</w:t>
      </w:r>
      <w:r w:rsidRPr="005E648E">
        <w:rPr>
          <w:rFonts w:ascii="Times New Roman" w:eastAsia="Arial" w:hAnsi="Times New Roman" w:cs="Times New Roman"/>
          <w:sz w:val="24"/>
          <w:szCs w:val="24"/>
          <w:lang w:eastAsia="ru-RU"/>
        </w:rPr>
        <w:t xml:space="preserve">, цветы </w:t>
      </w:r>
      <w:r w:rsidRPr="005E648E">
        <w:rPr>
          <w:rFonts w:ascii="Times New Roman" w:eastAsia="Arial" w:hAnsi="Times New Roman" w:cs="Times New Roman"/>
          <w:i/>
          <w:iCs/>
          <w:sz w:val="24"/>
          <w:szCs w:val="24"/>
          <w:lang w:eastAsia="ru-RU"/>
        </w:rPr>
        <w:t>(садовые и луговые)</w:t>
      </w:r>
      <w:r w:rsidRPr="005E648E">
        <w:rPr>
          <w:rFonts w:ascii="Times New Roman" w:eastAsia="Arial" w:hAnsi="Times New Roman" w:cs="Times New Roman"/>
          <w:sz w:val="24"/>
          <w:szCs w:val="24"/>
          <w:lang w:eastAsia="ru-RU"/>
        </w:rPr>
        <w:t xml:space="preserve">, кусты и деревья </w:t>
      </w:r>
      <w:r w:rsidRPr="005E648E">
        <w:rPr>
          <w:rFonts w:ascii="Times New Roman" w:eastAsia="Arial" w:hAnsi="Times New Roman" w:cs="Times New Roman"/>
          <w:i/>
          <w:iCs/>
          <w:sz w:val="24"/>
          <w:szCs w:val="24"/>
          <w:lang w:eastAsia="ru-RU"/>
        </w:rPr>
        <w:t>(садовые и лесные)</w:t>
      </w:r>
      <w:r w:rsidRPr="005E648E">
        <w:rPr>
          <w:rFonts w:ascii="Times New Roman" w:eastAsia="Arial" w:hAnsi="Times New Roman" w:cs="Times New Roman"/>
          <w:sz w:val="24"/>
          <w:szCs w:val="24"/>
          <w:lang w:eastAsia="ru-RU"/>
        </w:rPr>
        <w:t xml:space="preserve">. Рассказывая о грибах </w:t>
      </w:r>
      <w:r w:rsidRPr="005E648E">
        <w:rPr>
          <w:rFonts w:ascii="Times New Roman" w:eastAsia="Arial" w:hAnsi="Times New Roman" w:cs="Times New Roman"/>
          <w:i/>
          <w:iCs/>
          <w:sz w:val="24"/>
          <w:szCs w:val="24"/>
          <w:lang w:eastAsia="ru-RU"/>
        </w:rPr>
        <w:t>(съедобные—несъедобные)</w:t>
      </w:r>
      <w:r w:rsidRPr="005E648E">
        <w:rPr>
          <w:rFonts w:ascii="Times New Roman" w:eastAsia="Arial" w:hAnsi="Times New Roman" w:cs="Times New Roman"/>
          <w:sz w:val="24"/>
          <w:szCs w:val="24"/>
          <w:lang w:eastAsia="ru-RU"/>
        </w:rPr>
        <w:t>,</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можно отметить,</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 грибы это не растение,</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 это отдельное</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 xml:space="preserve">царство живой природы </w:t>
      </w:r>
      <w:r w:rsidRPr="005E648E">
        <w:rPr>
          <w:rFonts w:ascii="Times New Roman" w:eastAsia="Arial" w:hAnsi="Times New Roman" w:cs="Times New Roman"/>
          <w:sz w:val="24"/>
          <w:szCs w:val="24"/>
          <w:lang w:eastAsia="ru-RU"/>
        </w:rPr>
        <w:t>и что в школе дети подробнее все узнают,</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если захотят.</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различать и называть некоторые растения по их частям и характерным признакам </w:t>
      </w:r>
      <w:r w:rsidRPr="005E648E">
        <w:rPr>
          <w:rFonts w:ascii="Times New Roman" w:eastAsia="Arial" w:hAnsi="Times New Roman" w:cs="Times New Roman"/>
          <w:i/>
          <w:iCs/>
          <w:sz w:val="24"/>
          <w:szCs w:val="24"/>
          <w:lang w:eastAsia="ru-RU"/>
        </w:rPr>
        <w:t>(стволу,</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листьям,</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плодам)</w:t>
      </w:r>
      <w:r w:rsidRPr="005E648E">
        <w:rPr>
          <w:rFonts w:ascii="Times New Roman" w:eastAsia="Arial" w:hAnsi="Times New Roman" w:cs="Times New Roman"/>
          <w:sz w:val="24"/>
          <w:szCs w:val="24"/>
          <w:lang w:eastAsia="ru-RU"/>
        </w:rPr>
        <w:t>. Развивать интерес к природе родного края.</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Мир животных. </w:t>
      </w:r>
      <w:r w:rsidRPr="005E648E">
        <w:rPr>
          <w:rFonts w:ascii="Times New Roman" w:eastAsia="Arial" w:hAnsi="Times New Roman" w:cs="Times New Roman"/>
          <w:sz w:val="24"/>
          <w:szCs w:val="24"/>
          <w:lang w:eastAsia="ru-RU"/>
        </w:rPr>
        <w:t>Расширять и систематизировать знания о животном</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мире, о первичной классификации: млекопитающие, птицы, рыбы, земноводные </w:t>
      </w:r>
      <w:r w:rsidRPr="005E648E">
        <w:rPr>
          <w:rFonts w:ascii="Times New Roman" w:eastAsia="Arial" w:hAnsi="Times New Roman" w:cs="Times New Roman"/>
          <w:i/>
          <w:iCs/>
          <w:sz w:val="24"/>
          <w:szCs w:val="24"/>
          <w:lang w:eastAsia="ru-RU"/>
        </w:rPr>
        <w:t>(лягушки,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жабы,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тритоны)</w:t>
      </w:r>
      <w:r w:rsidRPr="005E648E">
        <w:rPr>
          <w:rFonts w:ascii="Times New Roman" w:eastAsia="Arial" w:hAnsi="Times New Roman" w:cs="Times New Roman"/>
          <w:sz w:val="24"/>
          <w:szCs w:val="24"/>
          <w:lang w:eastAsia="ru-RU"/>
        </w:rPr>
        <w:t xml:space="preserve">, пресмыкающиеся или рептилии </w:t>
      </w:r>
      <w:r w:rsidRPr="005E648E">
        <w:rPr>
          <w:rFonts w:ascii="Times New Roman" w:eastAsia="Arial" w:hAnsi="Times New Roman" w:cs="Times New Roman"/>
          <w:i/>
          <w:iCs/>
          <w:sz w:val="24"/>
          <w:szCs w:val="24"/>
          <w:lang w:eastAsia="ru-RU"/>
        </w:rPr>
        <w:t>(ящерицы,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черепахи,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крокодилы,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змеи)</w:t>
      </w:r>
      <w:r w:rsidR="00B72CAE" w:rsidRPr="005E648E">
        <w:rPr>
          <w:rFonts w:ascii="Times New Roman" w:eastAsia="Arial" w:hAnsi="Times New Roman" w:cs="Times New Roman"/>
          <w:sz w:val="24"/>
          <w:szCs w:val="24"/>
          <w:lang w:eastAsia="ru-RU"/>
        </w:rPr>
        <w:t>, насекомые, паукообраз</w:t>
      </w:r>
      <w:r w:rsidRPr="005E648E">
        <w:rPr>
          <w:rFonts w:ascii="Times New Roman" w:eastAsia="Arial" w:hAnsi="Times New Roman" w:cs="Times New Roman"/>
          <w:sz w:val="24"/>
          <w:szCs w:val="24"/>
          <w:lang w:eastAsia="ru-RU"/>
        </w:rPr>
        <w:t xml:space="preserve">ные </w:t>
      </w:r>
      <w:r w:rsidRPr="005E648E">
        <w:rPr>
          <w:rFonts w:ascii="Times New Roman" w:eastAsia="Arial" w:hAnsi="Times New Roman" w:cs="Times New Roman"/>
          <w:i/>
          <w:iCs/>
          <w:sz w:val="24"/>
          <w:szCs w:val="24"/>
          <w:lang w:eastAsia="ru-RU"/>
        </w:rPr>
        <w:t>(пауки,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скорпионы,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тарантулы,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клещи)</w:t>
      </w:r>
      <w:r w:rsidRPr="005E648E">
        <w:rPr>
          <w:rFonts w:ascii="Times New Roman" w:eastAsia="Arial" w:hAnsi="Times New Roman" w:cs="Times New Roman"/>
          <w:sz w:val="24"/>
          <w:szCs w:val="24"/>
          <w:lang w:eastAsia="ru-RU"/>
        </w:rPr>
        <w:t xml:space="preserve">, ракообразные </w:t>
      </w:r>
      <w:r w:rsidRPr="005E648E">
        <w:rPr>
          <w:rFonts w:ascii="Times New Roman" w:eastAsia="Arial" w:hAnsi="Times New Roman" w:cs="Times New Roman"/>
          <w:i/>
          <w:iCs/>
          <w:sz w:val="24"/>
          <w:szCs w:val="24"/>
          <w:lang w:eastAsia="ru-RU"/>
        </w:rPr>
        <w:t>(раки,</w:t>
      </w:r>
      <w:r w:rsidR="00BE3EAA">
        <w:rPr>
          <w:rFonts w:ascii="Times New Roman" w:eastAsia="Arial" w:hAnsi="Times New Roman" w:cs="Times New Roman"/>
          <w:i/>
          <w:iCs/>
          <w:sz w:val="24"/>
          <w:szCs w:val="24"/>
          <w:lang w:eastAsia="ru-RU"/>
        </w:rPr>
        <w:t xml:space="preserve"> </w:t>
      </w:r>
      <w:r w:rsidR="00B72CAE" w:rsidRPr="005E648E">
        <w:rPr>
          <w:rFonts w:ascii="Times New Roman" w:eastAsia="Arial" w:hAnsi="Times New Roman" w:cs="Times New Roman"/>
          <w:i/>
          <w:iCs/>
          <w:sz w:val="24"/>
          <w:szCs w:val="24"/>
          <w:lang w:eastAsia="ru-RU"/>
        </w:rPr>
        <w:t>кра</w:t>
      </w:r>
      <w:r w:rsidRPr="005E648E">
        <w:rPr>
          <w:rFonts w:ascii="Times New Roman" w:eastAsia="Arial" w:hAnsi="Times New Roman" w:cs="Times New Roman"/>
          <w:i/>
          <w:iCs/>
          <w:sz w:val="24"/>
          <w:szCs w:val="24"/>
          <w:lang w:eastAsia="ru-RU"/>
        </w:rPr>
        <w:t>бы, омары, креветки)</w:t>
      </w:r>
      <w:r w:rsidRPr="005E648E">
        <w:rPr>
          <w:rFonts w:ascii="Times New Roman" w:eastAsia="Arial" w:hAnsi="Times New Roman" w:cs="Times New Roman"/>
          <w:sz w:val="24"/>
          <w:szCs w:val="24"/>
          <w:lang w:eastAsia="ru-RU"/>
        </w:rPr>
        <w:t>.</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Дать детям более полные представления о классе млекопитающих, обсудить, почему они так называются </w:t>
      </w:r>
      <w:r w:rsidRPr="005E648E">
        <w:rPr>
          <w:rFonts w:ascii="Times New Roman" w:eastAsia="Arial" w:hAnsi="Times New Roman" w:cs="Times New Roman"/>
          <w:i/>
          <w:iCs/>
          <w:sz w:val="24"/>
          <w:szCs w:val="24"/>
          <w:lang w:eastAsia="ru-RU"/>
        </w:rPr>
        <w:t>(потому что выкармливают</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своих детенышей молоком)</w:t>
      </w:r>
      <w:r w:rsidRPr="005E648E">
        <w:rPr>
          <w:rFonts w:ascii="Times New Roman" w:eastAsia="Arial" w:hAnsi="Times New Roman" w:cs="Times New Roman"/>
          <w:sz w:val="24"/>
          <w:szCs w:val="24"/>
          <w:lang w:eastAsia="ru-RU"/>
        </w:rPr>
        <w:t>.Рассказать об основных отрядах класса</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млекопитающих (не для запоминания): насекомоядные </w:t>
      </w:r>
      <w:r w:rsidRPr="005E648E">
        <w:rPr>
          <w:rFonts w:ascii="Times New Roman" w:eastAsia="Arial" w:hAnsi="Times New Roman" w:cs="Times New Roman"/>
          <w:i/>
          <w:iCs/>
          <w:sz w:val="24"/>
          <w:szCs w:val="24"/>
          <w:lang w:eastAsia="ru-RU"/>
        </w:rPr>
        <w:t>(еж,</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крот)</w:t>
      </w:r>
      <w:r w:rsidRPr="005E648E">
        <w:rPr>
          <w:rFonts w:ascii="Times New Roman" w:eastAsia="Arial" w:hAnsi="Times New Roman" w:cs="Times New Roman"/>
          <w:sz w:val="24"/>
          <w:szCs w:val="24"/>
          <w:lang w:eastAsia="ru-RU"/>
        </w:rPr>
        <w:t xml:space="preserve">, рукокрылые (летучие мыши), грызуны </w:t>
      </w:r>
      <w:r w:rsidRPr="005E648E">
        <w:rPr>
          <w:rFonts w:ascii="Times New Roman" w:eastAsia="Arial" w:hAnsi="Times New Roman" w:cs="Times New Roman"/>
          <w:i/>
          <w:iCs/>
          <w:sz w:val="24"/>
          <w:szCs w:val="24"/>
          <w:lang w:eastAsia="ru-RU"/>
        </w:rPr>
        <w:t>(мышь,</w:t>
      </w:r>
      <w:r w:rsidR="00BE3EAA">
        <w:rPr>
          <w:rFonts w:ascii="Times New Roman" w:eastAsia="Arial" w:hAnsi="Times New Roman" w:cs="Times New Roman"/>
          <w:i/>
          <w:iCs/>
          <w:sz w:val="24"/>
          <w:szCs w:val="24"/>
          <w:lang w:eastAsia="ru-RU"/>
        </w:rPr>
        <w:t xml:space="preserve"> </w:t>
      </w:r>
      <w:r w:rsidR="00B72CAE" w:rsidRPr="005E648E">
        <w:rPr>
          <w:rFonts w:ascii="Times New Roman" w:eastAsia="Arial" w:hAnsi="Times New Roman" w:cs="Times New Roman"/>
          <w:i/>
          <w:iCs/>
          <w:sz w:val="24"/>
          <w:szCs w:val="24"/>
          <w:lang w:eastAsia="ru-RU"/>
        </w:rPr>
        <w:t>дикобраз</w:t>
      </w:r>
      <w:r w:rsidRPr="005E648E">
        <w:rPr>
          <w:rFonts w:ascii="Times New Roman" w:eastAsia="Arial" w:hAnsi="Times New Roman" w:cs="Times New Roman"/>
          <w:i/>
          <w:iCs/>
          <w:sz w:val="24"/>
          <w:szCs w:val="24"/>
          <w:lang w:eastAsia="ru-RU"/>
        </w:rPr>
        <w:t>,</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суслик,</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хомяк, сурок, заяц, белка)</w:t>
      </w:r>
      <w:r w:rsidRPr="005E648E">
        <w:rPr>
          <w:rFonts w:ascii="Times New Roman" w:eastAsia="Arial" w:hAnsi="Times New Roman" w:cs="Times New Roman"/>
          <w:sz w:val="24"/>
          <w:szCs w:val="24"/>
          <w:lang w:eastAsia="ru-RU"/>
        </w:rPr>
        <w:t>,хищные</w:t>
      </w:r>
      <w:r w:rsidRPr="005E648E">
        <w:rPr>
          <w:rFonts w:ascii="Times New Roman" w:eastAsia="Arial" w:hAnsi="Times New Roman" w:cs="Times New Roman"/>
          <w:i/>
          <w:iCs/>
          <w:sz w:val="24"/>
          <w:szCs w:val="24"/>
          <w:lang w:eastAsia="ru-RU"/>
        </w:rPr>
        <w:t xml:space="preserve"> (волки, лисы, еноты, медведи, хорьки, барсуки, скунсы, выдры)</w:t>
      </w:r>
      <w:r w:rsidRPr="005E648E">
        <w:rPr>
          <w:rFonts w:ascii="Times New Roman" w:eastAsia="Arial" w:hAnsi="Times New Roman" w:cs="Times New Roman"/>
          <w:sz w:val="24"/>
          <w:szCs w:val="24"/>
          <w:lang w:eastAsia="ru-RU"/>
        </w:rPr>
        <w:t>,ластоногие</w:t>
      </w:r>
      <w:r w:rsidRPr="005E648E">
        <w:rPr>
          <w:rFonts w:ascii="Times New Roman" w:eastAsia="Arial" w:hAnsi="Times New Roman" w:cs="Times New Roman"/>
          <w:i/>
          <w:iCs/>
          <w:sz w:val="24"/>
          <w:szCs w:val="24"/>
          <w:lang w:eastAsia="ru-RU"/>
        </w:rPr>
        <w:t xml:space="preserve"> (тюлени, морские котики, морские львы, сивучи, нерпы, моржи)</w:t>
      </w:r>
      <w:r w:rsidRPr="005E648E">
        <w:rPr>
          <w:rFonts w:ascii="Times New Roman" w:eastAsia="Arial" w:hAnsi="Times New Roman" w:cs="Times New Roman"/>
          <w:sz w:val="24"/>
          <w:szCs w:val="24"/>
          <w:lang w:eastAsia="ru-RU"/>
        </w:rPr>
        <w:t>,китообразные</w:t>
      </w:r>
      <w:r w:rsidR="00B72CAE" w:rsidRPr="005E648E">
        <w:rPr>
          <w:rFonts w:ascii="Times New Roman" w:eastAsia="Arial" w:hAnsi="Times New Roman" w:cs="Times New Roman"/>
          <w:i/>
          <w:iCs/>
          <w:sz w:val="24"/>
          <w:szCs w:val="24"/>
          <w:lang w:eastAsia="ru-RU"/>
        </w:rPr>
        <w:t xml:space="preserve"> (киты, дельфины, кашало</w:t>
      </w:r>
      <w:r w:rsidRPr="005E648E">
        <w:rPr>
          <w:rFonts w:ascii="Times New Roman" w:eastAsia="Arial" w:hAnsi="Times New Roman" w:cs="Times New Roman"/>
          <w:i/>
          <w:iCs/>
          <w:sz w:val="24"/>
          <w:szCs w:val="24"/>
          <w:lang w:eastAsia="ru-RU"/>
        </w:rPr>
        <w:t>ты)</w:t>
      </w:r>
      <w:r w:rsidRPr="005E648E">
        <w:rPr>
          <w:rFonts w:ascii="Times New Roman" w:eastAsia="Arial" w:hAnsi="Times New Roman" w:cs="Times New Roman"/>
          <w:sz w:val="24"/>
          <w:szCs w:val="24"/>
          <w:lang w:eastAsia="ru-RU"/>
        </w:rPr>
        <w:t>,парнокопытные</w:t>
      </w:r>
      <w:r w:rsidRPr="005E648E">
        <w:rPr>
          <w:rFonts w:ascii="Times New Roman" w:eastAsia="Arial" w:hAnsi="Times New Roman" w:cs="Times New Roman"/>
          <w:i/>
          <w:iCs/>
          <w:sz w:val="24"/>
          <w:szCs w:val="24"/>
          <w:lang w:eastAsia="ru-RU"/>
        </w:rPr>
        <w:t xml:space="preserve"> (свинья, бегемот, верблюд, жираф, олень, буйволы, бизоны, антилопы, газели)</w:t>
      </w:r>
      <w:r w:rsidRPr="005E648E">
        <w:rPr>
          <w:rFonts w:ascii="Times New Roman" w:eastAsia="Arial" w:hAnsi="Times New Roman" w:cs="Times New Roman"/>
          <w:sz w:val="24"/>
          <w:szCs w:val="24"/>
          <w:lang w:eastAsia="ru-RU"/>
        </w:rPr>
        <w:t>,непарнокопытные</w:t>
      </w:r>
      <w:r w:rsidRPr="005E648E">
        <w:rPr>
          <w:rFonts w:ascii="Times New Roman" w:eastAsia="Arial" w:hAnsi="Times New Roman" w:cs="Times New Roman"/>
          <w:i/>
          <w:iCs/>
          <w:sz w:val="24"/>
          <w:szCs w:val="24"/>
          <w:lang w:eastAsia="ru-RU"/>
        </w:rPr>
        <w:t xml:space="preserve"> (лошадь, зебра, осел, та-пир, носорог)</w:t>
      </w:r>
      <w:r w:rsidRPr="005E648E">
        <w:rPr>
          <w:rFonts w:ascii="Times New Roman" w:eastAsia="Arial" w:hAnsi="Times New Roman" w:cs="Times New Roman"/>
          <w:sz w:val="24"/>
          <w:szCs w:val="24"/>
          <w:lang w:eastAsia="ru-RU"/>
        </w:rPr>
        <w:t>,хоботные</w:t>
      </w:r>
      <w:r w:rsidRPr="005E648E">
        <w:rPr>
          <w:rFonts w:ascii="Times New Roman" w:eastAsia="Arial" w:hAnsi="Times New Roman" w:cs="Times New Roman"/>
          <w:i/>
          <w:iCs/>
          <w:sz w:val="24"/>
          <w:szCs w:val="24"/>
          <w:lang w:eastAsia="ru-RU"/>
        </w:rPr>
        <w:t xml:space="preserve"> (слоны)</w:t>
      </w:r>
      <w:r w:rsidRPr="005E648E">
        <w:rPr>
          <w:rFonts w:ascii="Times New Roman" w:eastAsia="Arial" w:hAnsi="Times New Roman" w:cs="Times New Roman"/>
          <w:sz w:val="24"/>
          <w:szCs w:val="24"/>
          <w:lang w:eastAsia="ru-RU"/>
        </w:rPr>
        <w:t>,приматы</w:t>
      </w:r>
      <w:r w:rsidRPr="005E648E">
        <w:rPr>
          <w:rFonts w:ascii="Times New Roman" w:eastAsia="Arial" w:hAnsi="Times New Roman" w:cs="Times New Roman"/>
          <w:i/>
          <w:iCs/>
          <w:sz w:val="24"/>
          <w:szCs w:val="24"/>
          <w:lang w:eastAsia="ru-RU"/>
        </w:rPr>
        <w:t xml:space="preserve"> (лемуры, мартышки, </w:t>
      </w:r>
      <w:r w:rsidR="00B72CAE" w:rsidRPr="005E648E">
        <w:rPr>
          <w:rFonts w:ascii="Times New Roman" w:eastAsia="Arial" w:hAnsi="Times New Roman" w:cs="Times New Roman"/>
          <w:i/>
          <w:iCs/>
          <w:sz w:val="24"/>
          <w:szCs w:val="24"/>
          <w:lang w:eastAsia="ru-RU"/>
        </w:rPr>
        <w:t>человекообразные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обезьяны и человек)</w:t>
      </w:r>
      <w:r w:rsidRPr="005E648E">
        <w:rPr>
          <w:rFonts w:ascii="Times New Roman" w:eastAsia="Arial" w:hAnsi="Times New Roman" w:cs="Times New Roman"/>
          <w:sz w:val="24"/>
          <w:szCs w:val="24"/>
          <w:lang w:eastAsia="ru-RU"/>
        </w:rPr>
        <w:t>.Классификация животного мира—</w:t>
      </w:r>
      <w:r w:rsidR="00B72CAE" w:rsidRPr="005E648E">
        <w:rPr>
          <w:rFonts w:ascii="Times New Roman" w:eastAsia="Arial" w:hAnsi="Times New Roman" w:cs="Times New Roman"/>
          <w:sz w:val="24"/>
          <w:szCs w:val="24"/>
          <w:lang w:eastAsia="ru-RU"/>
        </w:rPr>
        <w:t>хо</w:t>
      </w:r>
      <w:r w:rsidRPr="005E648E">
        <w:rPr>
          <w:rFonts w:ascii="Times New Roman" w:eastAsia="Arial" w:hAnsi="Times New Roman" w:cs="Times New Roman"/>
          <w:sz w:val="24"/>
          <w:szCs w:val="24"/>
          <w:lang w:eastAsia="ru-RU"/>
        </w:rPr>
        <w:t>рошая тема для коллективного проекта, если это заинтересует детей.</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Упражнять в умении группировать представителей мира животных по разным признакам: животные</w:t>
      </w:r>
      <w:r w:rsidR="00B72CAE" w:rsidRPr="005E648E">
        <w:rPr>
          <w:rFonts w:ascii="Times New Roman" w:eastAsia="Arial" w:hAnsi="Times New Roman" w:cs="Times New Roman"/>
          <w:sz w:val="24"/>
          <w:szCs w:val="24"/>
          <w:lang w:eastAsia="ru-RU"/>
        </w:rPr>
        <w:t xml:space="preserve"> — дикие и домашние; птицы — до</w:t>
      </w:r>
      <w:r w:rsidRPr="005E648E">
        <w:rPr>
          <w:rFonts w:ascii="Times New Roman" w:eastAsia="Arial" w:hAnsi="Times New Roman" w:cs="Times New Roman"/>
          <w:sz w:val="24"/>
          <w:szCs w:val="24"/>
          <w:lang w:eastAsia="ru-RU"/>
        </w:rPr>
        <w:t>машние, лесные, городские; птицы — хищные и не хищные. Дать представление о том, что в разны</w:t>
      </w:r>
      <w:r w:rsidR="00B72CAE" w:rsidRPr="005E648E">
        <w:rPr>
          <w:rFonts w:ascii="Times New Roman" w:eastAsia="Arial" w:hAnsi="Times New Roman" w:cs="Times New Roman"/>
          <w:sz w:val="24"/>
          <w:szCs w:val="24"/>
          <w:lang w:eastAsia="ru-RU"/>
        </w:rPr>
        <w:t>х странах домашние животные раз</w:t>
      </w:r>
      <w:r w:rsidRPr="005E648E">
        <w:rPr>
          <w:rFonts w:ascii="Times New Roman" w:eastAsia="Arial" w:hAnsi="Times New Roman" w:cs="Times New Roman"/>
          <w:sz w:val="24"/>
          <w:szCs w:val="24"/>
          <w:lang w:eastAsia="ru-RU"/>
        </w:rPr>
        <w:t>ные (коровы и др. — в России, слон</w:t>
      </w:r>
      <w:r w:rsidR="00B72CAE" w:rsidRPr="005E648E">
        <w:rPr>
          <w:rFonts w:ascii="Times New Roman" w:eastAsia="Arial" w:hAnsi="Times New Roman" w:cs="Times New Roman"/>
          <w:sz w:val="24"/>
          <w:szCs w:val="24"/>
          <w:lang w:eastAsia="ru-RU"/>
        </w:rPr>
        <w:t>ы — в Индии, ослы — в Азии, вер</w:t>
      </w:r>
      <w:r w:rsidRPr="005E648E">
        <w:rPr>
          <w:rFonts w:ascii="Times New Roman" w:eastAsia="Arial" w:hAnsi="Times New Roman" w:cs="Times New Roman"/>
          <w:sz w:val="24"/>
          <w:szCs w:val="24"/>
          <w:lang w:eastAsia="ru-RU"/>
        </w:rPr>
        <w:t>блюды — в Африке, страусы — в Австралии и т.д.).</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интерес и любопытство дете</w:t>
      </w:r>
      <w:r w:rsidR="00405FA5" w:rsidRPr="005E648E">
        <w:rPr>
          <w:rFonts w:ascii="Times New Roman" w:eastAsia="Arial" w:hAnsi="Times New Roman" w:cs="Times New Roman"/>
          <w:sz w:val="24"/>
          <w:szCs w:val="24"/>
          <w:lang w:eastAsia="ru-RU"/>
        </w:rPr>
        <w:t>й, умение сравнивать, анализиро</w:t>
      </w:r>
      <w:r w:rsidRPr="005E648E">
        <w:rPr>
          <w:rFonts w:ascii="Times New Roman" w:eastAsia="Arial" w:hAnsi="Times New Roman" w:cs="Times New Roman"/>
          <w:sz w:val="24"/>
          <w:szCs w:val="24"/>
          <w:lang w:eastAsia="ru-RU"/>
        </w:rPr>
        <w:t>вать и рассуждать, задавая «коварные</w:t>
      </w:r>
      <w:r w:rsidR="00405FA5" w:rsidRPr="005E648E">
        <w:rPr>
          <w:rFonts w:ascii="Times New Roman" w:eastAsia="Arial" w:hAnsi="Times New Roman" w:cs="Times New Roman"/>
          <w:sz w:val="24"/>
          <w:szCs w:val="24"/>
          <w:lang w:eastAsia="ru-RU"/>
        </w:rPr>
        <w:t>» вопросы и приводя парадоксаль</w:t>
      </w:r>
      <w:r w:rsidRPr="005E648E">
        <w:rPr>
          <w:rFonts w:ascii="Times New Roman" w:eastAsia="Arial" w:hAnsi="Times New Roman" w:cs="Times New Roman"/>
          <w:sz w:val="24"/>
          <w:szCs w:val="24"/>
          <w:lang w:eastAsia="ru-RU"/>
        </w:rPr>
        <w:t>ные факты (</w:t>
      </w:r>
      <w:r w:rsidRPr="005E648E">
        <w:rPr>
          <w:rFonts w:ascii="Times New Roman" w:eastAsia="Arial" w:hAnsi="Times New Roman" w:cs="Times New Roman"/>
          <w:i/>
          <w:iCs/>
          <w:sz w:val="24"/>
          <w:szCs w:val="24"/>
          <w:lang w:eastAsia="ru-RU"/>
        </w:rPr>
        <w:t>почему пингвин это птица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,почему кит это не рыба</w:t>
      </w:r>
      <w:r w:rsidRPr="005E648E">
        <w:rPr>
          <w:rFonts w:ascii="Times New Roman" w:eastAsia="Arial" w:hAnsi="Times New Roman" w:cs="Times New Roman"/>
          <w:sz w:val="24"/>
          <w:szCs w:val="24"/>
          <w:lang w:eastAsia="ru-RU"/>
        </w:rPr>
        <w:t xml:space="preserve"> и т.д.).</w:t>
      </w:r>
    </w:p>
    <w:p w:rsidR="006349D9"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приспособлении животных к окружаю-щей среде (перелетные птицы улетают в теплые края; медведи, ежи, змеи и пр. — впадают в зимнюю спячку, белки запасают корм на зиму,</w:t>
      </w:r>
      <w:r w:rsidR="006349D9" w:rsidRPr="005E648E">
        <w:rPr>
          <w:rFonts w:ascii="Times New Roman" w:eastAsia="Arial" w:hAnsi="Times New Roman" w:cs="Times New Roman"/>
          <w:sz w:val="24"/>
          <w:szCs w:val="24"/>
          <w:lang w:eastAsia="ru-RU"/>
        </w:rPr>
        <w:t xml:space="preserve"> зайцы летом серые, а зимой белые и т. д.) . Подводить детей к умению самостоятельно делать элементарные выводы и умозаключения о жизнедеятельности животных.</w:t>
      </w:r>
    </w:p>
    <w:p w:rsidR="006349D9" w:rsidRPr="005E648E" w:rsidRDefault="006349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Расширять представления о некоторых жизненных циклах и метаморфозах </w:t>
      </w:r>
      <w:r w:rsidRPr="005E648E">
        <w:rPr>
          <w:rFonts w:ascii="Times New Roman" w:eastAsia="Arial" w:hAnsi="Times New Roman" w:cs="Times New Roman"/>
          <w:i/>
          <w:iCs/>
          <w:sz w:val="24"/>
          <w:szCs w:val="24"/>
          <w:lang w:eastAsia="ru-RU"/>
        </w:rPr>
        <w:t>(превращениях)</w:t>
      </w:r>
      <w:r w:rsidRPr="005E648E">
        <w:rPr>
          <w:rFonts w:ascii="Times New Roman" w:eastAsia="Arial" w:hAnsi="Times New Roman" w:cs="Times New Roman"/>
          <w:sz w:val="24"/>
          <w:szCs w:val="24"/>
          <w:lang w:eastAsia="ru-RU"/>
        </w:rPr>
        <w:t xml:space="preserve"> в мире животных </w:t>
      </w:r>
      <w:r w:rsidRPr="005E648E">
        <w:rPr>
          <w:rFonts w:ascii="Times New Roman" w:eastAsia="Arial" w:hAnsi="Times New Roman" w:cs="Times New Roman"/>
          <w:i/>
          <w:iCs/>
          <w:sz w:val="24"/>
          <w:szCs w:val="24"/>
          <w:lang w:eastAsia="ru-RU"/>
        </w:rPr>
        <w:t>(бабочка: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яйцо,</w:t>
      </w:r>
      <w:r w:rsidR="00217B1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личинка</w:t>
      </w:r>
      <w:r w:rsidR="00DE14C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(гусеница), куколка — бабочка; лягушка: икринка, головастик — лягушка; птица: яйцо, птенец — птица)</w:t>
      </w:r>
      <w:r w:rsidRPr="005E648E">
        <w:rPr>
          <w:rFonts w:ascii="Times New Roman" w:eastAsia="Arial" w:hAnsi="Times New Roman" w:cs="Times New Roman"/>
          <w:sz w:val="24"/>
          <w:szCs w:val="24"/>
          <w:lang w:eastAsia="ru-RU"/>
        </w:rPr>
        <w:t>.</w:t>
      </w:r>
    </w:p>
    <w:p w:rsidR="006349D9" w:rsidRPr="005E648E" w:rsidRDefault="006349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 xml:space="preserve">Экологическое воспитание. </w:t>
      </w:r>
      <w:r w:rsidRPr="005E648E">
        <w:rPr>
          <w:rFonts w:ascii="Times New Roman" w:eastAsia="Arial" w:hAnsi="Times New Roman" w:cs="Times New Roman"/>
          <w:sz w:val="24"/>
          <w:szCs w:val="24"/>
          <w:lang w:eastAsia="ru-RU"/>
        </w:rPr>
        <w:t>Формировать элементарные экологические представления. Объяснять, что в природе все взаимосвязано. Учить устанавливать причинно-следственные связи между природными явлениями (</w:t>
      </w:r>
      <w:r w:rsidRPr="005E648E">
        <w:rPr>
          <w:rFonts w:ascii="Times New Roman" w:eastAsia="Arial" w:hAnsi="Times New Roman" w:cs="Times New Roman"/>
          <w:i/>
          <w:iCs/>
          <w:sz w:val="24"/>
          <w:szCs w:val="24"/>
          <w:lang w:eastAsia="ru-RU"/>
        </w:rPr>
        <w:t>если исчезнут насекомые—опылители растений,</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то растения не дадут семян </w:t>
      </w:r>
      <w:r w:rsidRPr="005E648E">
        <w:rPr>
          <w:rFonts w:ascii="Times New Roman" w:eastAsia="Arial" w:hAnsi="Times New Roman" w:cs="Times New Roman"/>
          <w:sz w:val="24"/>
          <w:szCs w:val="24"/>
          <w:lang w:eastAsia="ru-RU"/>
        </w:rPr>
        <w:t>и др.).Подвести к пониманию того,</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жизнь человека на Земле во многом зависит от окружающей среды: чистые воздух, вода, лес, почва благоприятно сказываются на здоровье и жизни человека, что человек — часть природы, что он должен беречь, охранять и защищать ее.</w:t>
      </w:r>
    </w:p>
    <w:p w:rsidR="006349D9" w:rsidRPr="005E648E" w:rsidRDefault="006349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желание и умение правильно вести себя в природе </w:t>
      </w:r>
      <w:r w:rsidRPr="005E648E">
        <w:rPr>
          <w:rFonts w:ascii="Times New Roman" w:eastAsia="Arial" w:hAnsi="Times New Roman" w:cs="Times New Roman"/>
          <w:i/>
          <w:iCs/>
          <w:sz w:val="24"/>
          <w:szCs w:val="24"/>
          <w:lang w:eastAsia="ru-RU"/>
        </w:rPr>
        <w:t>(любоваться красотой природы, наблюдать за растениями и животными, не нанося им вред)</w:t>
      </w:r>
      <w:r w:rsidRPr="005E648E">
        <w:rPr>
          <w:rFonts w:ascii="Times New Roman" w:eastAsia="Arial" w:hAnsi="Times New Roman" w:cs="Times New Roman"/>
          <w:sz w:val="24"/>
          <w:szCs w:val="24"/>
          <w:lang w:eastAsia="ru-RU"/>
        </w:rPr>
        <w:t>,</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учить самостоятельно делать элементарные выводы об охране окружающей среды.</w:t>
      </w:r>
    </w:p>
    <w:p w:rsidR="006349D9" w:rsidRPr="005E648E" w:rsidRDefault="006349D9"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Красной книгой: что это такое, зачем она нужна, почему существуют разные книги для ра</w:t>
      </w:r>
      <w:r w:rsidR="00292D88">
        <w:rPr>
          <w:rFonts w:ascii="Times New Roman" w:eastAsia="Arial" w:hAnsi="Times New Roman" w:cs="Times New Roman"/>
          <w:sz w:val="24"/>
          <w:szCs w:val="24"/>
          <w:lang w:eastAsia="ru-RU"/>
        </w:rPr>
        <w:t>зных регионов. Познакомить с от</w:t>
      </w:r>
      <w:r w:rsidRPr="005E648E">
        <w:rPr>
          <w:rFonts w:ascii="Times New Roman" w:eastAsia="Arial" w:hAnsi="Times New Roman" w:cs="Times New Roman"/>
          <w:sz w:val="24"/>
          <w:szCs w:val="24"/>
          <w:lang w:eastAsia="ru-RU"/>
        </w:rPr>
        <w:t>дельными представителями живот</w:t>
      </w:r>
      <w:r w:rsidR="00292D88">
        <w:rPr>
          <w:rFonts w:ascii="Times New Roman" w:eastAsia="Arial" w:hAnsi="Times New Roman" w:cs="Times New Roman"/>
          <w:sz w:val="24"/>
          <w:szCs w:val="24"/>
          <w:lang w:eastAsia="ru-RU"/>
        </w:rPr>
        <w:t>ного и растительного мира, зане</w:t>
      </w:r>
      <w:r w:rsidRPr="005E648E">
        <w:rPr>
          <w:rFonts w:ascii="Times New Roman" w:eastAsia="Arial" w:hAnsi="Times New Roman" w:cs="Times New Roman"/>
          <w:sz w:val="24"/>
          <w:szCs w:val="24"/>
          <w:lang w:eastAsia="ru-RU"/>
        </w:rPr>
        <w:t>сенными в Красную книгу России (</w:t>
      </w:r>
      <w:r w:rsidRPr="005E648E">
        <w:rPr>
          <w:rFonts w:ascii="Times New Roman" w:eastAsia="Arial" w:hAnsi="Times New Roman" w:cs="Times New Roman"/>
          <w:i/>
          <w:iCs/>
          <w:sz w:val="24"/>
          <w:szCs w:val="24"/>
          <w:lang w:eastAsia="ru-RU"/>
        </w:rPr>
        <w:t>амурские тигры,</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белые медведи,</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зубры </w:t>
      </w:r>
      <w:r w:rsidRPr="005E648E">
        <w:rPr>
          <w:rFonts w:ascii="Times New Roman" w:eastAsia="Arial" w:hAnsi="Times New Roman" w:cs="Times New Roman"/>
          <w:sz w:val="24"/>
          <w:szCs w:val="24"/>
          <w:lang w:eastAsia="ru-RU"/>
        </w:rPr>
        <w:t>и пр.</w:t>
      </w:r>
      <w:r w:rsidR="001F3CBC" w:rsidRPr="005E648E">
        <w:rPr>
          <w:rFonts w:ascii="Times New Roman" w:eastAsia="Arial" w:hAnsi="Times New Roman" w:cs="Times New Roman"/>
          <w:sz w:val="24"/>
          <w:szCs w:val="24"/>
          <w:lang w:eastAsia="ru-RU"/>
        </w:rPr>
        <w:t>).</w:t>
      </w:r>
    </w:p>
    <w:p w:rsidR="001F3CBC" w:rsidRPr="005E648E" w:rsidRDefault="001F3CB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Социальное окружение. </w:t>
      </w:r>
      <w:r w:rsidRPr="005E648E">
        <w:rPr>
          <w:rFonts w:ascii="Times New Roman" w:eastAsia="Arial" w:hAnsi="Times New Roman" w:cs="Times New Roman"/>
          <w:sz w:val="24"/>
          <w:szCs w:val="24"/>
          <w:lang w:eastAsia="ru-RU"/>
        </w:rPr>
        <w:t>Расширять осведомленность детей в сферах</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человеческой деятельности (</w:t>
      </w:r>
      <w:r w:rsidRPr="005E648E">
        <w:rPr>
          <w:rFonts w:ascii="Times New Roman" w:eastAsia="Arial" w:hAnsi="Times New Roman" w:cs="Times New Roman"/>
          <w:i/>
          <w:iCs/>
          <w:sz w:val="24"/>
          <w:szCs w:val="24"/>
          <w:lang w:eastAsia="ru-RU"/>
        </w:rPr>
        <w:t>наука,</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искусство,</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производство и сфера</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услуг, сельское хозяйство)</w:t>
      </w:r>
      <w:r w:rsidRPr="005E648E">
        <w:rPr>
          <w:rFonts w:ascii="Times New Roman" w:eastAsia="Arial" w:hAnsi="Times New Roman" w:cs="Times New Roman"/>
          <w:sz w:val="24"/>
          <w:szCs w:val="24"/>
          <w:lang w:eastAsia="ru-RU"/>
        </w:rPr>
        <w:t>,представления об их значимости для жизни</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ребенка, его семьи, детского сада и общества в целом.</w:t>
      </w:r>
    </w:p>
    <w:p w:rsidR="001F3CBC" w:rsidRPr="005E648E" w:rsidRDefault="001F3CBC"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расширять представления о людях разных профессий. Дать детям представления о человеке труда: ответственность, аккуратность, добросовестность помогают создавать разные материальные и духовные ценности.</w:t>
      </w:r>
    </w:p>
    <w:p w:rsidR="001F3CBC" w:rsidRPr="005E648E" w:rsidRDefault="001F3CB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представление о том, что с одним объектом культуры, производства, социальным объектом все</w:t>
      </w:r>
      <w:r w:rsidR="00292D88">
        <w:rPr>
          <w:rFonts w:ascii="Times New Roman" w:eastAsia="Arial" w:hAnsi="Times New Roman" w:cs="Times New Roman"/>
          <w:sz w:val="24"/>
          <w:szCs w:val="24"/>
          <w:lang w:eastAsia="ru-RU"/>
        </w:rPr>
        <w:t>гда связан целый комплекс разно</w:t>
      </w:r>
      <w:r w:rsidRPr="005E648E">
        <w:rPr>
          <w:rFonts w:ascii="Times New Roman" w:eastAsia="Arial" w:hAnsi="Times New Roman" w:cs="Times New Roman"/>
          <w:sz w:val="24"/>
          <w:szCs w:val="24"/>
          <w:lang w:eastAsia="ru-RU"/>
        </w:rPr>
        <w:t>образных профессий (</w:t>
      </w:r>
      <w:r w:rsidRPr="005E648E">
        <w:rPr>
          <w:rFonts w:ascii="Times New Roman" w:eastAsia="Arial" w:hAnsi="Times New Roman" w:cs="Times New Roman"/>
          <w:i/>
          <w:iCs/>
          <w:sz w:val="24"/>
          <w:szCs w:val="24"/>
          <w:lang w:eastAsia="ru-RU"/>
        </w:rPr>
        <w:t>в театре работают:</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артисты,</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режиссеры,</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сценаристы, костюмеры, модельеры, декораторы, художники-оформители, билетеры, гардеробщики, охранники, уборщики </w:t>
      </w:r>
      <w:r w:rsidRPr="005E648E">
        <w:rPr>
          <w:rFonts w:ascii="Times New Roman" w:eastAsia="Arial" w:hAnsi="Times New Roman" w:cs="Times New Roman"/>
          <w:sz w:val="24"/>
          <w:szCs w:val="24"/>
          <w:lang w:eastAsia="ru-RU"/>
        </w:rPr>
        <w:t>и пр.).</w:t>
      </w:r>
    </w:p>
    <w:p w:rsidR="006A1FAD" w:rsidRPr="005E648E" w:rsidRDefault="001F3CB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Наша планета. </w:t>
      </w:r>
      <w:r w:rsidRPr="005E648E">
        <w:rPr>
          <w:rFonts w:ascii="Times New Roman" w:eastAsia="Arial" w:hAnsi="Times New Roman" w:cs="Times New Roman"/>
          <w:sz w:val="24"/>
          <w:szCs w:val="24"/>
          <w:lang w:eastAsia="ru-RU"/>
        </w:rPr>
        <w:t>Рассказывать детям о том,</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 Земля</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наш общий</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дом, на Земле много разных стран; о том, как важно жить в мире со всеми народами, знать и уважать их культуру, обычаи и традиции.</w:t>
      </w:r>
      <w:r w:rsidR="006A1FAD" w:rsidRPr="005E648E">
        <w:rPr>
          <w:rFonts w:ascii="Times New Roman" w:eastAsia="Arial" w:hAnsi="Times New Roman" w:cs="Times New Roman"/>
          <w:sz w:val="24"/>
          <w:szCs w:val="24"/>
          <w:lang w:eastAsia="ru-RU"/>
        </w:rPr>
        <w:t xml:space="preserve"> Расширять представления дошкольников о своей принадлежности к человеческому сообществу, о детстве ребят в других странах.</w:t>
      </w:r>
    </w:p>
    <w:p w:rsidR="006A1FAD" w:rsidRPr="005E648E" w:rsidRDefault="006A1FA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представление о многообразии народов мира. Знакомить с эл</w:t>
      </w:r>
      <w:r w:rsidR="00292D88">
        <w:rPr>
          <w:rFonts w:ascii="Times New Roman" w:eastAsia="Arial" w:hAnsi="Times New Roman" w:cs="Times New Roman"/>
          <w:sz w:val="24"/>
          <w:szCs w:val="24"/>
          <w:lang w:eastAsia="ru-RU"/>
        </w:rPr>
        <w:t>е</w:t>
      </w:r>
      <w:r w:rsidRPr="005E648E">
        <w:rPr>
          <w:rFonts w:ascii="Times New Roman" w:eastAsia="Arial" w:hAnsi="Times New Roman" w:cs="Times New Roman"/>
          <w:sz w:val="24"/>
          <w:szCs w:val="24"/>
          <w:lang w:eastAsia="ru-RU"/>
        </w:rPr>
        <w:t>ментами культуры (костюмы, внешний вид), обычаев (национальные блюда), государствами (название, флаг, столица) некоторых народов мира: в Европе англичане, итальянцы, испанцы, немцы, французы;</w:t>
      </w:r>
      <w:r w:rsidR="008F4A61"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Азии — индусы, китайцы, японцы; в Африке — бедуины, египтяне, жители Конго; в Южной Америке — бразильцы, мексиканцы; в Се-верной Америке — американцы, канадцы. Показывать на карте, глобусе континенты и страны, заинтересовавшие детей. Поощрять детей к проектно-исследовательской деятельности на темы народов мира. Воспитывать интерес и уважение к другим народам.</w:t>
      </w:r>
    </w:p>
    <w:p w:rsidR="00F85A1D" w:rsidRPr="005E648E" w:rsidRDefault="00F85A1D" w:rsidP="005E648E">
      <w:pPr>
        <w:tabs>
          <w:tab w:val="left" w:pos="218"/>
        </w:tabs>
        <w:spacing w:after="0" w:line="240" w:lineRule="auto"/>
        <w:ind w:firstLine="709"/>
        <w:contextualSpacing/>
        <w:jc w:val="both"/>
        <w:rPr>
          <w:rFonts w:ascii="Times New Roman" w:eastAsia="Arial" w:hAnsi="Times New Roman" w:cs="Times New Roman"/>
          <w:sz w:val="24"/>
          <w:szCs w:val="24"/>
          <w:lang w:eastAsia="ru-RU"/>
        </w:rPr>
      </w:pPr>
    </w:p>
    <w:p w:rsidR="00F85A1D" w:rsidRPr="00DE14C5" w:rsidRDefault="002D58BA" w:rsidP="00DE14C5">
      <w:pPr>
        <w:pStyle w:val="2"/>
        <w:rPr>
          <w:rFonts w:ascii="Times New Roman" w:eastAsia="Times New Roman" w:hAnsi="Times New Roman" w:cs="Times New Roman"/>
          <w:bCs w:val="0"/>
          <w:color w:val="auto"/>
          <w:sz w:val="24"/>
          <w:szCs w:val="24"/>
        </w:rPr>
      </w:pPr>
      <w:bookmarkStart w:id="70" w:name="_Toc68370932"/>
      <w:r w:rsidRPr="00DE14C5">
        <w:rPr>
          <w:rFonts w:ascii="Times New Roman" w:eastAsia="Times New Roman" w:hAnsi="Times New Roman" w:cs="Times New Roman"/>
          <w:bCs w:val="0"/>
          <w:color w:val="auto"/>
          <w:sz w:val="24"/>
          <w:szCs w:val="24"/>
        </w:rPr>
        <w:t xml:space="preserve">2.3.1. </w:t>
      </w:r>
      <w:r w:rsidR="00F85A1D" w:rsidRPr="00DE14C5">
        <w:rPr>
          <w:rFonts w:ascii="Times New Roman" w:eastAsia="Times New Roman" w:hAnsi="Times New Roman" w:cs="Times New Roman"/>
          <w:bCs w:val="0"/>
          <w:color w:val="auto"/>
          <w:sz w:val="24"/>
          <w:szCs w:val="24"/>
        </w:rPr>
        <w:t>Часть, формируемая участниками образовательных отношений образовательной области «Познавательное развитие»</w:t>
      </w:r>
      <w:bookmarkEnd w:id="70"/>
    </w:p>
    <w:p w:rsidR="002D58BA" w:rsidRPr="005E648E" w:rsidRDefault="002D58BA" w:rsidP="005E648E">
      <w:pPr>
        <w:shd w:val="clear" w:color="auto" w:fill="FFFFFF"/>
        <w:spacing w:after="0" w:line="240" w:lineRule="auto"/>
        <w:ind w:firstLine="709"/>
        <w:contextualSpacing/>
        <w:rPr>
          <w:rFonts w:ascii="Times New Roman" w:eastAsia="Times New Roman" w:hAnsi="Times New Roman" w:cs="Times New Roman"/>
          <w:b/>
          <w:bCs/>
          <w:i/>
          <w:sz w:val="28"/>
          <w:szCs w:val="28"/>
        </w:rPr>
      </w:pPr>
    </w:p>
    <w:p w:rsidR="00F85A1D" w:rsidRPr="005E648E" w:rsidRDefault="00F85A1D" w:rsidP="005E648E">
      <w:pPr>
        <w:spacing w:after="0" w:line="240" w:lineRule="auto"/>
        <w:ind w:firstLine="709"/>
        <w:contextualSpacing/>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Парциальная  образовательная программа «Математические ступеньки» Е.В. Колесниковой для детей дошкольного возраста (3-7 лет)</w:t>
      </w:r>
    </w:p>
    <w:p w:rsidR="00F85A1D" w:rsidRPr="005E648E" w:rsidRDefault="00B3736C" w:rsidP="005E648E">
      <w:pPr>
        <w:spacing w:after="0" w:line="240" w:lineRule="auto"/>
        <w:ind w:firstLine="709"/>
        <w:contextualSpacing/>
        <w:rPr>
          <w:rFonts w:ascii="Times New Roman" w:eastAsia="Times New Roman" w:hAnsi="Times New Roman" w:cs="Times New Roman"/>
          <w:sz w:val="24"/>
          <w:szCs w:val="24"/>
        </w:rPr>
      </w:pPr>
      <w:hyperlink r:id="rId30" w:history="1">
        <w:r w:rsidR="00F85A1D" w:rsidRPr="005E648E">
          <w:rPr>
            <w:rFonts w:ascii="Times New Roman" w:eastAsia="Times New Roman" w:hAnsi="Times New Roman" w:cs="Times New Roman"/>
            <w:sz w:val="24"/>
            <w:szCs w:val="24"/>
            <w:u w:val="single"/>
          </w:rPr>
          <w:t>http://zolotoikliuchik.ucoz.net/Obrazovanie/kolesnikova_e.v-matematicheskie_stupenki_3-7_let.pdf</w:t>
        </w:r>
      </w:hyperlink>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Содержание Программы ориентировано на развитие математических способностей детей 3-7 лет, которое осуществляется в двух направлениях:</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систематизация и учёт математических знаний, полученных из разных источников (игра, общение и т.д.);</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организация работы с детьми по освоению содержания Программы.</w:t>
      </w:r>
    </w:p>
    <w:p w:rsidR="00F85A1D" w:rsidRPr="005E648E" w:rsidRDefault="00F85A1D" w:rsidP="005E648E">
      <w:pPr>
        <w:numPr>
          <w:ilvl w:val="0"/>
          <w:numId w:val="9"/>
        </w:numPr>
        <w:tabs>
          <w:tab w:val="left" w:pos="14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ходе  реализации  Программы  предусматривается  совместная деятельность взрослых и детей в процессе занятий (познавательно-исследовательской деятельности), игры, общения, самостоятельной деятельности, которые организуют взрослые, сопровождает и поддерживает.</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Содержание Программы отражает одно из направлений образовательной деятельности в области «Познавательное развитие» и включает не только работу по формированию первичных представлений о количестве, числе, форме, размере, пространстве и времени, но и предполагает развитие интересов дет</w:t>
      </w:r>
      <w:r w:rsidR="00217B11">
        <w:rPr>
          <w:rFonts w:ascii="Times New Roman" w:eastAsia="Times New Roman" w:hAnsi="Times New Roman" w:cs="Times New Roman"/>
          <w:sz w:val="24"/>
          <w:szCs w:val="24"/>
        </w:rPr>
        <w:t>ей</w:t>
      </w:r>
      <w:r w:rsidRPr="005E648E">
        <w:rPr>
          <w:rFonts w:ascii="Times New Roman" w:eastAsia="Times New Roman" w:hAnsi="Times New Roman" w:cs="Times New Roman"/>
          <w:sz w:val="24"/>
          <w:szCs w:val="24"/>
        </w:rPr>
        <w:t>, любознательности и познавательной мотивации, формирование предпосылок к учебной деятельности.</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Методика реализации Программы с помощью учебно – методического комплекта способствует формированию у детей основных математических понятий, зависимостей, отношений и действий, овладению математической терминологией.</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Цель программы:</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Приобщение к математическим знаниям, накопленным человеком, с учётом возрастных особенностей детей 3-7 лет в соответствии с требованием стандарта.</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Задачи программы:</w:t>
      </w:r>
    </w:p>
    <w:p w:rsidR="00F85A1D" w:rsidRPr="005E648E" w:rsidRDefault="00F85A1D" w:rsidP="005E648E">
      <w:pPr>
        <w:numPr>
          <w:ilvl w:val="0"/>
          <w:numId w:val="10"/>
        </w:numPr>
        <w:tabs>
          <w:tab w:val="left" w:pos="469"/>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раскрывать основные направления математического развития детей 3-7 лет;</w:t>
      </w:r>
    </w:p>
    <w:p w:rsidR="00F85A1D" w:rsidRPr="005E648E" w:rsidRDefault="00F85A1D" w:rsidP="005E648E">
      <w:pPr>
        <w:numPr>
          <w:ilvl w:val="0"/>
          <w:numId w:val="10"/>
        </w:numPr>
        <w:tabs>
          <w:tab w:val="left" w:pos="57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создавать благоприятные условия для формирования математических представлений, теоретического мышления, развития математических</w:t>
      </w:r>
      <w:r w:rsidR="00292D88">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способностей;</w:t>
      </w:r>
    </w:p>
    <w:p w:rsidR="00F85A1D" w:rsidRPr="005E648E" w:rsidRDefault="00F85A1D" w:rsidP="005E648E">
      <w:pPr>
        <w:numPr>
          <w:ilvl w:val="0"/>
          <w:numId w:val="11"/>
        </w:numPr>
        <w:tabs>
          <w:tab w:val="left" w:pos="455"/>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w:t>
      </w:r>
    </w:p>
    <w:p w:rsidR="00F85A1D" w:rsidRPr="005E648E" w:rsidRDefault="00F85A1D" w:rsidP="005E648E">
      <w:pPr>
        <w:numPr>
          <w:ilvl w:val="0"/>
          <w:numId w:val="11"/>
        </w:numPr>
        <w:tabs>
          <w:tab w:val="left" w:pos="606"/>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w:t>
      </w:r>
    </w:p>
    <w:p w:rsidR="00F85A1D" w:rsidRPr="005E648E" w:rsidRDefault="00F85A1D" w:rsidP="005E648E">
      <w:pPr>
        <w:numPr>
          <w:ilvl w:val="0"/>
          <w:numId w:val="11"/>
        </w:numPr>
        <w:tabs>
          <w:tab w:val="left" w:pos="497"/>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формировать предпосылки к учебной деятельности, которые позволят успешно освоить школьную программу;</w:t>
      </w:r>
    </w:p>
    <w:p w:rsidR="00F85A1D" w:rsidRPr="005E648E" w:rsidRDefault="00F85A1D" w:rsidP="005E648E">
      <w:pPr>
        <w:numPr>
          <w:ilvl w:val="0"/>
          <w:numId w:val="11"/>
        </w:numPr>
        <w:tabs>
          <w:tab w:val="left" w:pos="526"/>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способствовать умственному развитию ребёнка, развивать психические процессы (внимание, память, мышление), потребность активно мыслить;</w:t>
      </w:r>
    </w:p>
    <w:p w:rsidR="00F85A1D" w:rsidRPr="005E648E" w:rsidRDefault="00F85A1D" w:rsidP="005E648E">
      <w:pPr>
        <w:numPr>
          <w:ilvl w:val="0"/>
          <w:numId w:val="11"/>
        </w:numPr>
        <w:tabs>
          <w:tab w:val="left" w:pos="447"/>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развивать логические формы мышления, приёмы умственной деятельности (анализ, синтез, сравнение, обобщение, классификацию, моделирование);</w:t>
      </w:r>
    </w:p>
    <w:p w:rsidR="00F85A1D" w:rsidRPr="005E648E" w:rsidRDefault="00F85A1D" w:rsidP="005E648E">
      <w:pPr>
        <w:numPr>
          <w:ilvl w:val="0"/>
          <w:numId w:val="11"/>
        </w:numPr>
        <w:tabs>
          <w:tab w:val="left" w:pos="47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учить применять полученные знания в разных видах деятельности (игре, общении и др.);</w:t>
      </w:r>
    </w:p>
    <w:p w:rsidR="00F85A1D" w:rsidRPr="005E648E" w:rsidRDefault="00F85A1D" w:rsidP="005E648E">
      <w:pPr>
        <w:numPr>
          <w:ilvl w:val="0"/>
          <w:numId w:val="11"/>
        </w:numPr>
        <w:tabs>
          <w:tab w:val="left" w:pos="617"/>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формировать графические и конструктивные умения и навыки ( плоскостное моделирование); -воспитывать инициативность, самостоятельность;</w:t>
      </w:r>
    </w:p>
    <w:p w:rsidR="00F85A1D" w:rsidRPr="005E648E" w:rsidRDefault="00F85A1D" w:rsidP="005E648E">
      <w:pPr>
        <w:numPr>
          <w:ilvl w:val="0"/>
          <w:numId w:val="11"/>
        </w:numPr>
        <w:tabs>
          <w:tab w:val="left" w:pos="70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обеспечивать возможность непрерывного обучения в условиях образовательной организации; вариативность и разнообразие содержания Программы и форм её усвоения;</w:t>
      </w:r>
    </w:p>
    <w:p w:rsidR="00F85A1D" w:rsidRPr="005E648E" w:rsidRDefault="00F85A1D" w:rsidP="005E648E">
      <w:pPr>
        <w:numPr>
          <w:ilvl w:val="0"/>
          <w:numId w:val="11"/>
        </w:numPr>
        <w:tabs>
          <w:tab w:val="left" w:pos="766"/>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повышать компетентность педагогов, родителей в вопросах математического развития ребёнка.</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Эти задачи решаются комплексно как на занятиях по формированию математических представлений, так и в процессе организации разных видов деятельности.</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Возраст детей, участвующих в реализации данной программы Программа предназначена для детей дошкольного возраста 3 – 7 года жизни.</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bCs/>
          <w:sz w:val="24"/>
          <w:szCs w:val="24"/>
        </w:rPr>
        <w:t>Учебный материал организован по следующим разделам:</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Количество и счет.</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Величина.</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Ориентирование в пространстве.</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Ориентирование во времени.</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Геометрические фигуры.</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Логические задачи.</w:t>
      </w:r>
    </w:p>
    <w:p w:rsidR="00F85A1D" w:rsidRPr="005E648E" w:rsidRDefault="00DB4882" w:rsidP="005E648E">
      <w:pPr>
        <w:shd w:val="clear" w:color="auto" w:fill="FFFFFF"/>
        <w:spacing w:after="0" w:line="240" w:lineRule="auto"/>
        <w:ind w:firstLine="709"/>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Этно</w:t>
      </w:r>
      <w:r w:rsidR="00F85A1D" w:rsidRPr="005E648E">
        <w:rPr>
          <w:rFonts w:ascii="Times New Roman" w:eastAsia="Times New Roman" w:hAnsi="Times New Roman" w:cs="Times New Roman"/>
          <w:b/>
          <w:bCs/>
          <w:sz w:val="24"/>
          <w:szCs w:val="24"/>
        </w:rPr>
        <w:t xml:space="preserve">культурная </w:t>
      </w:r>
      <w:r>
        <w:rPr>
          <w:rFonts w:ascii="Times New Roman" w:eastAsia="Times New Roman" w:hAnsi="Times New Roman" w:cs="Times New Roman"/>
          <w:b/>
          <w:bCs/>
          <w:sz w:val="24"/>
          <w:szCs w:val="24"/>
        </w:rPr>
        <w:t xml:space="preserve">региональная </w:t>
      </w:r>
      <w:r w:rsidR="00F85A1D" w:rsidRPr="005E648E">
        <w:rPr>
          <w:rFonts w:ascii="Times New Roman" w:eastAsia="Times New Roman" w:hAnsi="Times New Roman" w:cs="Times New Roman"/>
          <w:b/>
          <w:bCs/>
          <w:sz w:val="24"/>
          <w:szCs w:val="24"/>
        </w:rPr>
        <w:t>составляющая образовательной области «Познание»</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Основными задачами в познавательном развитии детей с учетом  регионального компонента являются:</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i/>
          <w:sz w:val="24"/>
          <w:szCs w:val="24"/>
        </w:rPr>
        <w:lastRenderedPageBreak/>
        <w:t xml:space="preserve">- </w:t>
      </w:r>
      <w:r w:rsidRPr="005E648E">
        <w:rPr>
          <w:rFonts w:ascii="Times New Roman" w:eastAsia="Times New Roman" w:hAnsi="Times New Roman" w:cs="Times New Roman"/>
          <w:bCs/>
          <w:sz w:val="24"/>
          <w:szCs w:val="24"/>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F85A1D" w:rsidRPr="005E648E" w:rsidRDefault="00F85A1D" w:rsidP="005E648E">
      <w:pPr>
        <w:shd w:val="clear" w:color="auto" w:fill="FFFFFF"/>
        <w:spacing w:after="0" w:line="240" w:lineRule="auto"/>
        <w:ind w:firstLine="709"/>
        <w:contextualSpacing/>
        <w:jc w:val="center"/>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rPr>
        <w:t>Подготовительный к школе возраст (6-7 лет)</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20"/>
        <w:gridCol w:w="8103"/>
        <w:gridCol w:w="142"/>
      </w:tblGrid>
      <w:tr w:rsidR="00F85A1D" w:rsidRPr="005E648E" w:rsidTr="002669F3">
        <w:trPr>
          <w:trHeight w:val="279"/>
        </w:trPr>
        <w:tc>
          <w:tcPr>
            <w:tcW w:w="1820" w:type="dxa"/>
            <w:vMerge w:val="restart"/>
            <w:tcBorders>
              <w:top w:val="single" w:sz="4" w:space="0" w:color="auto"/>
              <w:left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Познавательное развитие</w:t>
            </w:r>
          </w:p>
        </w:tc>
        <w:tc>
          <w:tcPr>
            <w:tcW w:w="8245" w:type="dxa"/>
            <w:gridSpan w:val="2"/>
            <w:tcBorders>
              <w:top w:val="single" w:sz="4" w:space="0" w:color="auto"/>
              <w:left w:val="single" w:sz="4" w:space="0" w:color="auto"/>
              <w:bottom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представлений о государстве, республике (президент, правительство, армия, полиция), о символах России и Татарстана (флаг, герб, гимн). Закрепление представлений о столице России-Москве, Татарстана-Казани, о государственных праздниках. Расширение представления о родном городе, его достопримечательностях (Кремль, Консерватория, различные музеи, Цирк.Парк Победы, памятники Г.Тукая, М. Джалиля, и др.), его природе, выдающихся личности (писатели, композиторы, художники).</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представления о Казани, как о многонациональном городе</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xml:space="preserve"> 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tc>
      </w:tr>
      <w:tr w:rsidR="00F85A1D" w:rsidRPr="005E648E" w:rsidTr="002669F3">
        <w:trPr>
          <w:gridAfter w:val="1"/>
          <w:wAfter w:w="142" w:type="dxa"/>
          <w:trHeight w:val="549"/>
        </w:trPr>
        <w:tc>
          <w:tcPr>
            <w:tcW w:w="1820" w:type="dxa"/>
            <w:vMerge/>
            <w:tcBorders>
              <w:left w:val="single" w:sz="4" w:space="0" w:color="auto"/>
              <w:bottom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p>
        </w:tc>
        <w:tc>
          <w:tcPr>
            <w:tcW w:w="8103" w:type="dxa"/>
            <w:tcBorders>
              <w:top w:val="single" w:sz="4" w:space="0" w:color="auto"/>
              <w:left w:val="single" w:sz="4" w:space="0" w:color="auto"/>
              <w:bottom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Развитие личности дошкольников через взаимодействие культур народов Поволжья (Чувашия, Удмуртия, Марий Эл, Башкортостан, Мордовия)</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Ознакомление детей с художественной литературой и устным творчеством народов Поволжья. 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bl>
    <w:p w:rsidR="00F85A1D" w:rsidRPr="005E648E" w:rsidRDefault="00F85A1D" w:rsidP="00DE14C5">
      <w:pPr>
        <w:tabs>
          <w:tab w:val="left" w:pos="218"/>
        </w:tabs>
        <w:spacing w:after="0" w:line="240" w:lineRule="auto"/>
        <w:contextualSpacing/>
        <w:jc w:val="both"/>
        <w:rPr>
          <w:rFonts w:ascii="Times New Roman" w:eastAsia="Arial" w:hAnsi="Times New Roman" w:cs="Times New Roman"/>
          <w:sz w:val="24"/>
          <w:szCs w:val="24"/>
          <w:lang w:eastAsia="ru-RU"/>
        </w:rPr>
      </w:pPr>
    </w:p>
    <w:p w:rsidR="00EB5BA4" w:rsidRPr="00DE14C5" w:rsidRDefault="00803102" w:rsidP="00DE14C5">
      <w:pPr>
        <w:pStyle w:val="1"/>
        <w:rPr>
          <w:rFonts w:ascii="Times New Roman" w:eastAsiaTheme="minorEastAsia" w:hAnsi="Times New Roman" w:cs="Times New Roman"/>
          <w:color w:val="auto"/>
          <w:sz w:val="24"/>
          <w:szCs w:val="24"/>
          <w:lang w:eastAsia="ru-RU"/>
        </w:rPr>
      </w:pPr>
      <w:bookmarkStart w:id="71" w:name="_Toc68370933"/>
      <w:r w:rsidRPr="00DE14C5">
        <w:rPr>
          <w:rFonts w:ascii="Times New Roman" w:eastAsiaTheme="minorEastAsia" w:hAnsi="Times New Roman" w:cs="Times New Roman"/>
          <w:color w:val="auto"/>
          <w:sz w:val="24"/>
          <w:szCs w:val="24"/>
          <w:lang w:eastAsia="ru-RU"/>
        </w:rPr>
        <w:t>2.4.</w:t>
      </w:r>
      <w:r w:rsidR="001104D5" w:rsidRPr="00DE14C5">
        <w:rPr>
          <w:rFonts w:ascii="Times New Roman" w:eastAsiaTheme="minorEastAsia" w:hAnsi="Times New Roman" w:cs="Times New Roman"/>
          <w:color w:val="auto"/>
          <w:sz w:val="24"/>
          <w:szCs w:val="24"/>
          <w:lang w:eastAsia="ru-RU"/>
        </w:rPr>
        <w:tab/>
      </w:r>
      <w:r w:rsidR="00EB5BA4" w:rsidRPr="00DE14C5">
        <w:rPr>
          <w:rFonts w:ascii="Times New Roman" w:eastAsia="Arial" w:hAnsi="Times New Roman" w:cs="Times New Roman"/>
          <w:color w:val="auto"/>
          <w:sz w:val="24"/>
          <w:szCs w:val="24"/>
          <w:lang w:eastAsia="ru-RU"/>
        </w:rPr>
        <w:t>Образовательная область Речевое развитие</w:t>
      </w:r>
      <w:bookmarkEnd w:id="71"/>
    </w:p>
    <w:p w:rsidR="004B2500" w:rsidRPr="005E648E" w:rsidRDefault="004B2500" w:rsidP="005E648E">
      <w:pPr>
        <w:spacing w:after="0" w:line="240" w:lineRule="auto"/>
        <w:ind w:firstLine="709"/>
        <w:contextualSpacing/>
        <w:jc w:val="both"/>
        <w:rPr>
          <w:rFonts w:ascii="Times New Roman" w:eastAsiaTheme="minorEastAsia" w:hAnsi="Times New Roman" w:cs="Times New Roman"/>
          <w:sz w:val="24"/>
          <w:szCs w:val="24"/>
          <w:lang w:eastAsia="ru-RU"/>
        </w:rPr>
      </w:pPr>
    </w:p>
    <w:p w:rsidR="008441E7" w:rsidRPr="005E648E" w:rsidRDefault="008441E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Речевое развитие направлен</w:t>
      </w:r>
      <w:r w:rsidR="00C569AE" w:rsidRPr="005E648E">
        <w:rPr>
          <w:rFonts w:ascii="Times New Roman" w:eastAsia="Arial" w:hAnsi="Times New Roman" w:cs="Times New Roman"/>
          <w:sz w:val="24"/>
          <w:szCs w:val="24"/>
          <w:lang w:eastAsia="ru-RU"/>
        </w:rPr>
        <w:t>о на совершенствование всех сто</w:t>
      </w:r>
      <w:r w:rsidRPr="005E648E">
        <w:rPr>
          <w:rFonts w:ascii="Times New Roman" w:eastAsia="Arial" w:hAnsi="Times New Roman" w:cs="Times New Roman"/>
          <w:sz w:val="24"/>
          <w:szCs w:val="24"/>
          <w:lang w:eastAsia="ru-RU"/>
        </w:rPr>
        <w:t>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p>
    <w:p w:rsidR="00621115" w:rsidRPr="005E648E" w:rsidRDefault="0062111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речи</w:t>
      </w:r>
    </w:p>
    <w:p w:rsidR="00621115" w:rsidRPr="005E648E" w:rsidRDefault="0062111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Развивающая речевая среда. </w:t>
      </w:r>
      <w:r w:rsidRPr="005E648E">
        <w:rPr>
          <w:rFonts w:ascii="Times New Roman" w:eastAsia="Arial" w:hAnsi="Times New Roman" w:cs="Times New Roman"/>
          <w:sz w:val="24"/>
          <w:szCs w:val="24"/>
          <w:lang w:eastAsia="ru-RU"/>
        </w:rPr>
        <w:t>Совершенствовать речь как средство общения.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w:t>
      </w:r>
    </w:p>
    <w:p w:rsidR="00621115" w:rsidRPr="005E648E" w:rsidRDefault="0062111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Приучать детей к самостоятельности суждений.</w:t>
      </w:r>
    </w:p>
    <w:p w:rsidR="006761E4" w:rsidRPr="005E648E" w:rsidRDefault="0062111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совершенствовать все стороны речи; учить детей пользоваться как краткой, так и распространенной формой ответа</w:t>
      </w:r>
      <w:r w:rsidR="006761E4" w:rsidRPr="005E648E">
        <w:rPr>
          <w:rFonts w:ascii="Times New Roman" w:eastAsia="Arial" w:hAnsi="Times New Roman" w:cs="Times New Roman"/>
          <w:sz w:val="24"/>
          <w:szCs w:val="24"/>
          <w:lang w:eastAsia="ru-RU"/>
        </w:rPr>
        <w:t>, в зависимости от характера поставленного вопроса, дополнять высказывания товарищей. Помогать осваивать формы речевого этикета.</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Формирование словаря.</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Продолжать работу по обогащению бытового,</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природоведческого, обществоведческого словаря детей. Побуждать детей интересоваться смыслом слова.</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Совершенствовать умение использовать разные части речи в точном соответствии с их значением и целью высказывания.</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Помогать детям осваивать выразительные средства языка </w:t>
      </w:r>
      <w:r w:rsidRPr="005E648E">
        <w:rPr>
          <w:rFonts w:ascii="Times New Roman" w:eastAsia="Arial" w:hAnsi="Times New Roman" w:cs="Times New Roman"/>
          <w:i/>
          <w:iCs/>
          <w:sz w:val="24"/>
          <w:szCs w:val="24"/>
          <w:lang w:eastAsia="ru-RU"/>
        </w:rPr>
        <w:t>(образные</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слова и выражения, эпитеты, сравнения)</w:t>
      </w:r>
      <w:r w:rsidRPr="005E648E">
        <w:rPr>
          <w:rFonts w:ascii="Times New Roman" w:eastAsia="Arial" w:hAnsi="Times New Roman" w:cs="Times New Roman"/>
          <w:sz w:val="24"/>
          <w:szCs w:val="24"/>
          <w:lang w:eastAsia="ru-RU"/>
        </w:rPr>
        <w:t>.</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Звуковая культура речи. </w:t>
      </w:r>
      <w:r w:rsidRPr="005E648E">
        <w:rPr>
          <w:rFonts w:ascii="Times New Roman" w:eastAsia="Arial" w:hAnsi="Times New Roman" w:cs="Times New Roman"/>
          <w:sz w:val="24"/>
          <w:szCs w:val="24"/>
          <w:lang w:eastAsia="ru-RU"/>
        </w:rPr>
        <w:t>Совершенствовать умение различать на слух</w:t>
      </w:r>
      <w:r w:rsidR="008F4A61"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фонематический  слух:  учить  называть  слова</w:t>
      </w:r>
      <w:r w:rsidR="008F4A61" w:rsidRPr="005E648E">
        <w:rPr>
          <w:rFonts w:ascii="Times New Roman" w:eastAsiaTheme="minorEastAsia" w:hAnsi="Times New Roman" w:cs="Times New Roman"/>
          <w:sz w:val="24"/>
          <w:szCs w:val="24"/>
          <w:lang w:eastAsia="ru-RU"/>
        </w:rPr>
        <w:t xml:space="preserve"> с </w:t>
      </w:r>
      <w:r w:rsidRPr="005E648E">
        <w:rPr>
          <w:rFonts w:ascii="Times New Roman" w:eastAsia="Arial" w:hAnsi="Times New Roman" w:cs="Times New Roman"/>
          <w:sz w:val="24"/>
          <w:szCs w:val="24"/>
          <w:lang w:eastAsia="ru-RU"/>
        </w:rPr>
        <w:t>определенным звуком, находить</w:t>
      </w:r>
      <w:r w:rsidR="00FE1AC7" w:rsidRPr="005E648E">
        <w:rPr>
          <w:rFonts w:ascii="Times New Roman" w:eastAsia="Arial" w:hAnsi="Times New Roman" w:cs="Times New Roman"/>
          <w:sz w:val="24"/>
          <w:szCs w:val="24"/>
          <w:lang w:eastAsia="ru-RU"/>
        </w:rPr>
        <w:t xml:space="preserve"> слова с этим звуком в предложе</w:t>
      </w:r>
      <w:r w:rsidRPr="005E648E">
        <w:rPr>
          <w:rFonts w:ascii="Times New Roman" w:eastAsia="Arial" w:hAnsi="Times New Roman" w:cs="Times New Roman"/>
          <w:sz w:val="24"/>
          <w:szCs w:val="24"/>
          <w:lang w:eastAsia="ru-RU"/>
        </w:rPr>
        <w:t>нии, определять место звука в слове.</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Отрабатывать интонационную выразительность речи.</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Грамматический строй речи. </w:t>
      </w:r>
      <w:r w:rsidRPr="005E648E">
        <w:rPr>
          <w:rFonts w:ascii="Times New Roman" w:eastAsia="Arial" w:hAnsi="Times New Roman" w:cs="Times New Roman"/>
          <w:sz w:val="24"/>
          <w:szCs w:val="24"/>
          <w:lang w:eastAsia="ru-RU"/>
        </w:rPr>
        <w:t>Продолжать упражнять детей в согласо</w:t>
      </w:r>
      <w:r w:rsidR="00FE1AC7" w:rsidRPr="005E648E">
        <w:rPr>
          <w:rFonts w:ascii="Times New Roman" w:eastAsia="Arial" w:hAnsi="Times New Roman" w:cs="Times New Roman"/>
          <w:sz w:val="24"/>
          <w:szCs w:val="24"/>
          <w:lang w:eastAsia="ru-RU"/>
        </w:rPr>
        <w:t>ва</w:t>
      </w:r>
      <w:r w:rsidRPr="005E648E">
        <w:rPr>
          <w:rFonts w:ascii="Times New Roman" w:eastAsia="Arial" w:hAnsi="Times New Roman" w:cs="Times New Roman"/>
          <w:sz w:val="24"/>
          <w:szCs w:val="24"/>
          <w:lang w:eastAsia="ru-RU"/>
        </w:rPr>
        <w:t>нии слов в предложении.</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умение образовывать (по образцу) однокоренные слова, существительные с суффикс</w:t>
      </w:r>
      <w:r w:rsidR="00D8228A" w:rsidRPr="005E648E">
        <w:rPr>
          <w:rFonts w:ascii="Times New Roman" w:eastAsia="Arial" w:hAnsi="Times New Roman" w:cs="Times New Roman"/>
          <w:sz w:val="24"/>
          <w:szCs w:val="24"/>
          <w:lang w:eastAsia="ru-RU"/>
        </w:rPr>
        <w:t>ами, глаголы с приставками, при</w:t>
      </w:r>
      <w:r w:rsidRPr="005E648E">
        <w:rPr>
          <w:rFonts w:ascii="Times New Roman" w:eastAsia="Arial" w:hAnsi="Times New Roman" w:cs="Times New Roman"/>
          <w:sz w:val="24"/>
          <w:szCs w:val="24"/>
          <w:lang w:eastAsia="ru-RU"/>
        </w:rPr>
        <w:t>лагательные в сравнительной и превосходной степени.</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Помогать правильно строить сложноподчиненные пре</w:t>
      </w:r>
      <w:r w:rsidR="00D8228A" w:rsidRPr="005E648E">
        <w:rPr>
          <w:rFonts w:ascii="Times New Roman" w:eastAsia="Arial" w:hAnsi="Times New Roman" w:cs="Times New Roman"/>
          <w:sz w:val="24"/>
          <w:szCs w:val="24"/>
          <w:lang w:eastAsia="ru-RU"/>
        </w:rPr>
        <w:t>дложения, ис</w:t>
      </w:r>
      <w:r w:rsidRPr="005E648E">
        <w:rPr>
          <w:rFonts w:ascii="Times New Roman" w:eastAsia="Arial" w:hAnsi="Times New Roman" w:cs="Times New Roman"/>
          <w:sz w:val="24"/>
          <w:szCs w:val="24"/>
          <w:lang w:eastAsia="ru-RU"/>
        </w:rPr>
        <w:t>пользовать языковые средства для соединения их частей (</w:t>
      </w:r>
      <w:r w:rsidRPr="005E648E">
        <w:rPr>
          <w:rFonts w:ascii="Times New Roman" w:eastAsia="Arial" w:hAnsi="Times New Roman" w:cs="Times New Roman"/>
          <w:i/>
          <w:iCs/>
          <w:sz w:val="24"/>
          <w:szCs w:val="24"/>
          <w:lang w:eastAsia="ru-RU"/>
        </w:rPr>
        <w:t>чтобы,</w:t>
      </w:r>
      <w:r w:rsidR="00A261EB">
        <w:rPr>
          <w:rFonts w:ascii="Times New Roman" w:eastAsia="Arial" w:hAnsi="Times New Roman" w:cs="Times New Roman"/>
          <w:i/>
          <w:iCs/>
          <w:sz w:val="24"/>
          <w:szCs w:val="24"/>
          <w:lang w:eastAsia="ru-RU"/>
        </w:rPr>
        <w:t xml:space="preserve"> </w:t>
      </w:r>
      <w:r w:rsidR="00D8228A" w:rsidRPr="005E648E">
        <w:rPr>
          <w:rFonts w:ascii="Times New Roman" w:eastAsia="Arial" w:hAnsi="Times New Roman" w:cs="Times New Roman"/>
          <w:i/>
          <w:iCs/>
          <w:sz w:val="24"/>
          <w:szCs w:val="24"/>
          <w:lang w:eastAsia="ru-RU"/>
        </w:rPr>
        <w:t>ког</w:t>
      </w:r>
      <w:r w:rsidRPr="005E648E">
        <w:rPr>
          <w:rFonts w:ascii="Times New Roman" w:eastAsia="Arial" w:hAnsi="Times New Roman" w:cs="Times New Roman"/>
          <w:i/>
          <w:iCs/>
          <w:sz w:val="24"/>
          <w:szCs w:val="24"/>
          <w:lang w:eastAsia="ru-RU"/>
        </w:rPr>
        <w:t xml:space="preserve">да, потому что, если, если бы </w:t>
      </w:r>
      <w:r w:rsidRPr="005E648E">
        <w:rPr>
          <w:rFonts w:ascii="Times New Roman" w:eastAsia="Arial" w:hAnsi="Times New Roman" w:cs="Times New Roman"/>
          <w:sz w:val="24"/>
          <w:szCs w:val="24"/>
          <w:lang w:eastAsia="ru-RU"/>
        </w:rPr>
        <w:t>и т. д.).</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Связная речь. </w:t>
      </w:r>
      <w:r w:rsidRPr="005E648E">
        <w:rPr>
          <w:rFonts w:ascii="Times New Roman" w:eastAsia="Arial" w:hAnsi="Times New Roman" w:cs="Times New Roman"/>
          <w:sz w:val="24"/>
          <w:szCs w:val="24"/>
          <w:lang w:eastAsia="ru-RU"/>
        </w:rPr>
        <w:t>Продолжать совершен</w:t>
      </w:r>
      <w:r w:rsidR="00D8228A" w:rsidRPr="005E648E">
        <w:rPr>
          <w:rFonts w:ascii="Times New Roman" w:eastAsia="Arial" w:hAnsi="Times New Roman" w:cs="Times New Roman"/>
          <w:sz w:val="24"/>
          <w:szCs w:val="24"/>
          <w:lang w:eastAsia="ru-RU"/>
        </w:rPr>
        <w:t>ствовать диалогическую и моноло</w:t>
      </w:r>
      <w:r w:rsidRPr="005E648E">
        <w:rPr>
          <w:rFonts w:ascii="Times New Roman" w:eastAsia="Arial" w:hAnsi="Times New Roman" w:cs="Times New Roman"/>
          <w:sz w:val="24"/>
          <w:szCs w:val="24"/>
          <w:lang w:eastAsia="ru-RU"/>
        </w:rPr>
        <w:t>гическую формы речи.</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умение вести диалог между воспитателем и ребенком, между детьми; учить быть добро</w:t>
      </w:r>
      <w:r w:rsidR="00D8228A" w:rsidRPr="005E648E">
        <w:rPr>
          <w:rFonts w:ascii="Times New Roman" w:eastAsia="Arial" w:hAnsi="Times New Roman" w:cs="Times New Roman"/>
          <w:sz w:val="24"/>
          <w:szCs w:val="24"/>
          <w:lang w:eastAsia="ru-RU"/>
        </w:rPr>
        <w:t>желательными и корректными собе</w:t>
      </w:r>
      <w:r w:rsidRPr="005E648E">
        <w:rPr>
          <w:rFonts w:ascii="Times New Roman" w:eastAsia="Arial" w:hAnsi="Times New Roman" w:cs="Times New Roman"/>
          <w:sz w:val="24"/>
          <w:szCs w:val="24"/>
          <w:lang w:eastAsia="ru-RU"/>
        </w:rPr>
        <w:t>седниками, воспитывать культуру речевого общения.</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учить содержательно </w:t>
      </w:r>
      <w:r w:rsidR="00D8228A" w:rsidRPr="005E648E">
        <w:rPr>
          <w:rFonts w:ascii="Times New Roman" w:eastAsia="Arial" w:hAnsi="Times New Roman" w:cs="Times New Roman"/>
          <w:sz w:val="24"/>
          <w:szCs w:val="24"/>
          <w:lang w:eastAsia="ru-RU"/>
        </w:rPr>
        <w:t>и выразительно пересказывать ли</w:t>
      </w:r>
      <w:r w:rsidRPr="005E648E">
        <w:rPr>
          <w:rFonts w:ascii="Times New Roman" w:eastAsia="Arial" w:hAnsi="Times New Roman" w:cs="Times New Roman"/>
          <w:sz w:val="24"/>
          <w:szCs w:val="24"/>
          <w:lang w:eastAsia="ru-RU"/>
        </w:rPr>
        <w:t>тературные тексты, драматизировать их.</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умение составлят</w:t>
      </w:r>
      <w:r w:rsidR="00D8228A" w:rsidRPr="005E648E">
        <w:rPr>
          <w:rFonts w:ascii="Times New Roman" w:eastAsia="Arial" w:hAnsi="Times New Roman" w:cs="Times New Roman"/>
          <w:sz w:val="24"/>
          <w:szCs w:val="24"/>
          <w:lang w:eastAsia="ru-RU"/>
        </w:rPr>
        <w:t>ь рассказы о предметах, о содер</w:t>
      </w:r>
      <w:r w:rsidRPr="005E648E">
        <w:rPr>
          <w:rFonts w:ascii="Times New Roman" w:eastAsia="Arial" w:hAnsi="Times New Roman" w:cs="Times New Roman"/>
          <w:sz w:val="24"/>
          <w:szCs w:val="24"/>
          <w:lang w:eastAsia="ru-RU"/>
        </w:rPr>
        <w:t>жании картины, по набору карт</w:t>
      </w:r>
      <w:r w:rsidR="00D8228A" w:rsidRPr="005E648E">
        <w:rPr>
          <w:rFonts w:ascii="Times New Roman" w:eastAsia="Arial" w:hAnsi="Times New Roman" w:cs="Times New Roman"/>
          <w:sz w:val="24"/>
          <w:szCs w:val="24"/>
          <w:lang w:eastAsia="ru-RU"/>
        </w:rPr>
        <w:t>инок с последовательно развиваю</w:t>
      </w:r>
      <w:r w:rsidRPr="005E648E">
        <w:rPr>
          <w:rFonts w:ascii="Times New Roman" w:eastAsia="Arial" w:hAnsi="Times New Roman" w:cs="Times New Roman"/>
          <w:sz w:val="24"/>
          <w:szCs w:val="24"/>
          <w:lang w:eastAsia="ru-RU"/>
        </w:rPr>
        <w:t>щимся действием. Помогать сост</w:t>
      </w:r>
      <w:r w:rsidR="00D8228A" w:rsidRPr="005E648E">
        <w:rPr>
          <w:rFonts w:ascii="Times New Roman" w:eastAsia="Arial" w:hAnsi="Times New Roman" w:cs="Times New Roman"/>
          <w:sz w:val="24"/>
          <w:szCs w:val="24"/>
          <w:lang w:eastAsia="ru-RU"/>
        </w:rPr>
        <w:t>авлять план рассказа и придержи</w:t>
      </w:r>
      <w:r w:rsidRPr="005E648E">
        <w:rPr>
          <w:rFonts w:ascii="Times New Roman" w:eastAsia="Arial" w:hAnsi="Times New Roman" w:cs="Times New Roman"/>
          <w:sz w:val="24"/>
          <w:szCs w:val="24"/>
          <w:lang w:eastAsia="ru-RU"/>
        </w:rPr>
        <w:t>ваться его.</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составлять рассказы из личного опыта.</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совершенствовать умение сочинять короткие сказки на заданную тему.</w:t>
      </w:r>
    </w:p>
    <w:p w:rsidR="00594681" w:rsidRPr="005E648E" w:rsidRDefault="0059468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Подготовка к обучению грамоте. </w:t>
      </w:r>
      <w:r w:rsidRPr="005E648E">
        <w:rPr>
          <w:rFonts w:ascii="Times New Roman" w:eastAsia="Arial" w:hAnsi="Times New Roman" w:cs="Times New Roman"/>
          <w:sz w:val="24"/>
          <w:szCs w:val="24"/>
          <w:lang w:eastAsia="ru-RU"/>
        </w:rPr>
        <w:t>Дать представления о предложении</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(без грамматического определения).</w:t>
      </w:r>
    </w:p>
    <w:p w:rsidR="00594681" w:rsidRPr="005E648E" w:rsidRDefault="0059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Упражнять в составлении предложений, членении простых предложений (без союзов и предлогов) на слова с указанием их последовательности.</w:t>
      </w:r>
    </w:p>
    <w:p w:rsidR="00594681" w:rsidRPr="005E648E" w:rsidRDefault="0059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делить двусложные и трехсложные слова с открытыми слогами (наша Маша, малина, береза) на части.</w:t>
      </w:r>
    </w:p>
    <w:p w:rsidR="00594681" w:rsidRPr="005E648E" w:rsidRDefault="0059468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составлять слова из слогов (устно).</w:t>
      </w:r>
    </w:p>
    <w:p w:rsidR="00621115" w:rsidRPr="005E648E" w:rsidRDefault="0059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выделять последовательность звуков в простых словах</w:t>
      </w:r>
    </w:p>
    <w:p w:rsidR="009C680A" w:rsidRPr="005E648E" w:rsidRDefault="009C680A"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Приобщение</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к художественной литературе</w:t>
      </w:r>
    </w:p>
    <w:p w:rsidR="009C680A" w:rsidRPr="005E648E" w:rsidRDefault="009C680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w:t>
      </w:r>
    </w:p>
    <w:p w:rsidR="009C680A" w:rsidRPr="005E648E" w:rsidRDefault="009C680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w:t>
      </w:r>
    </w:p>
    <w:p w:rsidR="009C680A" w:rsidRPr="005E648E" w:rsidRDefault="009C680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Обращать внимание детей на выразительные средства (образные слова и выражения, эпитеты, сравнения); помогать почувствовать красоту</w:t>
      </w:r>
      <w:r w:rsidR="008F4A61"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выразительность языка произведения; прививать чуткость к поэтическому слову.</w:t>
      </w:r>
    </w:p>
    <w:p w:rsidR="009C680A" w:rsidRPr="005E648E" w:rsidRDefault="009C680A"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w:t>
      </w:r>
    </w:p>
    <w:p w:rsidR="009C680A" w:rsidRPr="005E648E" w:rsidRDefault="009C680A"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Помогать детям объяснять основные различия между литературными жанрами: сказкой, рассказом, стихотворением.</w:t>
      </w:r>
    </w:p>
    <w:p w:rsidR="009C680A" w:rsidRPr="005E648E" w:rsidRDefault="009C680A"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знакомить детей с иллюстрациями известных художников.</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Примерный список литературы</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для чтения детям</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p>
    <w:p w:rsidR="00EF5CA9" w:rsidRPr="005E648E" w:rsidRDefault="00EF5CA9" w:rsidP="005E648E">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Сентябрь / октябрь / ноябрь</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Русский фольклор</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«Лиса рожью шла…»; «Чигарики-чок-чигарок…».</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Прибаутки. «Братцы, братцы!..»; «Федул, что губы надул?..»; «Ты пирог съел?».</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Небылицы. «Богат Ермошка».</w:t>
      </w:r>
    </w:p>
    <w:p w:rsidR="00432029" w:rsidRPr="005E648E" w:rsidRDefault="00EF5CA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rPr>
        <w:t>Сказки и былины. «Илья Муромец и Соловей-разбойник» (запись А. Гильфердинга,</w:t>
      </w:r>
      <w:r w:rsidR="00217B11">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отрывок); «Василиса Прекрасная» (из сборника сказок А. Афанасьева); «Волк и лиса», обраб. И. Соколова-Микитова.</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Фольклор народов мира</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«Перчатки», «Кораблик», пер с англ. С. Маршака; «Мы пошли по ельнику»,пер. со швед. И. Токмаковой.</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Из сказок Ш. Перро (франц.): «Кот в сапогах», пер. Т. Габбе; «Айога», нанайск.,обраб. Д. Нагишкина.</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России</w:t>
      </w:r>
    </w:p>
    <w:p w:rsidR="00EF5CA9" w:rsidRPr="005E648E" w:rsidRDefault="00EF5CA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М. Волошин. «Осенью»; С. Городецкий. «Первый снег»; М. Лермонтов. «Горныевершины» (из Гёте); Ю. Владимиров. «Оркестр»; Г. Сапгир. «Считалки, скороговор-ки».</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А. Куприн. «Слон»; М. Зощенко. «Великие путешественники».</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Пушкин. «Сказка о мертвой царевне и о семи богатырях»;А. Ремизов. «Хлебный голос»; К. Паустовский. «Теплый хлеб».</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разных стран</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Л. Станчев. «Осенняя гамма», пер. с болг. И. Токмаковой.</w:t>
      </w:r>
    </w:p>
    <w:p w:rsidR="00DD5C9D" w:rsidRPr="005E648E" w:rsidRDefault="00EF5CA9" w:rsidP="00217B11">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Х. К. Андерсен. «Дюймовочка», пер. с дат. А. Ганзен; Ф. Зальтен.</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«Бемби», пер. с нем. Ю. Нагибина.</w:t>
      </w:r>
    </w:p>
    <w:p w:rsidR="0004331C" w:rsidRPr="00217B11" w:rsidRDefault="0004331C" w:rsidP="00217B11">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Декабрь / январь / февраль</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Русский фольклор</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«Зима пришла…».</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Календарные обрядовые песни. «Коляда! Коляда! А бывает коляда…»; «Коляда, коляда,ты подай пирога…»; «Как пошла коляда…».</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Прибаутки. «Где кисель — тут и сел»; «Глупый Иван...».</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и былины. «Добрыня и Змей», пересказ Н. Кол</w:t>
      </w:r>
      <w:r w:rsidR="00302A7A" w:rsidRPr="005E648E">
        <w:rPr>
          <w:rFonts w:ascii="Times New Roman" w:eastAsia="Arial" w:hAnsi="Times New Roman" w:cs="Times New Roman"/>
          <w:sz w:val="24"/>
          <w:szCs w:val="24"/>
          <w:lang w:eastAsia="ru-RU"/>
        </w:rPr>
        <w:t>паковой; «Снегурочка» (по народ</w:t>
      </w:r>
      <w:r w:rsidRPr="005E648E">
        <w:rPr>
          <w:rFonts w:ascii="Times New Roman" w:eastAsia="Arial" w:hAnsi="Times New Roman" w:cs="Times New Roman"/>
          <w:sz w:val="24"/>
          <w:szCs w:val="24"/>
          <w:lang w:eastAsia="ru-RU"/>
        </w:rPr>
        <w:t>ным сюжетам).</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Фольклор народов мира</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«Что я видел», «Трое гуляк», пер. с франц. Н. Гернет и С. Гиппиус.</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«Каждый свое получил», эстон., обраб. М. Булатова; «Голубая птица», туркм.,обраб. А. Александровой и М. Туберовского.</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России</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Поэзия. С. Есенин. «Пороша»; А. Пушкин «Зима! </w:t>
      </w:r>
      <w:r w:rsidR="00302A7A" w:rsidRPr="005E648E">
        <w:rPr>
          <w:rFonts w:ascii="Times New Roman" w:eastAsia="Arial" w:hAnsi="Times New Roman" w:cs="Times New Roman"/>
          <w:sz w:val="24"/>
          <w:szCs w:val="24"/>
          <w:lang w:eastAsia="ru-RU"/>
        </w:rPr>
        <w:t>Крестьянин, торжествуя…» (из ро</w:t>
      </w:r>
      <w:r w:rsidRPr="005E648E">
        <w:rPr>
          <w:rFonts w:ascii="Times New Roman" w:eastAsia="Arial" w:hAnsi="Times New Roman" w:cs="Times New Roman"/>
          <w:sz w:val="24"/>
          <w:szCs w:val="24"/>
          <w:lang w:eastAsia="ru-RU"/>
        </w:rPr>
        <w:t>мана «Евгений Онегин»); П. Соловьева. «День и ночь»; Н. Рубцов. «Про зайца»; Э. Успенский. «Страшная история», «Память».</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К. Коровин. «Белка» (в сокр.). С. Алексеев. «Первый ночной таран»; Ю. Коваль.«Стожок».</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В. Даль. «Старик-годовик»; П. Ершов. «Конек-Горбунок»;</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 Ушинский. «Слепая лошадь»; К. Драгунская. «Лекарство от послушности».</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разных стран</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Б. Брехт. «Зимний разговор через форточку», пер. с нем. К. Орешина.</w:t>
      </w:r>
    </w:p>
    <w:p w:rsidR="0004331C" w:rsidRPr="005E648E" w:rsidRDefault="0004331C"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Линдгрен. «Принцесса, не желающая играть в куклы», пер. сошвед. Е. Соловьевой; С. Топелиус. «Три ржаных колоска», пер. со швед. А. Любарской.</w:t>
      </w:r>
    </w:p>
    <w:p w:rsidR="00A84571" w:rsidRPr="005E648E" w:rsidRDefault="00A84571" w:rsidP="005E648E">
      <w:pPr>
        <w:spacing w:after="0" w:line="240" w:lineRule="auto"/>
        <w:ind w:firstLine="709"/>
        <w:contextualSpacing/>
        <w:rPr>
          <w:rFonts w:ascii="Times New Roman" w:eastAsiaTheme="minorEastAsia" w:hAnsi="Times New Roman" w:cs="Times New Roman"/>
          <w:sz w:val="24"/>
          <w:szCs w:val="24"/>
          <w:lang w:eastAsia="ru-RU"/>
        </w:rPr>
      </w:pPr>
    </w:p>
    <w:p w:rsidR="0060741B" w:rsidRPr="005E648E" w:rsidRDefault="00DD5C9D" w:rsidP="005E648E">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март/ апрель/ май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Русский фольклор</w:t>
      </w:r>
      <w:r w:rsidRPr="005E648E">
        <w:rPr>
          <w:rFonts w:ascii="Times New Roman" w:eastAsiaTheme="minorEastAsia" w:hAnsi="Times New Roman" w:cs="Times New Roman"/>
          <w:sz w:val="24"/>
          <w:szCs w:val="24"/>
          <w:lang w:eastAsia="ru-RU"/>
        </w:rPr>
        <w:tab/>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Песенки. «Идет матушка весна…»; «Когда солнышко взойдет, роса на землю падет…».</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Календарные обрядовые песни. «Как на масляной неделе…»; «Тин-тин-ка…»; «Масле-ница, Масленица!».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Прибаутки. «Сбил-сколотил — вот колесо».</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Небылицы. «Вы послушайте, ребята».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и былины. «Садко» (запись П. Рыбникова, отрывок); «Семь Симеонов — семьработников», обр. И. Карнауховой; «Сынко-Филипко», пересказ Е. Поленовой; «Не плюй в колодец — пригодится воды напиться», обр. К. Ушинского.</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Фольклор народов мира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«Ой, зачем ты жаворонок…», укр., обраб. Г. Литвака; «Улитка», молд., обраб.И. Токмаковой.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«Беляночка и Розочка», пер. с нем. Л. Кон; «Самый красивый наряд на свете»,пер. с япон. В. Марковой.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России</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А. Блок. «На лугу»; С. Городецкий. «Весе</w:t>
      </w:r>
      <w:r w:rsidR="00264669" w:rsidRPr="005E648E">
        <w:rPr>
          <w:rFonts w:ascii="Times New Roman" w:eastAsia="Arial" w:hAnsi="Times New Roman" w:cs="Times New Roman"/>
          <w:sz w:val="24"/>
          <w:szCs w:val="24"/>
          <w:lang w:eastAsia="ru-RU"/>
        </w:rPr>
        <w:t>нняя песенка»; В. Жуковский «Жа</w:t>
      </w:r>
      <w:r w:rsidRPr="005E648E">
        <w:rPr>
          <w:rFonts w:ascii="Times New Roman" w:eastAsia="Arial" w:hAnsi="Times New Roman" w:cs="Times New Roman"/>
          <w:sz w:val="24"/>
          <w:szCs w:val="24"/>
          <w:lang w:eastAsia="ru-RU"/>
        </w:rPr>
        <w:t>воронок» (в сокр.); А. Пушкин. «Птичка»; Ф. Тютчев. «Весенние воды»; А. Фет. «Уж верба вся пушистая» (отрывок); А. Введенская. «Песенка о дожде»; Н. Забо-лоцкий. «На реке».</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Н. Телешов. «Уха» (в сокр.); Е. Воробьев. «Обрывок провода»; Ю. Коваль.</w:t>
      </w:r>
      <w:r w:rsidR="00DB4882" w:rsidRPr="00DB4882">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«Русачок-травник»; Е. Носов. «Как ворона на</w:t>
      </w:r>
      <w:r w:rsidR="00264669" w:rsidRPr="005E648E">
        <w:rPr>
          <w:rFonts w:ascii="Times New Roman" w:eastAsia="Arial" w:hAnsi="Times New Roman" w:cs="Times New Roman"/>
          <w:sz w:val="24"/>
          <w:szCs w:val="24"/>
          <w:lang w:eastAsia="ru-RU"/>
        </w:rPr>
        <w:t xml:space="preserve"> крыше заблудилась»; С. Романов</w:t>
      </w:r>
      <w:r w:rsidRPr="005E648E">
        <w:rPr>
          <w:rFonts w:ascii="Times New Roman" w:eastAsia="Arial" w:hAnsi="Times New Roman" w:cs="Times New Roman"/>
          <w:sz w:val="24"/>
          <w:szCs w:val="24"/>
          <w:lang w:eastAsia="ru-RU"/>
        </w:rPr>
        <w:t>ский. «На танцах».</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Ремизов. «Гуси-лебеди»; И. Соколов-Микитов. «Соль земли»;Г. Скребицкий. «Всяк по-своему».</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разных стран</w:t>
      </w:r>
    </w:p>
    <w:p w:rsidR="00DD5C9D" w:rsidRPr="005E648E" w:rsidRDefault="00DD5C9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Э. Лир. «Лимерики» («Жил-был старичок из Гонконга…», «Жил-был старичокиз Винчестера…», «Жила на горе старушонка…», «Один старикашка с косою…»), пер. с англ. Г. Кружкова.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Х. К. Андерсен. «Гадкий утенок», пер. с дат. А. Ганзен.</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Для заучивания наизусть</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Я. Аким. «Апрель»; П. Воронько. «Лучше нет родного края», пер. с укр.</w:t>
      </w:r>
      <w:r w:rsidR="00A84571" w:rsidRPr="005E648E">
        <w:rPr>
          <w:rFonts w:ascii="Times New Roman" w:eastAsiaTheme="minorEastAsia" w:hAnsi="Times New Roman" w:cs="Times New Roman"/>
          <w:sz w:val="24"/>
          <w:szCs w:val="24"/>
          <w:lang w:eastAsia="ru-RU"/>
        </w:rPr>
        <w:t xml:space="preserve"> С. </w:t>
      </w:r>
      <w:r w:rsidRPr="005E648E">
        <w:rPr>
          <w:rFonts w:ascii="Times New Roman" w:eastAsia="Arial" w:hAnsi="Times New Roman" w:cs="Times New Roman"/>
          <w:sz w:val="24"/>
          <w:szCs w:val="24"/>
          <w:lang w:eastAsia="ru-RU"/>
        </w:rPr>
        <w:t>Маршака; Е. Благинина. «Шинель»; Н. Гернет и Д. Хармс. «Очень-очень вкусный пирог»; С. Есенин. «Береза»; С. Маршак. «Та</w:t>
      </w:r>
      <w:r w:rsidR="00264669" w:rsidRPr="005E648E">
        <w:rPr>
          <w:rFonts w:ascii="Times New Roman" w:eastAsia="Arial" w:hAnsi="Times New Roman" w:cs="Times New Roman"/>
          <w:sz w:val="24"/>
          <w:szCs w:val="24"/>
          <w:lang w:eastAsia="ru-RU"/>
        </w:rPr>
        <w:t>ет месяц молодой...»; Э. Мошков</w:t>
      </w:r>
      <w:r w:rsidRPr="005E648E">
        <w:rPr>
          <w:rFonts w:ascii="Times New Roman" w:eastAsia="Arial" w:hAnsi="Times New Roman" w:cs="Times New Roman"/>
          <w:sz w:val="24"/>
          <w:szCs w:val="24"/>
          <w:lang w:eastAsia="ru-RU"/>
        </w:rPr>
        <w:t>ская. «Добежали до вечера»; В. Орлов. «Ты лети к нам, скворушка...»; А. Пушкин. «Уж небо осенью дышало...» (из «Евгения Онегина»); Н. Рубцов. «Про зайца»; И. Суриков. «Зима»; П. Соловьева. «Подснежник»; Ф. Тютчев. «Зима недаром злится» (по выбору воспитателя).</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Для чтения в лицах</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К. Аксаков. «Лизочек»; А. Фройденберг. «Великан и мышь», пер. с нем.</w:t>
      </w:r>
      <w:r w:rsidR="00A84571" w:rsidRPr="005E648E">
        <w:rPr>
          <w:rFonts w:ascii="Times New Roman" w:eastAsiaTheme="minorEastAsia" w:hAnsi="Times New Roman" w:cs="Times New Roman"/>
          <w:sz w:val="24"/>
          <w:szCs w:val="24"/>
          <w:lang w:eastAsia="ru-RU"/>
        </w:rPr>
        <w:t xml:space="preserve"> Ю. </w:t>
      </w:r>
      <w:r w:rsidRPr="005E648E">
        <w:rPr>
          <w:rFonts w:ascii="Times New Roman" w:eastAsia="Arial" w:hAnsi="Times New Roman" w:cs="Times New Roman"/>
          <w:sz w:val="24"/>
          <w:szCs w:val="24"/>
          <w:lang w:eastAsia="ru-RU"/>
        </w:rPr>
        <w:t>Коринца; Д. Самойлов. «У Слоненка день рожден</w:t>
      </w:r>
      <w:r w:rsidR="00264669" w:rsidRPr="005E648E">
        <w:rPr>
          <w:rFonts w:ascii="Times New Roman" w:eastAsia="Arial" w:hAnsi="Times New Roman" w:cs="Times New Roman"/>
          <w:sz w:val="24"/>
          <w:szCs w:val="24"/>
          <w:lang w:eastAsia="ru-RU"/>
        </w:rPr>
        <w:t>ия» (отрывки); Л. Левин. «Сун</w:t>
      </w:r>
      <w:r w:rsidRPr="005E648E">
        <w:rPr>
          <w:rFonts w:ascii="Times New Roman" w:eastAsia="Arial" w:hAnsi="Times New Roman" w:cs="Times New Roman"/>
          <w:sz w:val="24"/>
          <w:szCs w:val="24"/>
          <w:lang w:eastAsia="ru-RU"/>
        </w:rPr>
        <w:t>дук»; С. Маршак. «Кошкин дом» (отрывки).</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Дополнительная литература</w:t>
      </w:r>
    </w:p>
    <w:p w:rsidR="00302A7A" w:rsidRPr="005E648E" w:rsidRDefault="00DD5C9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Сказки. «Белая уточка», рус., из сборника сказок А. Афанасьева; «Мальчик с пальчик»,из сказок Ш. Перро, пер. с франц. Б. Дехтерева.</w:t>
      </w:r>
    </w:p>
    <w:p w:rsidR="00264669" w:rsidRPr="005E648E" w:rsidRDefault="00302A7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rPr>
        <w:t>Поэзия. «Вот пришло и лето красное…», рус.нар. пес</w:t>
      </w:r>
      <w:r w:rsidR="00A84571" w:rsidRPr="005E648E">
        <w:rPr>
          <w:rFonts w:ascii="Times New Roman" w:eastAsia="Arial" w:hAnsi="Times New Roman" w:cs="Times New Roman"/>
          <w:sz w:val="24"/>
          <w:szCs w:val="24"/>
        </w:rPr>
        <w:t>енка; А. Блок. «На лугу»; Н. Не</w:t>
      </w:r>
      <w:r w:rsidR="00264669" w:rsidRPr="005E648E">
        <w:rPr>
          <w:rFonts w:ascii="Times New Roman" w:eastAsia="Arial" w:hAnsi="Times New Roman" w:cs="Times New Roman"/>
          <w:sz w:val="24"/>
          <w:szCs w:val="24"/>
          <w:lang w:eastAsia="ru-RU"/>
        </w:rPr>
        <w:t>красов. «Перед дождем» (в сокр.); А. Пушкин. «За весной, красой природы…»(из поэмы «Цыганы»); А. Фет. «Что за вечер…» (в сокр.); С. Черный. «Перед сном»,</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«Волшебник»; А. Ремизов. «Калечина-малечина»; Э. Мошковская. «Хитрые ста-</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рушки», «Какие бывают подарки»; В. Берестов. «Дракон»; Э. Успенский. «Память»;</w:t>
      </w:r>
    </w:p>
    <w:p w:rsidR="00264669" w:rsidRPr="005E648E" w:rsidRDefault="00264669" w:rsidP="005E648E">
      <w:pPr>
        <w:numPr>
          <w:ilvl w:val="0"/>
          <w:numId w:val="2"/>
        </w:numPr>
        <w:tabs>
          <w:tab w:val="left" w:pos="601"/>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Фадеева. «Зеркало в витрине»; И. Токмакова. «Мне грустно»; Д. Хармс. «Веселый старичок», «Иван Торопышкин»; М. Валек. «Мудрецы», пер. со словац. Р. Сефа.</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Д. Мамин-Сибиряк. «Медведко»; А. Раскин. «Как папа бросил мяч под автомобиль», «Как папа укрощал собачку»; М. Пришвин. «Курица на столбах»; Ю. Коваль. «Выстрел».</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Усачев. «Про умную собачку Соню» (главы); Б. Поттер. «СказкапроДжемаймуНырнивлужу», пер. с англ. И. Токмаковой; М. Эме. «Краски», пер.</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 франц. И. Кузнецовой.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p>
    <w:p w:rsidR="00FB6DA1" w:rsidRPr="00F908D7" w:rsidRDefault="00FB6DA1" w:rsidP="008E01A5">
      <w:pPr>
        <w:pStyle w:val="2"/>
        <w:rPr>
          <w:rFonts w:ascii="Times New Roman" w:eastAsia="Times New Roman" w:hAnsi="Times New Roman" w:cs="Times New Roman"/>
          <w:color w:val="auto"/>
          <w:sz w:val="24"/>
          <w:szCs w:val="24"/>
        </w:rPr>
      </w:pPr>
      <w:bookmarkStart w:id="72" w:name="_Toc68370934"/>
      <w:r w:rsidRPr="00F908D7">
        <w:rPr>
          <w:rFonts w:ascii="Times New Roman" w:eastAsia="Times New Roman" w:hAnsi="Times New Roman" w:cs="Times New Roman"/>
          <w:color w:val="auto"/>
          <w:sz w:val="24"/>
          <w:szCs w:val="24"/>
        </w:rPr>
        <w:t>2.4.1.</w:t>
      </w:r>
      <w:r w:rsidR="007267B7" w:rsidRPr="00F908D7">
        <w:rPr>
          <w:rFonts w:ascii="Times New Roman" w:eastAsia="Times New Roman" w:hAnsi="Times New Roman" w:cs="Times New Roman"/>
          <w:color w:val="auto"/>
          <w:sz w:val="24"/>
          <w:szCs w:val="24"/>
        </w:rPr>
        <w:t>Часть, формируемая участниками образовательных отношений  образовательной области «Речевое р</w:t>
      </w:r>
      <w:r w:rsidR="00217B11" w:rsidRPr="00F908D7">
        <w:rPr>
          <w:rFonts w:ascii="Times New Roman" w:eastAsia="Times New Roman" w:hAnsi="Times New Roman" w:cs="Times New Roman"/>
          <w:color w:val="auto"/>
          <w:sz w:val="24"/>
          <w:szCs w:val="24"/>
        </w:rPr>
        <w:t>азвитие»</w:t>
      </w:r>
      <w:bookmarkEnd w:id="72"/>
    </w:p>
    <w:p w:rsidR="007267B7" w:rsidRPr="005E648E" w:rsidRDefault="007267B7" w:rsidP="005E648E">
      <w:pPr>
        <w:spacing w:after="0" w:line="240" w:lineRule="auto"/>
        <w:ind w:firstLine="709"/>
        <w:contextualSpacing/>
        <w:jc w:val="both"/>
        <w:rPr>
          <w:rFonts w:ascii="Times New Roman" w:eastAsia="Gabriola" w:hAnsi="Times New Roman" w:cs="Times New Roman"/>
          <w:sz w:val="24"/>
          <w:szCs w:val="24"/>
        </w:rPr>
      </w:pPr>
      <w:r w:rsidRPr="005E648E">
        <w:rPr>
          <w:rFonts w:ascii="Times New Roman" w:eastAsia="Times New Roman" w:hAnsi="Times New Roman" w:cs="Times New Roman"/>
          <w:b/>
          <w:sz w:val="24"/>
          <w:szCs w:val="24"/>
        </w:rPr>
        <w:t xml:space="preserve">Парциальная общеобразовательная программа дошкольного образования «От звука к букве» </w:t>
      </w:r>
      <w:r w:rsidRPr="005E648E">
        <w:rPr>
          <w:rFonts w:ascii="Times New Roman" w:eastAsia="Gabriola" w:hAnsi="Times New Roman" w:cs="Times New Roman"/>
          <w:sz w:val="24"/>
          <w:szCs w:val="24"/>
        </w:rPr>
        <w:t xml:space="preserve">Формирование  звуковой аналитико­ синтетической активности дошкольников как предпосылки обучения грамоте» Е.В. Колесникова </w:t>
      </w:r>
    </w:p>
    <w:p w:rsidR="007267B7" w:rsidRPr="005E648E" w:rsidRDefault="00B3736C" w:rsidP="005E648E">
      <w:pPr>
        <w:spacing w:after="0" w:line="240" w:lineRule="auto"/>
        <w:ind w:firstLine="709"/>
        <w:contextualSpacing/>
        <w:rPr>
          <w:rFonts w:ascii="Times New Roman" w:eastAsia="Times New Roman" w:hAnsi="Times New Roman" w:cs="Times New Roman"/>
          <w:sz w:val="24"/>
          <w:szCs w:val="24"/>
        </w:rPr>
      </w:pPr>
      <w:hyperlink r:id="rId31" w:history="1">
        <w:r w:rsidR="007267B7" w:rsidRPr="005E648E">
          <w:rPr>
            <w:rFonts w:ascii="Times New Roman" w:eastAsia="Times New Roman" w:hAnsi="Times New Roman" w:cs="Times New Roman"/>
            <w:sz w:val="24"/>
            <w:szCs w:val="24"/>
            <w:u w:val="single"/>
          </w:rPr>
          <w:t>https://firo.ranepa.ru/obrazovanie/fgos/95-partsialnye-obrazovatelnye-programmy/607-programma-ot-zvuka-k-bukve</w:t>
        </w:r>
      </w:hyperlink>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Содержание Программы ориентировано на формирование звуковой аналитико­ синтетической активности как предпосылки</w:t>
      </w:r>
      <w:r w:rsidR="00A261EB">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обучения грамоте дошкольников 2–7 лет, которое осуществляется в двух направлениях:</w:t>
      </w:r>
    </w:p>
    <w:p w:rsidR="007267B7" w:rsidRPr="005E648E" w:rsidRDefault="007267B7"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 xml:space="preserve">–  систематизация и учет речевого развития детей, полученного из разных источников (игры, общения, обучения и т. д.);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–  организация  работы с детьми по освоению ими содержания Программы ходе  реализации Программы предусматривается совместная деятельность взрослых и детей в процессе занятий (познавательно­ исследовательской деятельности), в игре, общении, самостоятельной деятельности детей, для которой педагог создает условия, сопровождает ее, поддерживает.</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Содержание Программы представляет одно из направлений образования в области «Речевое развитие», включающее не только решение</w:t>
      </w:r>
      <w:r w:rsidR="00A261EB">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речевых задач, но и формирование любознательности, познавательной мотивации, предпосылок учебной деятельности.</w:t>
      </w:r>
    </w:p>
    <w:p w:rsidR="007267B7" w:rsidRPr="005E648E" w:rsidRDefault="007267B7" w:rsidP="005E648E">
      <w:pPr>
        <w:spacing w:after="0" w:line="240" w:lineRule="auto"/>
        <w:ind w:firstLine="709"/>
        <w:contextualSpacing/>
        <w:jc w:val="both"/>
        <w:rPr>
          <w:rFonts w:ascii="Times New Roman" w:eastAsia="Times New Roman" w:hAnsi="Times New Roman" w:cs="Times New Roman"/>
          <w:b/>
          <w:bCs/>
          <w:sz w:val="24"/>
          <w:szCs w:val="24"/>
          <w:lang w:eastAsia="ru-RU"/>
        </w:rPr>
      </w:pPr>
      <w:r w:rsidRPr="005E648E">
        <w:rPr>
          <w:rFonts w:ascii="Times New Roman" w:eastAsia="Times New Roman" w:hAnsi="Times New Roman" w:cs="Times New Roman"/>
          <w:b/>
          <w:bCs/>
          <w:sz w:val="24"/>
          <w:szCs w:val="24"/>
          <w:lang w:eastAsia="ru-RU"/>
        </w:rPr>
        <w:t xml:space="preserve">Вариативная программа по обучению детей татарскому языку </w:t>
      </w:r>
    </w:p>
    <w:p w:rsidR="007267B7" w:rsidRPr="005E648E" w:rsidRDefault="007267B7" w:rsidP="005E648E">
      <w:pPr>
        <w:tabs>
          <w:tab w:val="center" w:pos="4961"/>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 работе используются комплекты:</w:t>
      </w:r>
      <w:r w:rsidRPr="005E648E">
        <w:rPr>
          <w:rFonts w:ascii="Times New Roman" w:eastAsia="Times New Roman" w:hAnsi="Times New Roman" w:cs="Times New Roman"/>
          <w:sz w:val="24"/>
          <w:szCs w:val="24"/>
        </w:rPr>
        <w:tab/>
      </w:r>
    </w:p>
    <w:p w:rsidR="007267B7" w:rsidRPr="005E648E" w:rsidRDefault="007267B7" w:rsidP="005E648E">
      <w:pPr>
        <w:numPr>
          <w:ilvl w:val="1"/>
          <w:numId w:val="13"/>
        </w:num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Комплект – по обучению русскоязычных детей татарскому языку «Татарча</w:t>
      </w:r>
      <w:r w:rsidR="00DB4882" w:rsidRPr="00DB4882">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сөйләшә</w:t>
      </w:r>
      <w:r w:rsidR="00DB4882" w:rsidRPr="00DB4882">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без» - «Говорим по-татарски», творческая группа под руководством  Зариповой З.М.;</w:t>
      </w:r>
    </w:p>
    <w:p w:rsidR="007267B7" w:rsidRPr="005E648E" w:rsidRDefault="007267B7"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lang w:val="tt-RU"/>
        </w:rPr>
        <w:t>Ко</w:t>
      </w:r>
      <w:r w:rsidRPr="005E648E">
        <w:rPr>
          <w:rFonts w:ascii="Times New Roman" w:eastAsia="Times New Roman" w:hAnsi="Times New Roman" w:cs="Times New Roman"/>
          <w:b/>
          <w:bCs/>
          <w:sz w:val="24"/>
          <w:szCs w:val="24"/>
        </w:rPr>
        <w:t xml:space="preserve">нцепция и содержание УМК «Говорим по-татарски» </w:t>
      </w:r>
      <w:r w:rsidRPr="005E648E">
        <w:rPr>
          <w:rFonts w:ascii="Times New Roman" w:eastAsia="Times New Roman" w:hAnsi="Times New Roman" w:cs="Times New Roman"/>
          <w:b/>
          <w:sz w:val="24"/>
          <w:szCs w:val="24"/>
          <w:lang w:val="tt-RU"/>
        </w:rPr>
        <w:t>“Татарча сөйләшәбез”</w:t>
      </w:r>
    </w:p>
    <w:p w:rsidR="007267B7" w:rsidRPr="005E648E" w:rsidRDefault="007267B7"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rPr>
        <w:t>(авторы Зарипова З.М., Кидрячева Р.Г., Исаева Р.С.)</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Основные задачи:</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первоначальных умений и навыков практического владения татарским языком в устной форме,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Проект состоит из трех частей: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sz w:val="24"/>
          <w:szCs w:val="24"/>
        </w:rPr>
        <w:t>- «Минем</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өем» </w:t>
      </w:r>
      <w:r w:rsidRPr="005E648E">
        <w:rPr>
          <w:rFonts w:ascii="Times New Roman" w:eastAsia="Times New Roman" w:hAnsi="Times New Roman" w:cs="Times New Roman"/>
          <w:i/>
          <w:sz w:val="24"/>
          <w:szCs w:val="24"/>
        </w:rPr>
        <w:t xml:space="preserve">(для средней группы),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sz w:val="24"/>
          <w:szCs w:val="24"/>
        </w:rPr>
        <w:t>- «Уйный-уйный</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үсәбез» </w:t>
      </w:r>
      <w:r w:rsidRPr="005E648E">
        <w:rPr>
          <w:rFonts w:ascii="Times New Roman" w:eastAsia="Times New Roman" w:hAnsi="Times New Roman" w:cs="Times New Roman"/>
          <w:i/>
          <w:sz w:val="24"/>
          <w:szCs w:val="24"/>
        </w:rPr>
        <w:t xml:space="preserve">(для старшей группы),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sz w:val="24"/>
          <w:szCs w:val="24"/>
        </w:rPr>
        <w:t>- «Мәктәпкә</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илтә</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юллар» </w:t>
      </w:r>
      <w:r w:rsidRPr="005E648E">
        <w:rPr>
          <w:rFonts w:ascii="Times New Roman" w:eastAsia="Times New Roman" w:hAnsi="Times New Roman" w:cs="Times New Roman"/>
          <w:i/>
          <w:sz w:val="24"/>
          <w:szCs w:val="24"/>
        </w:rPr>
        <w:t>(для подготовительной к школе группы).</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Коммуникативный принцип – учить  детей использовать татарский язык, как средство общения.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Принцип интеграции – </w:t>
      </w:r>
      <w:r w:rsidR="00AB7CF4" w:rsidRPr="005E648E">
        <w:rPr>
          <w:rFonts w:ascii="Times New Roman" w:eastAsia="Times New Roman" w:hAnsi="Times New Roman" w:cs="Times New Roman"/>
          <w:sz w:val="24"/>
          <w:szCs w:val="24"/>
        </w:rPr>
        <w:t>учитывать</w:t>
      </w:r>
      <w:r w:rsidRPr="005E648E">
        <w:rPr>
          <w:rFonts w:ascii="Times New Roman" w:eastAsia="Times New Roman" w:hAnsi="Times New Roman" w:cs="Times New Roman"/>
          <w:sz w:val="24"/>
          <w:szCs w:val="24"/>
        </w:rPr>
        <w:t xml:space="preserve"> особенности разных видов речи, слушание речи воспитателя, при помощи технических средств (аудио, видео), особенности языка, развивать диалогическую речь детей.</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Принцип наглядности – образует разнообразную деятельность в  повседневной жизни. Игра, как основное средство познание детей.  Принцип интеграции всех образовательных областей –  коммуникация, физическая культура, социализация, познание,  труд, безопасность, чтение художественной культуры, художественное творчество, музыка, здоровье, общение.</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Принцип мотивации – образовательной деятельности ребенок принимает материал тогда,  когда он интересен. В процессе обучения языка просмотр сказочных сюжетов, встреча со знакомыми интересными героями (Акбай, Мияу), использование игровых элементов обеспечивает мотивацию обучения языкового материала. Обучение языка через общение, в игровых ситуациях, </w:t>
      </w:r>
      <w:r w:rsidRPr="005E648E">
        <w:rPr>
          <w:rFonts w:ascii="Times New Roman" w:eastAsia="Times New Roman" w:hAnsi="Times New Roman" w:cs="Times New Roman"/>
          <w:sz w:val="24"/>
          <w:szCs w:val="24"/>
        </w:rPr>
        <w:lastRenderedPageBreak/>
        <w:t>дети чувствуют практическое значение обучения языку, рождается эмоциональный подъем, и они с желанием изучают языковой материал.</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Принцип индивидуализации – предусматривает развитие социально-личностных  качеств в обучению языку. Учитываются возрастные особенности детей.</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Принцип преемственности – предусматривает последовательность в обучении детского сада и начальной школы.</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Дидактический принцип – последовательность с простого к сложному.</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Методическое сопровождение в изучении татарского языка:</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Разработкадеятельности, диагностический</w:t>
      </w:r>
      <w:r w:rsidR="003009F6">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lang w:val="en-US"/>
        </w:rPr>
        <w:t>материал.</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Звуковая наглядность (аудиозаписи для каждого проекта, анимационные сюжеты, мультфильмы).</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Картинная и картинно – дидактическая наглядность (раздаточные и иллюстративные материалы, хороводные игры, атрибуты для театральной деятельности).</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Символическая и графическая наглядность (пиктограммы).</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Объемная наглядность (макеты, муляжи, игрушки).</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Интерактивные</w:t>
      </w:r>
      <w:r w:rsidR="003009F6">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lang w:val="en-US"/>
        </w:rPr>
        <w:t>игры.</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При выполнение задач программы большое значение имеют разные формы работы. Основными видами работы являются следующее.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1.Работы с предметами: описание, составить диалог с игрушками, участие в игре и в сказках.</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 Работа с рисунками: описание, развивающий диалог.</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 Сюжетно-ролевые игры.</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Разучивание хороводных игр (используя аудиодиски).</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Театрализация, инсценирование: пальчиковый театр, маски, костюмы, показ театра ( родителям, детям других групп).</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Подвижные игры: игры с мячом, игра «Командир», хороводная игра, зарядковые игры.</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Творческие и ситуативные игры: ролевые игры, интервью, ситуативные упражнения.</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Выполнить ситуативные и логические упражнения, слушая и понимая.</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Развивающие диалоги (общение со сверстниками и с детьми старшего возраста).</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Слушанияаудиозаписей, пение, повторение.</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 Просмотр мультфильмов и анимационных сюжетов.</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Интерактивныеигры.</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Задачиобучениятатарскомуязыку:</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Содержание программы состоит из трех проектов:</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Проект «Минем</w:t>
      </w:r>
      <w:r w:rsidR="00DB4882" w:rsidRPr="00DB4882">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өем» (Мой дом) 4-5 лет.</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Цель: Проявлять интерес к татарскому языку,  побуждать желание к общению.</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Задачи: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1. Обогащать  словарный запас и активизировать речь.</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2. Участвовать в простых диалогах, развивать память, мышление.</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3. Воспитывать умение слушать.</w:t>
      </w:r>
    </w:p>
    <w:p w:rsidR="007267B7" w:rsidRPr="005E648E" w:rsidRDefault="00DD69FB" w:rsidP="005E648E">
      <w:pPr>
        <w:spacing w:after="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Проект «Уйный – уйный үсәбез» (</w:t>
      </w:r>
      <w:r w:rsidR="007267B7" w:rsidRPr="005E648E">
        <w:rPr>
          <w:rFonts w:ascii="Times New Roman" w:eastAsia="Calibri" w:hAnsi="Times New Roman" w:cs="Times New Roman"/>
          <w:sz w:val="24"/>
          <w:szCs w:val="24"/>
        </w:rPr>
        <w:t>Играя растем ) 5-6 лет.</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Цель: Общение на татарском языке  друг с другом в повседневной жизни.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Задачи: </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1. Увеличить словарный запас, формировать навыки разговорной речи.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2.  Умение отвечать на простые вопросы, умение обращаться, общение в повседневной жизни.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3. Воспитывать навыки вежливого общения друг с другом.</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Проект « Без инде</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хәзер</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зурлар, мәктәпкә</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илтә</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юллар» 6-7лет.</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Цель: </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1.Обогащать словарный запас детей в повседневной жизни,  природе, обществу. Использование слов и словосочетаний в разных ситуациях.</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2. Совершенствование языка, как средство общения. </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lastRenderedPageBreak/>
        <w:t>3. Научить свободно мыслить, отвечать на вопросы, пробуждать у детей интерес и осознанность к своему рассказу.</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4. Совершенствовать правила речевого этикета (обращение, просьба, приветствие, прощание, благодарность).</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Содержание учебно-методического комплекта:</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Тематическийплан.</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Конспектыдеятельности.</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Аудиозаписи.</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Анимационныесюжеты.</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Наглядные и демонстрационныематериалы.</w:t>
      </w:r>
    </w:p>
    <w:p w:rsidR="007267B7" w:rsidRPr="00217B11" w:rsidRDefault="007267B7" w:rsidP="00217B11">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Диагностическиематериалы.</w:t>
      </w:r>
    </w:p>
    <w:p w:rsidR="007267B7" w:rsidRPr="005E648E" w:rsidRDefault="007267B7" w:rsidP="00217B11">
      <w:pPr>
        <w:spacing w:after="0" w:line="240" w:lineRule="auto"/>
        <w:contextualSpacing/>
        <w:rPr>
          <w:rFonts w:ascii="Times New Roman" w:eastAsiaTheme="minorEastAsia" w:hAnsi="Times New Roman" w:cs="Times New Roman"/>
          <w:sz w:val="24"/>
          <w:szCs w:val="24"/>
          <w:lang w:eastAsia="ru-RU"/>
        </w:rPr>
      </w:pPr>
    </w:p>
    <w:p w:rsidR="00626522" w:rsidRPr="00636A6A" w:rsidRDefault="00626522" w:rsidP="00636A6A">
      <w:pPr>
        <w:pStyle w:val="1"/>
        <w:rPr>
          <w:rFonts w:ascii="Times New Roman" w:eastAsia="Arial" w:hAnsi="Times New Roman" w:cs="Times New Roman"/>
          <w:color w:val="auto"/>
          <w:sz w:val="24"/>
          <w:szCs w:val="24"/>
          <w:lang w:eastAsia="ru-RU"/>
        </w:rPr>
      </w:pPr>
      <w:bookmarkStart w:id="73" w:name="_Toc68370935"/>
      <w:r w:rsidRPr="00636A6A">
        <w:rPr>
          <w:rFonts w:ascii="Times New Roman" w:eastAsia="Arial" w:hAnsi="Times New Roman" w:cs="Times New Roman"/>
          <w:color w:val="auto"/>
          <w:sz w:val="24"/>
          <w:szCs w:val="24"/>
          <w:lang w:eastAsia="ru-RU"/>
        </w:rPr>
        <w:t>2.5.</w:t>
      </w:r>
      <w:r w:rsidR="0000579C" w:rsidRPr="00636A6A">
        <w:rPr>
          <w:rFonts w:ascii="Times New Roman" w:eastAsia="Arial" w:hAnsi="Times New Roman" w:cs="Times New Roman"/>
          <w:color w:val="auto"/>
          <w:sz w:val="24"/>
          <w:szCs w:val="24"/>
          <w:lang w:eastAsia="ru-RU"/>
        </w:rPr>
        <w:t xml:space="preserve"> </w:t>
      </w:r>
      <w:r w:rsidR="00FE61FC" w:rsidRPr="00636A6A">
        <w:rPr>
          <w:rFonts w:ascii="Times New Roman" w:eastAsia="Arial" w:hAnsi="Times New Roman" w:cs="Times New Roman"/>
          <w:color w:val="auto"/>
          <w:sz w:val="24"/>
          <w:szCs w:val="24"/>
          <w:lang w:eastAsia="ru-RU"/>
        </w:rPr>
        <w:t>Образовательная область Худо</w:t>
      </w:r>
      <w:r w:rsidR="00217B11" w:rsidRPr="00636A6A">
        <w:rPr>
          <w:rFonts w:ascii="Times New Roman" w:eastAsia="Arial" w:hAnsi="Times New Roman" w:cs="Times New Roman"/>
          <w:color w:val="auto"/>
          <w:sz w:val="24"/>
          <w:szCs w:val="24"/>
          <w:lang w:eastAsia="ru-RU"/>
        </w:rPr>
        <w:t>жественно-эстетическое развитие</w:t>
      </w:r>
      <w:bookmarkEnd w:id="73"/>
    </w:p>
    <w:p w:rsidR="00636A6A" w:rsidRPr="00460CCB" w:rsidRDefault="00636A6A" w:rsidP="00460CCB">
      <w:pPr>
        <w:spacing w:after="0" w:line="240" w:lineRule="auto"/>
        <w:ind w:firstLine="708"/>
        <w:contextualSpacing/>
        <w:jc w:val="both"/>
        <w:rPr>
          <w:rFonts w:ascii="Times New Roman" w:eastAsia="Arial" w:hAnsi="Times New Roman" w:cs="Times New Roman"/>
          <w:b/>
          <w:sz w:val="24"/>
          <w:szCs w:val="24"/>
          <w:lang w:eastAsia="ru-RU"/>
        </w:rPr>
      </w:pPr>
    </w:p>
    <w:p w:rsidR="00A76AFA" w:rsidRPr="005E648E" w:rsidRDefault="00A76AF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Художественно-эстетическое развитие предполагает развитие художественно-творческих способностей детей в </w:t>
      </w:r>
      <w:r w:rsidR="00A261EB">
        <w:rPr>
          <w:rFonts w:ascii="Times New Roman" w:eastAsia="Arial" w:hAnsi="Times New Roman" w:cs="Times New Roman"/>
          <w:sz w:val="24"/>
          <w:szCs w:val="24"/>
          <w:lang w:eastAsia="ru-RU"/>
        </w:rPr>
        <w:t>раз</w:t>
      </w:r>
      <w:r w:rsidRPr="005E648E">
        <w:rPr>
          <w:rFonts w:ascii="Times New Roman" w:eastAsia="Arial" w:hAnsi="Times New Roman" w:cs="Times New Roman"/>
          <w:sz w:val="24"/>
          <w:szCs w:val="24"/>
          <w:lang w:eastAsia="ru-RU"/>
        </w:rPr>
        <w:t>личных видах художественной деятельности, формирование интереса и предпосылок ценностно-смыслового восприятия</w:t>
      </w:r>
      <w:r w:rsidR="00A261EB">
        <w:rPr>
          <w:rFonts w:ascii="Times New Roman" w:eastAsia="Arial" w:hAnsi="Times New Roman" w:cs="Times New Roman"/>
          <w:sz w:val="24"/>
          <w:szCs w:val="24"/>
          <w:lang w:eastAsia="ru-RU"/>
        </w:rPr>
        <w:t xml:space="preserve"> </w:t>
      </w:r>
      <w:r w:rsidR="001C5F78" w:rsidRPr="005E648E">
        <w:rPr>
          <w:rFonts w:ascii="Times New Roman" w:eastAsia="Arial" w:hAnsi="Times New Roman" w:cs="Times New Roman"/>
          <w:sz w:val="24"/>
          <w:szCs w:val="24"/>
          <w:lang w:eastAsia="ru-RU"/>
        </w:rPr>
        <w:t>и</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понимания произведений искусства; развитие эстетического восприятия окружающего мира, воспитание художественного вкуса.</w:t>
      </w:r>
    </w:p>
    <w:p w:rsidR="00C66D45" w:rsidRPr="005E648E" w:rsidRDefault="00C66D4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Приобщение</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к искусству</w:t>
      </w:r>
    </w:p>
    <w:p w:rsidR="00C66D45" w:rsidRPr="005E648E" w:rsidRDefault="00C66D4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Поощрять активное участие детей в художественной деятельности по собственному желанию и под руководством взрослого.</w:t>
      </w:r>
    </w:p>
    <w:p w:rsidR="00E34580" w:rsidRPr="005E648E" w:rsidRDefault="00C66D45"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Знакомить с </w:t>
      </w:r>
      <w:r w:rsidRPr="005E648E">
        <w:rPr>
          <w:rFonts w:ascii="Times New Roman" w:eastAsia="Arial" w:hAnsi="Times New Roman" w:cs="Times New Roman"/>
          <w:b/>
          <w:bCs/>
          <w:sz w:val="24"/>
          <w:szCs w:val="24"/>
          <w:lang w:eastAsia="ru-RU"/>
        </w:rPr>
        <w:t>историей и видами искусства</w:t>
      </w:r>
      <w:r w:rsidR="00AE008D">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i/>
          <w:iCs/>
          <w:sz w:val="24"/>
          <w:szCs w:val="24"/>
          <w:lang w:eastAsia="ru-RU"/>
        </w:rPr>
        <w:t>(декоративно-прикладное,</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изобразительное искусство, литература, музыка, архитектура, театр, танец, кино, цирк)</w:t>
      </w:r>
      <w:r w:rsidRPr="005E648E">
        <w:rPr>
          <w:rFonts w:ascii="Times New Roman" w:eastAsia="Arial" w:hAnsi="Times New Roman" w:cs="Times New Roman"/>
          <w:sz w:val="24"/>
          <w:szCs w:val="24"/>
          <w:lang w:eastAsia="ru-RU"/>
        </w:rPr>
        <w:t>;формировать умение различать народное и профессиональное искусство. Воспитывать любовь и бережное отношение к произведениям искусства.</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основы художественной культуры, закреплять знания об искусстве как виде творческой деят</w:t>
      </w:r>
      <w:r w:rsidR="00287795" w:rsidRPr="005E648E">
        <w:rPr>
          <w:rFonts w:ascii="Times New Roman" w:eastAsia="Arial" w:hAnsi="Times New Roman" w:cs="Times New Roman"/>
          <w:sz w:val="24"/>
          <w:szCs w:val="24"/>
          <w:lang w:eastAsia="ru-RU"/>
        </w:rPr>
        <w:t>ельности людей, организовать по</w:t>
      </w:r>
      <w:r w:rsidRPr="005E648E">
        <w:rPr>
          <w:rFonts w:ascii="Times New Roman" w:eastAsia="Arial" w:hAnsi="Times New Roman" w:cs="Times New Roman"/>
          <w:sz w:val="24"/>
          <w:szCs w:val="24"/>
          <w:lang w:eastAsia="ru-RU"/>
        </w:rPr>
        <w:t>сещение выставки, театра, музея, цирка (совместно с родителями).</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детей о творческих профессиях (</w:t>
      </w:r>
      <w:r w:rsidRPr="005E648E">
        <w:rPr>
          <w:rFonts w:ascii="Times New Roman" w:eastAsia="Arial" w:hAnsi="Times New Roman" w:cs="Times New Roman"/>
          <w:i/>
          <w:iCs/>
          <w:sz w:val="24"/>
          <w:szCs w:val="24"/>
          <w:lang w:eastAsia="ru-RU"/>
        </w:rPr>
        <w:t>художник,</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композитор, артист, танцор, певец, пианист, скрипач, режиссер, директор театра, архитектор </w:t>
      </w:r>
      <w:r w:rsidRPr="005E648E">
        <w:rPr>
          <w:rFonts w:ascii="Times New Roman" w:eastAsia="Arial" w:hAnsi="Times New Roman" w:cs="Times New Roman"/>
          <w:sz w:val="24"/>
          <w:szCs w:val="24"/>
          <w:lang w:eastAsia="ru-RU"/>
        </w:rPr>
        <w:t>и т. п.).</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w:t>
      </w:r>
      <w:r w:rsidRPr="005E648E">
        <w:rPr>
          <w:rFonts w:ascii="Times New Roman" w:eastAsia="Arial" w:hAnsi="Times New Roman" w:cs="Times New Roman"/>
          <w:i/>
          <w:iCs/>
          <w:sz w:val="24"/>
          <w:szCs w:val="24"/>
          <w:lang w:eastAsia="ru-RU"/>
        </w:rPr>
        <w:t>музыку слушают,</w:t>
      </w:r>
      <w:r w:rsidR="00AE008D">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картины рассматривают,</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стихи читают и слушают </w:t>
      </w:r>
      <w:r w:rsidRPr="005E648E">
        <w:rPr>
          <w:rFonts w:ascii="Times New Roman" w:eastAsia="Arial" w:hAnsi="Times New Roman" w:cs="Times New Roman"/>
          <w:sz w:val="24"/>
          <w:szCs w:val="24"/>
          <w:lang w:eastAsia="ru-RU"/>
        </w:rPr>
        <w:t>и т. д.).</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Расширять знания детей об основных </w:t>
      </w:r>
      <w:r w:rsidR="00287795" w:rsidRPr="005E648E">
        <w:rPr>
          <w:rFonts w:ascii="Times New Roman" w:eastAsia="Arial" w:hAnsi="Times New Roman" w:cs="Times New Roman"/>
          <w:b/>
          <w:bCs/>
          <w:sz w:val="24"/>
          <w:szCs w:val="24"/>
          <w:lang w:eastAsia="ru-RU"/>
        </w:rPr>
        <w:t>видах изобразительного ис</w:t>
      </w:r>
      <w:r w:rsidRPr="005E648E">
        <w:rPr>
          <w:rFonts w:ascii="Times New Roman" w:eastAsia="Arial" w:hAnsi="Times New Roman" w:cs="Times New Roman"/>
          <w:b/>
          <w:bCs/>
          <w:sz w:val="24"/>
          <w:szCs w:val="24"/>
          <w:lang w:eastAsia="ru-RU"/>
        </w:rPr>
        <w:t xml:space="preserve">кусства </w:t>
      </w:r>
      <w:r w:rsidRPr="005E648E">
        <w:rPr>
          <w:rFonts w:ascii="Times New Roman" w:eastAsia="Arial" w:hAnsi="Times New Roman" w:cs="Times New Roman"/>
          <w:sz w:val="24"/>
          <w:szCs w:val="24"/>
          <w:lang w:eastAsia="ru-RU"/>
        </w:rPr>
        <w:t>(живопись,</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графика,</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скульптура),</w:t>
      </w:r>
      <w:r w:rsidR="00287795" w:rsidRPr="005E648E">
        <w:rPr>
          <w:rFonts w:ascii="Times New Roman" w:eastAsia="Arial" w:hAnsi="Times New Roman" w:cs="Times New Roman"/>
          <w:sz w:val="24"/>
          <w:szCs w:val="24"/>
          <w:lang w:eastAsia="ru-RU"/>
        </w:rPr>
        <w:t>развивать художественное вос</w:t>
      </w:r>
      <w:r w:rsidRPr="005E648E">
        <w:rPr>
          <w:rFonts w:ascii="Times New Roman" w:eastAsia="Arial" w:hAnsi="Times New Roman" w:cs="Times New Roman"/>
          <w:sz w:val="24"/>
          <w:szCs w:val="24"/>
          <w:lang w:eastAsia="ru-RU"/>
        </w:rPr>
        <w:t xml:space="preserve">приятие, расширять первичные представления об основных живописных жанрах </w:t>
      </w:r>
      <w:r w:rsidRPr="005E648E">
        <w:rPr>
          <w:rFonts w:ascii="Times New Roman" w:eastAsia="Arial" w:hAnsi="Times New Roman" w:cs="Times New Roman"/>
          <w:i/>
          <w:iCs/>
          <w:sz w:val="24"/>
          <w:szCs w:val="24"/>
          <w:lang w:eastAsia="ru-RU"/>
        </w:rPr>
        <w:t>(портрет,</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пейзаж,</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натюрморт,</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батальная и жанровая живопись)</w:t>
      </w:r>
      <w:r w:rsidRPr="005E648E">
        <w:rPr>
          <w:rFonts w:ascii="Times New Roman" w:eastAsia="Arial" w:hAnsi="Times New Roman" w:cs="Times New Roman"/>
          <w:sz w:val="24"/>
          <w:szCs w:val="24"/>
          <w:lang w:eastAsia="ru-RU"/>
        </w:rPr>
        <w:t xml:space="preserve">. Продолжать знакомить детей с произведениями живописи: И. Шишкин </w:t>
      </w:r>
      <w:r w:rsidRPr="005E648E">
        <w:rPr>
          <w:rFonts w:ascii="Times New Roman" w:eastAsia="Arial" w:hAnsi="Times New Roman" w:cs="Times New Roman"/>
          <w:i/>
          <w:iCs/>
          <w:sz w:val="24"/>
          <w:szCs w:val="24"/>
          <w:lang w:eastAsia="ru-RU"/>
        </w:rPr>
        <w:t>(«Рожь», «Утро в сосновом лесу»)</w:t>
      </w:r>
      <w:r w:rsidRPr="005E648E">
        <w:rPr>
          <w:rFonts w:ascii="Times New Roman" w:eastAsia="Arial" w:hAnsi="Times New Roman" w:cs="Times New Roman"/>
          <w:sz w:val="24"/>
          <w:szCs w:val="24"/>
          <w:lang w:eastAsia="ru-RU"/>
        </w:rPr>
        <w:t>,И.Левитан</w:t>
      </w:r>
      <w:r w:rsidRPr="005E648E">
        <w:rPr>
          <w:rFonts w:ascii="Times New Roman" w:eastAsia="Arial" w:hAnsi="Times New Roman" w:cs="Times New Roman"/>
          <w:i/>
          <w:iCs/>
          <w:sz w:val="24"/>
          <w:szCs w:val="24"/>
          <w:lang w:eastAsia="ru-RU"/>
        </w:rPr>
        <w:t xml:space="preserve"> («Золотая осень», «Март», «Весна.Большая вода»)</w:t>
      </w:r>
      <w:r w:rsidRPr="005E648E">
        <w:rPr>
          <w:rFonts w:ascii="Times New Roman" w:eastAsia="Arial" w:hAnsi="Times New Roman" w:cs="Times New Roman"/>
          <w:sz w:val="24"/>
          <w:szCs w:val="24"/>
          <w:lang w:eastAsia="ru-RU"/>
        </w:rPr>
        <w:t>,А.Саврасов</w:t>
      </w:r>
      <w:r w:rsidRPr="005E648E">
        <w:rPr>
          <w:rFonts w:ascii="Times New Roman" w:eastAsia="Arial" w:hAnsi="Times New Roman" w:cs="Times New Roman"/>
          <w:i/>
          <w:iCs/>
          <w:sz w:val="24"/>
          <w:szCs w:val="24"/>
          <w:lang w:eastAsia="ru-RU"/>
        </w:rPr>
        <w:t xml:space="preserve"> («Грачи прилетели»)</w:t>
      </w:r>
      <w:r w:rsidRPr="005E648E">
        <w:rPr>
          <w:rFonts w:ascii="Times New Roman" w:eastAsia="Arial" w:hAnsi="Times New Roman" w:cs="Times New Roman"/>
          <w:sz w:val="24"/>
          <w:szCs w:val="24"/>
          <w:lang w:eastAsia="ru-RU"/>
        </w:rPr>
        <w:t>,А.Пластов</w:t>
      </w:r>
      <w:r w:rsidRPr="005E648E">
        <w:rPr>
          <w:rFonts w:ascii="Times New Roman" w:eastAsia="Arial" w:hAnsi="Times New Roman" w:cs="Times New Roman"/>
          <w:i/>
          <w:iCs/>
          <w:sz w:val="24"/>
          <w:szCs w:val="24"/>
          <w:lang w:eastAsia="ru-RU"/>
        </w:rPr>
        <w:t xml:space="preserve"> («Пол-день», «Летом», «Сенокос»)</w:t>
      </w:r>
      <w:r w:rsidRPr="005E648E">
        <w:rPr>
          <w:rFonts w:ascii="Times New Roman" w:eastAsia="Arial" w:hAnsi="Times New Roman" w:cs="Times New Roman"/>
          <w:sz w:val="24"/>
          <w:szCs w:val="24"/>
          <w:lang w:eastAsia="ru-RU"/>
        </w:rPr>
        <w:t>,В.Васнецов</w:t>
      </w:r>
      <w:r w:rsidRPr="005E648E">
        <w:rPr>
          <w:rFonts w:ascii="Times New Roman" w:eastAsia="Arial" w:hAnsi="Times New Roman" w:cs="Times New Roman"/>
          <w:i/>
          <w:iCs/>
          <w:sz w:val="24"/>
          <w:szCs w:val="24"/>
          <w:lang w:eastAsia="ru-RU"/>
        </w:rPr>
        <w:t xml:space="preserve"> («Аленушка», «Богатыри», «Иван-царевич на Сером волке») </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художниках — иллюстраторах детской книги (</w:t>
      </w:r>
      <w:r w:rsidRPr="005E648E">
        <w:rPr>
          <w:rFonts w:ascii="Times New Roman" w:eastAsia="Arial" w:hAnsi="Times New Roman" w:cs="Times New Roman"/>
          <w:i/>
          <w:iCs/>
          <w:sz w:val="24"/>
          <w:szCs w:val="24"/>
          <w:lang w:eastAsia="ru-RU"/>
        </w:rPr>
        <w:t>И.Билибин,</w:t>
      </w:r>
      <w:r w:rsidR="00217B1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Ю.Васнецов,</w:t>
      </w:r>
      <w:r w:rsidR="00457E53">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В.Конашевич,В.Лебедев,Т.Маврина,Е.Ча-рушин</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Обогащать представления о скуль</w:t>
      </w:r>
      <w:r w:rsidR="00AB7CF4" w:rsidRPr="005E648E">
        <w:rPr>
          <w:rFonts w:ascii="Times New Roman" w:eastAsia="Arial" w:hAnsi="Times New Roman" w:cs="Times New Roman"/>
          <w:sz w:val="24"/>
          <w:szCs w:val="24"/>
          <w:lang w:eastAsia="ru-RU"/>
        </w:rPr>
        <w:t>птуре малых форм, выделяя образ</w:t>
      </w:r>
      <w:r w:rsidRPr="005E648E">
        <w:rPr>
          <w:rFonts w:ascii="Times New Roman" w:eastAsia="Arial" w:hAnsi="Times New Roman" w:cs="Times New Roman"/>
          <w:sz w:val="24"/>
          <w:szCs w:val="24"/>
          <w:lang w:eastAsia="ru-RU"/>
        </w:rPr>
        <w:t>ные средства выразительности (</w:t>
      </w:r>
      <w:r w:rsidRPr="005E648E">
        <w:rPr>
          <w:rFonts w:ascii="Times New Roman" w:eastAsia="Arial" w:hAnsi="Times New Roman" w:cs="Times New Roman"/>
          <w:i/>
          <w:iCs/>
          <w:sz w:val="24"/>
          <w:szCs w:val="24"/>
          <w:lang w:eastAsia="ru-RU"/>
        </w:rPr>
        <w:t>форму,</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пропорции,</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цвет,</w:t>
      </w:r>
      <w:r w:rsidR="00A261EB">
        <w:rPr>
          <w:rFonts w:ascii="Times New Roman" w:eastAsia="Arial" w:hAnsi="Times New Roman" w:cs="Times New Roman"/>
          <w:i/>
          <w:iCs/>
          <w:sz w:val="24"/>
          <w:szCs w:val="24"/>
          <w:lang w:eastAsia="ru-RU"/>
        </w:rPr>
        <w:t xml:space="preserve"> </w:t>
      </w:r>
      <w:r w:rsidR="00217B11">
        <w:rPr>
          <w:rFonts w:ascii="Times New Roman" w:eastAsia="Arial" w:hAnsi="Times New Roman" w:cs="Times New Roman"/>
          <w:i/>
          <w:iCs/>
          <w:sz w:val="24"/>
          <w:szCs w:val="24"/>
          <w:lang w:eastAsia="ru-RU"/>
        </w:rPr>
        <w:t>характерные де</w:t>
      </w:r>
      <w:r w:rsidRPr="005E648E">
        <w:rPr>
          <w:rFonts w:ascii="Times New Roman" w:eastAsia="Arial" w:hAnsi="Times New Roman" w:cs="Times New Roman"/>
          <w:i/>
          <w:iCs/>
          <w:sz w:val="24"/>
          <w:szCs w:val="24"/>
          <w:lang w:eastAsia="ru-RU"/>
        </w:rPr>
        <w:t xml:space="preserve">тали, позы, движения </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знакомить с </w:t>
      </w:r>
      <w:r w:rsidRPr="005E648E">
        <w:rPr>
          <w:rFonts w:ascii="Times New Roman" w:eastAsia="Arial" w:hAnsi="Times New Roman" w:cs="Times New Roman"/>
          <w:b/>
          <w:bCs/>
          <w:sz w:val="24"/>
          <w:szCs w:val="24"/>
          <w:lang w:eastAsia="ru-RU"/>
        </w:rPr>
        <w:t>нар</w:t>
      </w:r>
      <w:r w:rsidR="00287795" w:rsidRPr="005E648E">
        <w:rPr>
          <w:rFonts w:ascii="Times New Roman" w:eastAsia="Arial" w:hAnsi="Times New Roman" w:cs="Times New Roman"/>
          <w:b/>
          <w:bCs/>
          <w:sz w:val="24"/>
          <w:szCs w:val="24"/>
          <w:lang w:eastAsia="ru-RU"/>
        </w:rPr>
        <w:t>одным декоративно-прикладным ис</w:t>
      </w:r>
      <w:r w:rsidRPr="005E648E">
        <w:rPr>
          <w:rFonts w:ascii="Times New Roman" w:eastAsia="Arial" w:hAnsi="Times New Roman" w:cs="Times New Roman"/>
          <w:b/>
          <w:bCs/>
          <w:sz w:val="24"/>
          <w:szCs w:val="24"/>
          <w:lang w:eastAsia="ru-RU"/>
        </w:rPr>
        <w:t xml:space="preserve">кусством </w:t>
      </w:r>
      <w:r w:rsidRPr="005E648E">
        <w:rPr>
          <w:rFonts w:ascii="Times New Roman" w:eastAsia="Arial" w:hAnsi="Times New Roman" w:cs="Times New Roman"/>
          <w:i/>
          <w:iCs/>
          <w:sz w:val="24"/>
          <w:szCs w:val="24"/>
          <w:lang w:eastAsia="ru-RU"/>
        </w:rPr>
        <w:t>(гжельская,</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хохломская,</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жостовская,</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мезенская роспись)</w:t>
      </w:r>
      <w:r w:rsidRPr="005E648E">
        <w:rPr>
          <w:rFonts w:ascii="Times New Roman" w:eastAsia="Arial" w:hAnsi="Times New Roman" w:cs="Times New Roman"/>
          <w:sz w:val="24"/>
          <w:szCs w:val="24"/>
          <w:lang w:eastAsia="ru-RU"/>
        </w:rPr>
        <w:t>,</w:t>
      </w:r>
      <w:r w:rsidR="00217B11">
        <w:rPr>
          <w:rFonts w:ascii="Times New Roman" w:eastAsia="Arial" w:hAnsi="Times New Roman" w:cs="Times New Roman"/>
          <w:sz w:val="24"/>
          <w:szCs w:val="24"/>
          <w:lang w:eastAsia="ru-RU"/>
        </w:rPr>
        <w:t xml:space="preserve"> </w:t>
      </w:r>
      <w:r w:rsidR="00287795" w:rsidRPr="005E648E">
        <w:rPr>
          <w:rFonts w:ascii="Times New Roman" w:eastAsia="Arial" w:hAnsi="Times New Roman" w:cs="Times New Roman"/>
          <w:sz w:val="24"/>
          <w:szCs w:val="24"/>
          <w:lang w:eastAsia="ru-RU"/>
        </w:rPr>
        <w:t>с кера</w:t>
      </w:r>
      <w:r w:rsidRPr="005E648E">
        <w:rPr>
          <w:rFonts w:ascii="Times New Roman" w:eastAsia="Arial" w:hAnsi="Times New Roman" w:cs="Times New Roman"/>
          <w:sz w:val="24"/>
          <w:szCs w:val="24"/>
          <w:lang w:eastAsia="ru-RU"/>
        </w:rPr>
        <w:t>мическими изделиями, народными игрушками.</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Расширять представления о разно</w:t>
      </w:r>
      <w:r w:rsidR="00287795" w:rsidRPr="005E648E">
        <w:rPr>
          <w:rFonts w:ascii="Times New Roman" w:eastAsia="Arial" w:hAnsi="Times New Roman" w:cs="Times New Roman"/>
          <w:sz w:val="24"/>
          <w:szCs w:val="24"/>
          <w:lang w:eastAsia="ru-RU"/>
        </w:rPr>
        <w:t>образии народного искусства, ху</w:t>
      </w:r>
      <w:r w:rsidRPr="005E648E">
        <w:rPr>
          <w:rFonts w:ascii="Times New Roman" w:eastAsia="Arial" w:hAnsi="Times New Roman" w:cs="Times New Roman"/>
          <w:sz w:val="24"/>
          <w:szCs w:val="24"/>
          <w:lang w:eastAsia="ru-RU"/>
        </w:rPr>
        <w:t xml:space="preserve">дожественных промыслов </w:t>
      </w:r>
      <w:r w:rsidRPr="005E648E">
        <w:rPr>
          <w:rFonts w:ascii="Times New Roman" w:eastAsia="Arial" w:hAnsi="Times New Roman" w:cs="Times New Roman"/>
          <w:i/>
          <w:iCs/>
          <w:sz w:val="24"/>
          <w:szCs w:val="24"/>
          <w:lang w:eastAsia="ru-RU"/>
        </w:rPr>
        <w:t>(различные виды материалов,</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разные регионы</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страны и мира)</w:t>
      </w:r>
      <w:r w:rsidRPr="005E648E">
        <w:rPr>
          <w:rFonts w:ascii="Times New Roman" w:eastAsia="Arial" w:hAnsi="Times New Roman" w:cs="Times New Roman"/>
          <w:sz w:val="24"/>
          <w:szCs w:val="24"/>
          <w:lang w:eastAsia="ru-RU"/>
        </w:rPr>
        <w:t>.</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Воспитывать интерес к искусству родного края.</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знакомить с </w:t>
      </w:r>
      <w:r w:rsidRPr="005E648E">
        <w:rPr>
          <w:rFonts w:ascii="Times New Roman" w:eastAsia="Arial" w:hAnsi="Times New Roman" w:cs="Times New Roman"/>
          <w:b/>
          <w:bCs/>
          <w:sz w:val="24"/>
          <w:szCs w:val="24"/>
          <w:lang w:eastAsia="ru-RU"/>
        </w:rPr>
        <w:t>архитектурой,</w:t>
      </w:r>
      <w:r w:rsidR="00287795" w:rsidRPr="005E648E">
        <w:rPr>
          <w:rFonts w:ascii="Times New Roman" w:eastAsia="Arial" w:hAnsi="Times New Roman" w:cs="Times New Roman"/>
          <w:sz w:val="24"/>
          <w:szCs w:val="24"/>
          <w:lang w:eastAsia="ru-RU"/>
        </w:rPr>
        <w:t xml:space="preserve"> закреплять и обогащать зна</w:t>
      </w:r>
      <w:r w:rsidRPr="005E648E">
        <w:rPr>
          <w:rFonts w:ascii="Times New Roman" w:eastAsia="Arial" w:hAnsi="Times New Roman" w:cs="Times New Roman"/>
          <w:sz w:val="24"/>
          <w:szCs w:val="24"/>
          <w:lang w:eastAsia="ru-RU"/>
        </w:rPr>
        <w:t>ния детей о том, что существуют здания различного назначения (</w:t>
      </w:r>
      <w:r w:rsidRPr="005E648E">
        <w:rPr>
          <w:rFonts w:ascii="Times New Roman" w:eastAsia="Arial" w:hAnsi="Times New Roman" w:cs="Times New Roman"/>
          <w:i/>
          <w:iCs/>
          <w:sz w:val="24"/>
          <w:szCs w:val="24"/>
          <w:lang w:eastAsia="ru-RU"/>
        </w:rPr>
        <w:t>жилые</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дома, магазины, кинотеатры, детские сады, школы </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выделять сходст</w:t>
      </w:r>
      <w:r w:rsidR="00287795" w:rsidRPr="005E648E">
        <w:rPr>
          <w:rFonts w:ascii="Times New Roman" w:eastAsia="Arial" w:hAnsi="Times New Roman" w:cs="Times New Roman"/>
          <w:sz w:val="24"/>
          <w:szCs w:val="24"/>
          <w:lang w:eastAsia="ru-RU"/>
        </w:rPr>
        <w:t>во и различия архитектурных соо</w:t>
      </w:r>
      <w:r w:rsidRPr="005E648E">
        <w:rPr>
          <w:rFonts w:ascii="Times New Roman" w:eastAsia="Arial" w:hAnsi="Times New Roman" w:cs="Times New Roman"/>
          <w:sz w:val="24"/>
          <w:szCs w:val="24"/>
          <w:lang w:eastAsia="ru-RU"/>
        </w:rPr>
        <w:t>ружений одинакового назначения. Фо</w:t>
      </w:r>
      <w:r w:rsidR="00287795" w:rsidRPr="005E648E">
        <w:rPr>
          <w:rFonts w:ascii="Times New Roman" w:eastAsia="Arial" w:hAnsi="Times New Roman" w:cs="Times New Roman"/>
          <w:sz w:val="24"/>
          <w:szCs w:val="24"/>
          <w:lang w:eastAsia="ru-RU"/>
        </w:rPr>
        <w:t>рмировать умение выделять одина</w:t>
      </w:r>
      <w:r w:rsidRPr="005E648E">
        <w:rPr>
          <w:rFonts w:ascii="Times New Roman" w:eastAsia="Arial" w:hAnsi="Times New Roman" w:cs="Times New Roman"/>
          <w:sz w:val="24"/>
          <w:szCs w:val="24"/>
          <w:lang w:eastAsia="ru-RU"/>
        </w:rPr>
        <w:t>ковые части конструкции и особенности деталей.</w:t>
      </w:r>
    </w:p>
    <w:p w:rsidR="00277665"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Познакомить со спецификой храмовой архитектуры: купол, арки, аркатурный поясок по периметру здания, барабан </w:t>
      </w:r>
      <w:r w:rsidRPr="005E648E">
        <w:rPr>
          <w:rFonts w:ascii="Times New Roman" w:eastAsia="Arial" w:hAnsi="Times New Roman" w:cs="Times New Roman"/>
          <w:i/>
          <w:iCs/>
          <w:sz w:val="24"/>
          <w:szCs w:val="24"/>
          <w:lang w:eastAsia="ru-RU"/>
        </w:rPr>
        <w:t xml:space="preserve">(круглая часть под ку-полом) </w:t>
      </w:r>
      <w:r w:rsidRPr="005E648E">
        <w:rPr>
          <w:rFonts w:ascii="Times New Roman" w:eastAsia="Arial" w:hAnsi="Times New Roman" w:cs="Times New Roman"/>
          <w:sz w:val="24"/>
          <w:szCs w:val="24"/>
          <w:lang w:eastAsia="ru-RU"/>
        </w:rPr>
        <w:t>и т. д.</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Знакомить с архитектур</w:t>
      </w:r>
      <w:r w:rsidR="00287795" w:rsidRPr="005E648E">
        <w:rPr>
          <w:rFonts w:ascii="Times New Roman" w:eastAsia="Arial" w:hAnsi="Times New Roman" w:cs="Times New Roman"/>
          <w:sz w:val="24"/>
          <w:szCs w:val="24"/>
          <w:lang w:eastAsia="ru-RU"/>
        </w:rPr>
        <w:t>ой с опорой на региональные осо</w:t>
      </w:r>
      <w:r w:rsidRPr="005E648E">
        <w:rPr>
          <w:rFonts w:ascii="Times New Roman" w:eastAsia="Arial" w:hAnsi="Times New Roman" w:cs="Times New Roman"/>
          <w:sz w:val="24"/>
          <w:szCs w:val="24"/>
          <w:lang w:eastAsia="ru-RU"/>
        </w:rPr>
        <w:t>бенности местности, в которой живут дети. Рассказать детям о том, что,</w:t>
      </w:r>
      <w:r w:rsidR="00277665" w:rsidRPr="005E648E">
        <w:rPr>
          <w:rFonts w:ascii="Times New Roman" w:eastAsia="Arial" w:hAnsi="Times New Roman" w:cs="Times New Roman"/>
          <w:sz w:val="24"/>
          <w:szCs w:val="24"/>
          <w:lang w:eastAsia="ru-RU"/>
        </w:rPr>
        <w:t xml:space="preserve">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p w:rsidR="00E770FC" w:rsidRPr="005E648E" w:rsidRDefault="00277665"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w:t>
      </w:r>
      <w:r w:rsidRPr="005E648E">
        <w:rPr>
          <w:rFonts w:ascii="Times New Roman" w:eastAsia="Arial" w:hAnsi="Times New Roman" w:cs="Times New Roman"/>
          <w:i/>
          <w:iCs/>
          <w:sz w:val="24"/>
          <w:szCs w:val="24"/>
          <w:lang w:eastAsia="ru-RU"/>
        </w:rPr>
        <w:t>(наличники,</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резной подзор по контуру</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крыши)</w:t>
      </w:r>
      <w:r w:rsidRPr="005E648E">
        <w:rPr>
          <w:rFonts w:ascii="Times New Roman" w:eastAsia="Arial" w:hAnsi="Times New Roman" w:cs="Times New Roman"/>
          <w:sz w:val="24"/>
          <w:szCs w:val="24"/>
          <w:lang w:eastAsia="ru-RU"/>
        </w:rPr>
        <w:t>.</w:t>
      </w:r>
    </w:p>
    <w:p w:rsidR="00277665" w:rsidRPr="005E648E" w:rsidRDefault="00277665" w:rsidP="005E648E">
      <w:pPr>
        <w:spacing w:after="0" w:line="240" w:lineRule="auto"/>
        <w:ind w:firstLine="709"/>
        <w:contextualSpacing/>
        <w:jc w:val="both"/>
        <w:rPr>
          <w:rFonts w:ascii="Times New Roman" w:eastAsiaTheme="minorEastAsia" w:hAnsi="Times New Roman" w:cs="Times New Roman"/>
          <w:sz w:val="24"/>
          <w:szCs w:val="24"/>
          <w:lang w:eastAsia="ru-RU"/>
        </w:rPr>
      </w:pPr>
    </w:p>
    <w:p w:rsidR="008C0215" w:rsidRPr="005E648E" w:rsidRDefault="008C021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Изобразительная</w:t>
      </w:r>
      <w:r w:rsidR="00D17F45">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деятельность</w:t>
      </w: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Поддерживать интерес детей к изобразительной деятельности. Развивать образное эстетическое восприятие, образные представления, эстетическое отношение к предметам и явлениям окружающего мира, произведениям искусства, к художественно-творческой деятельности.</w:t>
      </w: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EA2A88" w:rsidRPr="005E648E" w:rsidRDefault="00EA2A88" w:rsidP="005E648E">
      <w:pPr>
        <w:spacing w:after="0" w:line="240" w:lineRule="auto"/>
        <w:ind w:firstLine="709"/>
        <w:contextualSpacing/>
        <w:rPr>
          <w:rFonts w:ascii="Times New Roman" w:eastAsiaTheme="minorEastAsia" w:hAnsi="Times New Roman" w:cs="Times New Roman"/>
          <w:sz w:val="24"/>
          <w:szCs w:val="24"/>
          <w:lang w:eastAsia="ru-RU"/>
        </w:rPr>
      </w:pP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w:t>
      </w:r>
      <w:r w:rsidR="00AB7CF4"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уважительного отношения к работам товарищей; развивать умение замечать недостатки своих работ и исправлять их; вносить дополнения для достижения большей выразительности создаваемого образа.</w:t>
      </w:r>
    </w:p>
    <w:p w:rsidR="00EA2A88" w:rsidRPr="005E648E" w:rsidRDefault="00EA2A88" w:rsidP="005E648E">
      <w:pPr>
        <w:spacing w:after="0" w:line="240" w:lineRule="auto"/>
        <w:ind w:firstLine="709"/>
        <w:contextualSpacing/>
        <w:rPr>
          <w:rFonts w:ascii="Times New Roman" w:eastAsiaTheme="minorEastAsia" w:hAnsi="Times New Roman" w:cs="Times New Roman"/>
          <w:sz w:val="24"/>
          <w:szCs w:val="24"/>
          <w:lang w:eastAsia="ru-RU"/>
        </w:rPr>
      </w:pPr>
    </w:p>
    <w:p w:rsidR="00EA2A88" w:rsidRPr="005E648E" w:rsidRDefault="00EA2A8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Рисование. </w:t>
      </w:r>
      <w:r w:rsidRPr="005E648E">
        <w:rPr>
          <w:rFonts w:ascii="Times New Roman" w:eastAsia="Arial" w:hAnsi="Times New Roman" w:cs="Times New Roman"/>
          <w:sz w:val="24"/>
          <w:szCs w:val="24"/>
          <w:lang w:eastAsia="ru-RU"/>
        </w:rPr>
        <w:t>Совершенствовать умение изображать предметы по памяти</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 натуры; развивать наблюдательность, аналитические способности, умение сравнивать предметы между собой, способность замечать характерные особенности предметов и изображать их, передавая форму, величину, строение, пропорции, цвет, композицию.</w:t>
      </w:r>
    </w:p>
    <w:p w:rsidR="001F4BBF"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при рисовании (</w:t>
      </w:r>
      <w:r w:rsidRPr="005E648E">
        <w:rPr>
          <w:rFonts w:ascii="Times New Roman" w:eastAsia="Arial" w:hAnsi="Times New Roman" w:cs="Times New Roman"/>
          <w:i/>
          <w:iCs/>
          <w:sz w:val="24"/>
          <w:szCs w:val="24"/>
          <w:lang w:eastAsia="ru-RU"/>
        </w:rPr>
        <w:t>гуашь,</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акварель,</w:t>
      </w:r>
      <w:r w:rsidR="00AB7CF4" w:rsidRPr="005E648E">
        <w:rPr>
          <w:rFonts w:ascii="Times New Roman" w:eastAsia="Arial" w:hAnsi="Times New Roman" w:cs="Times New Roman"/>
          <w:i/>
          <w:iCs/>
          <w:sz w:val="24"/>
          <w:szCs w:val="24"/>
          <w:lang w:eastAsia="ru-RU"/>
        </w:rPr>
        <w:t xml:space="preserve"> сухая и жир</w:t>
      </w:r>
      <w:r w:rsidRPr="005E648E">
        <w:rPr>
          <w:rFonts w:ascii="Times New Roman" w:eastAsia="Arial" w:hAnsi="Times New Roman" w:cs="Times New Roman"/>
          <w:i/>
          <w:iCs/>
          <w:sz w:val="24"/>
          <w:szCs w:val="24"/>
          <w:lang w:eastAsia="ru-RU"/>
        </w:rPr>
        <w:t xml:space="preserve">ная пастель, сангина, угольный карандаш, гелевая ручка </w:t>
      </w:r>
      <w:r w:rsidRPr="005E648E">
        <w:rPr>
          <w:rFonts w:ascii="Times New Roman" w:eastAsia="Arial" w:hAnsi="Times New Roman" w:cs="Times New Roman"/>
          <w:sz w:val="24"/>
          <w:szCs w:val="24"/>
          <w:lang w:eastAsia="ru-RU"/>
        </w:rPr>
        <w:t>и др.).Предлагать соединять в одном рисунке разные материалы для создания вы-разительного образа. Учить новым способам работы с уже знакомыми</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 xml:space="preserve">материалами (например, </w:t>
      </w:r>
      <w:r w:rsidR="001F4BBF" w:rsidRPr="005E648E">
        <w:rPr>
          <w:rFonts w:ascii="Times New Roman" w:eastAsia="Arial" w:hAnsi="Times New Roman" w:cs="Times New Roman"/>
          <w:i/>
          <w:iCs/>
          <w:sz w:val="24"/>
          <w:szCs w:val="24"/>
          <w:lang w:eastAsia="ru-RU"/>
        </w:rPr>
        <w:t>рисовать акварелью по сырому слою</w:t>
      </w:r>
      <w:r w:rsidR="001F4BBF" w:rsidRPr="005E648E">
        <w:rPr>
          <w:rFonts w:ascii="Times New Roman" w:eastAsia="Arial" w:hAnsi="Times New Roman" w:cs="Times New Roman"/>
          <w:sz w:val="24"/>
          <w:szCs w:val="24"/>
          <w:lang w:eastAsia="ru-RU"/>
        </w:rPr>
        <w:t>);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Постепенно подводить детей к обозначению цветов, например, включающих два оттенка </w:t>
      </w:r>
      <w:r w:rsidRPr="005E648E">
        <w:rPr>
          <w:rFonts w:ascii="Times New Roman" w:eastAsia="Arial" w:hAnsi="Times New Roman" w:cs="Times New Roman"/>
          <w:i/>
          <w:iCs/>
          <w:sz w:val="24"/>
          <w:szCs w:val="24"/>
          <w:lang w:eastAsia="ru-RU"/>
        </w:rPr>
        <w:t>(желто-зеленый,</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серо-голубой)</w:t>
      </w:r>
      <w:r w:rsidRPr="005E648E">
        <w:rPr>
          <w:rFonts w:ascii="Times New Roman" w:eastAsia="Arial" w:hAnsi="Times New Roman" w:cs="Times New Roman"/>
          <w:sz w:val="24"/>
          <w:szCs w:val="24"/>
          <w:lang w:eastAsia="ru-RU"/>
        </w:rPr>
        <w:t xml:space="preserve"> или уподобленных природным (</w:t>
      </w:r>
      <w:r w:rsidRPr="005E648E">
        <w:rPr>
          <w:rFonts w:ascii="Times New Roman" w:eastAsia="Arial" w:hAnsi="Times New Roman" w:cs="Times New Roman"/>
          <w:i/>
          <w:iCs/>
          <w:sz w:val="24"/>
          <w:szCs w:val="24"/>
          <w:lang w:eastAsia="ru-RU"/>
        </w:rPr>
        <w:t>малиновый,</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персиковый</w:t>
      </w:r>
      <w:r w:rsidRPr="005E648E">
        <w:rPr>
          <w:rFonts w:ascii="Times New Roman" w:eastAsia="Arial" w:hAnsi="Times New Roman" w:cs="Times New Roman"/>
          <w:sz w:val="24"/>
          <w:szCs w:val="24"/>
          <w:lang w:eastAsia="ru-RU"/>
        </w:rPr>
        <w:t xml:space="preserve"> и т. п.). Обращать их внимание на изменчивость цвета предметов (например, </w:t>
      </w:r>
      <w:r w:rsidRPr="005E648E">
        <w:rPr>
          <w:rFonts w:ascii="Times New Roman" w:eastAsia="Arial" w:hAnsi="Times New Roman" w:cs="Times New Roman"/>
          <w:i/>
          <w:iCs/>
          <w:sz w:val="24"/>
          <w:szCs w:val="24"/>
          <w:lang w:eastAsia="ru-RU"/>
        </w:rPr>
        <w:t xml:space="preserve">в процессе роста помидоры </w:t>
      </w:r>
      <w:r w:rsidRPr="005E648E">
        <w:rPr>
          <w:rFonts w:ascii="Times New Roman" w:eastAsia="Arial" w:hAnsi="Times New Roman" w:cs="Times New Roman"/>
          <w:i/>
          <w:iCs/>
          <w:sz w:val="24"/>
          <w:szCs w:val="24"/>
          <w:lang w:eastAsia="ru-RU"/>
        </w:rPr>
        <w:lastRenderedPageBreak/>
        <w:t>зеленые, а созревшие — красные</w:t>
      </w:r>
      <w:r w:rsidRPr="005E648E">
        <w:rPr>
          <w:rFonts w:ascii="Times New Roman" w:eastAsia="Arial" w:hAnsi="Times New Roman" w:cs="Times New Roman"/>
          <w:sz w:val="24"/>
          <w:szCs w:val="24"/>
          <w:lang w:eastAsia="ru-RU"/>
        </w:rPr>
        <w:t>).</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Учить замечать изменение цвета в природе в связи с изменением погоды </w:t>
      </w:r>
      <w:r w:rsidRPr="005E648E">
        <w:rPr>
          <w:rFonts w:ascii="Times New Roman" w:eastAsia="Arial" w:hAnsi="Times New Roman" w:cs="Times New Roman"/>
          <w:i/>
          <w:iCs/>
          <w:sz w:val="24"/>
          <w:szCs w:val="24"/>
          <w:lang w:eastAsia="ru-RU"/>
        </w:rPr>
        <w:t>(небо голубое в солнечный</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день и серое в пасмурный)</w:t>
      </w:r>
      <w:r w:rsidRPr="005E648E">
        <w:rPr>
          <w:rFonts w:ascii="Times New Roman" w:eastAsia="Arial" w:hAnsi="Times New Roman" w:cs="Times New Roman"/>
          <w:sz w:val="24"/>
          <w:szCs w:val="24"/>
          <w:lang w:eastAsia="ru-RU"/>
        </w:rPr>
        <w:t>.</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Развивать цветовое восприятие в целях обогащения колористической гаммы рисунка.</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w:t>
      </w:r>
      <w:r w:rsidRPr="005E648E">
        <w:rPr>
          <w:rFonts w:ascii="Times New Roman" w:eastAsia="Arial" w:hAnsi="Times New Roman" w:cs="Times New Roman"/>
          <w:i/>
          <w:iCs/>
          <w:sz w:val="24"/>
          <w:szCs w:val="24"/>
          <w:lang w:eastAsia="ru-RU"/>
        </w:rPr>
        <w:t>нежно-зеленые только что появившиеся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листочки, бледно-зеленые стебли одуванчиков и их темно-зеленые листья </w:t>
      </w:r>
      <w:r w:rsidRPr="005E648E">
        <w:rPr>
          <w:rFonts w:ascii="Times New Roman" w:eastAsia="Arial" w:hAnsi="Times New Roman" w:cs="Times New Roman"/>
          <w:sz w:val="24"/>
          <w:szCs w:val="24"/>
          <w:lang w:eastAsia="ru-RU"/>
        </w:rPr>
        <w:t>и т. п.).</w:t>
      </w:r>
    </w:p>
    <w:p w:rsidR="001F4BBF" w:rsidRPr="005E648E" w:rsidRDefault="00AB7CF4" w:rsidP="005E648E">
      <w:pPr>
        <w:tabs>
          <w:tab w:val="left" w:pos="215"/>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В </w:t>
      </w:r>
      <w:r w:rsidR="001F4BBF" w:rsidRPr="005E648E">
        <w:rPr>
          <w:rFonts w:ascii="Times New Roman" w:eastAsia="Arial" w:hAnsi="Times New Roman" w:cs="Times New Roman"/>
          <w:sz w:val="24"/>
          <w:szCs w:val="24"/>
          <w:lang w:eastAsia="ru-RU"/>
        </w:rPr>
        <w:t xml:space="preserve">сюжетном рисовании продолжать учить детей размещать изображения на листе в соответствии с их реальным расположением </w:t>
      </w:r>
      <w:r w:rsidR="001F4BBF" w:rsidRPr="005E648E">
        <w:rPr>
          <w:rFonts w:ascii="Times New Roman" w:eastAsia="Arial" w:hAnsi="Times New Roman" w:cs="Times New Roman"/>
          <w:i/>
          <w:iCs/>
          <w:sz w:val="24"/>
          <w:szCs w:val="24"/>
          <w:lang w:eastAsia="ru-RU"/>
        </w:rPr>
        <w:t>(ближе или</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дальше от рисующего; ближе к нижнему краю листа — передний план или дальше от него — задний план)</w:t>
      </w:r>
      <w:r w:rsidR="001F4BBF" w:rsidRPr="005E648E">
        <w:rPr>
          <w:rFonts w:ascii="Times New Roman" w:eastAsia="Arial" w:hAnsi="Times New Roman" w:cs="Times New Roman"/>
          <w:sz w:val="24"/>
          <w:szCs w:val="24"/>
          <w:lang w:eastAsia="ru-RU"/>
        </w:rPr>
        <w:t>;</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передавать различия в величине</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изображаемых предметов (</w:t>
      </w:r>
      <w:r w:rsidR="001F4BBF" w:rsidRPr="005E648E">
        <w:rPr>
          <w:rFonts w:ascii="Times New Roman" w:eastAsia="Arial" w:hAnsi="Times New Roman" w:cs="Times New Roman"/>
          <w:i/>
          <w:iCs/>
          <w:sz w:val="24"/>
          <w:szCs w:val="24"/>
          <w:lang w:eastAsia="ru-RU"/>
        </w:rPr>
        <w:t>дерево высокое,</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цветок ниже дерева;</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 xml:space="preserve">воробышек маленький, ворона большая </w:t>
      </w:r>
      <w:r w:rsidR="001F4BBF" w:rsidRPr="005E648E">
        <w:rPr>
          <w:rFonts w:ascii="Times New Roman" w:eastAsia="Arial" w:hAnsi="Times New Roman" w:cs="Times New Roman"/>
          <w:sz w:val="24"/>
          <w:szCs w:val="24"/>
          <w:lang w:eastAsia="ru-RU"/>
        </w:rPr>
        <w:t>и т. п.).</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 xml:space="preserve">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w:t>
      </w:r>
      <w:r w:rsidR="001F4BBF" w:rsidRPr="005E648E">
        <w:rPr>
          <w:rFonts w:ascii="Times New Roman" w:eastAsia="Arial" w:hAnsi="Times New Roman" w:cs="Times New Roman"/>
          <w:i/>
          <w:iCs/>
          <w:sz w:val="24"/>
          <w:szCs w:val="24"/>
          <w:lang w:eastAsia="ru-RU"/>
        </w:rPr>
        <w:t>(стихотворений,</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сказок,</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рассказов)</w:t>
      </w:r>
      <w:r w:rsidR="00164062" w:rsidRPr="005E648E">
        <w:rPr>
          <w:rFonts w:ascii="Times New Roman" w:eastAsia="Arial" w:hAnsi="Times New Roman" w:cs="Times New Roman"/>
          <w:sz w:val="24"/>
          <w:szCs w:val="24"/>
          <w:lang w:eastAsia="ru-RU"/>
        </w:rPr>
        <w:t>; проявлять самосто</w:t>
      </w:r>
      <w:r w:rsidR="001F4BBF" w:rsidRPr="005E648E">
        <w:rPr>
          <w:rFonts w:ascii="Times New Roman" w:eastAsia="Arial" w:hAnsi="Times New Roman" w:cs="Times New Roman"/>
          <w:sz w:val="24"/>
          <w:szCs w:val="24"/>
          <w:lang w:eastAsia="ru-RU"/>
        </w:rPr>
        <w:t>ятельность в выборе темы, композиционного и цветового решения.</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Лепка. </w:t>
      </w:r>
      <w:r w:rsidRPr="005E648E">
        <w:rPr>
          <w:rFonts w:ascii="Times New Roman" w:eastAsia="Arial" w:hAnsi="Times New Roman" w:cs="Times New Roman"/>
          <w:sz w:val="24"/>
          <w:szCs w:val="24"/>
          <w:lang w:eastAsia="ru-RU"/>
        </w:rPr>
        <w:t>Развивать творчество детей;</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учить свободно использовать для</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создания образов предметов, объе</w:t>
      </w:r>
      <w:r w:rsidR="00164062" w:rsidRPr="005E648E">
        <w:rPr>
          <w:rFonts w:ascii="Times New Roman" w:eastAsia="Arial" w:hAnsi="Times New Roman" w:cs="Times New Roman"/>
          <w:sz w:val="24"/>
          <w:szCs w:val="24"/>
          <w:lang w:eastAsia="ru-RU"/>
        </w:rPr>
        <w:t>ктов природы, сказочных персона</w:t>
      </w:r>
      <w:r w:rsidRPr="005E648E">
        <w:rPr>
          <w:rFonts w:ascii="Times New Roman" w:eastAsia="Arial" w:hAnsi="Times New Roman" w:cs="Times New Roman"/>
          <w:sz w:val="24"/>
          <w:szCs w:val="24"/>
          <w:lang w:eastAsia="ru-RU"/>
        </w:rPr>
        <w:t>жей разнообразные приемы, усвое</w:t>
      </w:r>
      <w:r w:rsidR="00164062" w:rsidRPr="005E648E">
        <w:rPr>
          <w:rFonts w:ascii="Times New Roman" w:eastAsia="Arial" w:hAnsi="Times New Roman" w:cs="Times New Roman"/>
          <w:sz w:val="24"/>
          <w:szCs w:val="24"/>
          <w:lang w:eastAsia="ru-RU"/>
        </w:rPr>
        <w:t>нные ранее; продолжать учить пе</w:t>
      </w:r>
      <w:r w:rsidRPr="005E648E">
        <w:rPr>
          <w:rFonts w:ascii="Times New Roman" w:eastAsia="Arial" w:hAnsi="Times New Roman" w:cs="Times New Roman"/>
          <w:sz w:val="24"/>
          <w:szCs w:val="24"/>
          <w:lang w:eastAsia="ru-RU"/>
        </w:rPr>
        <w:t>редавать форму основной части и других частей, их пропорции, позу, характерные особенности изображ</w:t>
      </w:r>
      <w:r w:rsidR="00164062" w:rsidRPr="005E648E">
        <w:rPr>
          <w:rFonts w:ascii="Times New Roman" w:eastAsia="Arial" w:hAnsi="Times New Roman" w:cs="Times New Roman"/>
          <w:sz w:val="24"/>
          <w:szCs w:val="24"/>
          <w:lang w:eastAsia="ru-RU"/>
        </w:rPr>
        <w:t>аемых объектов; обрабатывать по</w:t>
      </w:r>
      <w:r w:rsidRPr="005E648E">
        <w:rPr>
          <w:rFonts w:ascii="Times New Roman" w:eastAsia="Arial" w:hAnsi="Times New Roman" w:cs="Times New Roman"/>
          <w:sz w:val="24"/>
          <w:szCs w:val="24"/>
          <w:lang w:eastAsia="ru-RU"/>
        </w:rPr>
        <w:t>верхность формы движениями пальцев и стекой.</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формировать умение передавать характерные движения человека и животных, создавать выразительные образы </w:t>
      </w:r>
      <w:r w:rsidR="00164062" w:rsidRPr="005E648E">
        <w:rPr>
          <w:rFonts w:ascii="Times New Roman" w:eastAsia="Arial" w:hAnsi="Times New Roman" w:cs="Times New Roman"/>
          <w:i/>
          <w:iCs/>
          <w:sz w:val="24"/>
          <w:szCs w:val="24"/>
          <w:lang w:eastAsia="ru-RU"/>
        </w:rPr>
        <w:t>(птичка под</w:t>
      </w:r>
      <w:r w:rsidRPr="005E648E">
        <w:rPr>
          <w:rFonts w:ascii="Times New Roman" w:eastAsia="Arial" w:hAnsi="Times New Roman" w:cs="Times New Roman"/>
          <w:i/>
          <w:iCs/>
          <w:sz w:val="24"/>
          <w:szCs w:val="24"/>
          <w:lang w:eastAsia="ru-RU"/>
        </w:rPr>
        <w:t>няла крылышки, приготовилась летет</w:t>
      </w:r>
      <w:r w:rsidR="00164062" w:rsidRPr="005E648E">
        <w:rPr>
          <w:rFonts w:ascii="Times New Roman" w:eastAsia="Arial" w:hAnsi="Times New Roman" w:cs="Times New Roman"/>
          <w:i/>
          <w:iCs/>
          <w:sz w:val="24"/>
          <w:szCs w:val="24"/>
          <w:lang w:eastAsia="ru-RU"/>
        </w:rPr>
        <w:t>ь; козлик скачет; девочка танцу</w:t>
      </w:r>
      <w:r w:rsidRPr="005E648E">
        <w:rPr>
          <w:rFonts w:ascii="Times New Roman" w:eastAsia="Arial" w:hAnsi="Times New Roman" w:cs="Times New Roman"/>
          <w:i/>
          <w:iCs/>
          <w:sz w:val="24"/>
          <w:szCs w:val="24"/>
          <w:lang w:eastAsia="ru-RU"/>
        </w:rPr>
        <w:t>ет; дети делают гимнастику — коллективная композиция)</w:t>
      </w:r>
      <w:r w:rsidRPr="005E648E">
        <w:rPr>
          <w:rFonts w:ascii="Times New Roman" w:eastAsia="Arial" w:hAnsi="Times New Roman" w:cs="Times New Roman"/>
          <w:sz w:val="24"/>
          <w:szCs w:val="24"/>
          <w:lang w:eastAsia="ru-RU"/>
        </w:rPr>
        <w:t>.</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F627DF" w:rsidRPr="005E648E" w:rsidRDefault="00F627DF" w:rsidP="005E648E">
      <w:pPr>
        <w:spacing w:after="0" w:line="240" w:lineRule="auto"/>
        <w:ind w:firstLine="709"/>
        <w:contextualSpacing/>
        <w:rPr>
          <w:rFonts w:ascii="Times New Roman" w:eastAsiaTheme="minorEastAsia" w:hAnsi="Times New Roman" w:cs="Times New Roman"/>
          <w:sz w:val="24"/>
          <w:szCs w:val="24"/>
          <w:lang w:eastAsia="ru-RU"/>
        </w:rPr>
      </w:pP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Аппликация. </w:t>
      </w:r>
      <w:r w:rsidRPr="005E648E">
        <w:rPr>
          <w:rFonts w:ascii="Times New Roman" w:eastAsia="Arial" w:hAnsi="Times New Roman" w:cs="Times New Roman"/>
          <w:sz w:val="24"/>
          <w:szCs w:val="24"/>
          <w:lang w:eastAsia="ru-RU"/>
        </w:rPr>
        <w:t xml:space="preserve">Продолжать учить создавать предметные и сюжетные изображения с натуры и по представлению: развивать чувство композиции </w:t>
      </w:r>
      <w:r w:rsidRPr="005E648E">
        <w:rPr>
          <w:rFonts w:ascii="Times New Roman" w:eastAsia="Arial" w:hAnsi="Times New Roman" w:cs="Times New Roman"/>
          <w:i/>
          <w:iCs/>
          <w:sz w:val="24"/>
          <w:szCs w:val="24"/>
          <w:lang w:eastAsia="ru-RU"/>
        </w:rPr>
        <w:t>(учить красиво располагать фигуры на листе бумаги формата,</w:t>
      </w:r>
      <w:r w:rsidR="00D17F45">
        <w:rPr>
          <w:rFonts w:ascii="Times New Roman" w:eastAsia="Arial" w:hAnsi="Times New Roman" w:cs="Times New Roman"/>
          <w:i/>
          <w:iCs/>
          <w:sz w:val="24"/>
          <w:szCs w:val="24"/>
          <w:lang w:eastAsia="ru-RU"/>
        </w:rPr>
        <w:t xml:space="preserve"> со</w:t>
      </w:r>
      <w:r w:rsidRPr="005E648E">
        <w:rPr>
          <w:rFonts w:ascii="Times New Roman" w:eastAsia="Arial" w:hAnsi="Times New Roman" w:cs="Times New Roman"/>
          <w:i/>
          <w:iCs/>
          <w:sz w:val="24"/>
          <w:szCs w:val="24"/>
          <w:lang w:eastAsia="ru-RU"/>
        </w:rPr>
        <w:t>ответствующего пропорциям изображаемых предметов)</w:t>
      </w:r>
      <w:r w:rsidRPr="005E648E">
        <w:rPr>
          <w:rFonts w:ascii="Times New Roman" w:eastAsia="Arial" w:hAnsi="Times New Roman" w:cs="Times New Roman"/>
          <w:sz w:val="24"/>
          <w:szCs w:val="24"/>
          <w:lang w:eastAsia="ru-RU"/>
        </w:rPr>
        <w:t>.</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приемы вырезания симметричных предметов из бумаги, сложенной вдвое; нескольких предметов или их частей из бумаги, сложенной гармошкой.</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При создании образов поощрять применение разных приемов вы-резания, обрывания бумаги, наклеивания изображений </w:t>
      </w:r>
      <w:r w:rsidRPr="005E648E">
        <w:rPr>
          <w:rFonts w:ascii="Times New Roman" w:eastAsia="Arial" w:hAnsi="Times New Roman" w:cs="Times New Roman"/>
          <w:i/>
          <w:iCs/>
          <w:sz w:val="24"/>
          <w:szCs w:val="24"/>
          <w:lang w:eastAsia="ru-RU"/>
        </w:rPr>
        <w:t>(намазывая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их клеем полностью или частично, создавая иллюзию передачи объема)</w:t>
      </w:r>
      <w:r w:rsidRPr="005E648E">
        <w:rPr>
          <w:rFonts w:ascii="Times New Roman" w:eastAsia="Arial" w:hAnsi="Times New Roman" w:cs="Times New Roman"/>
          <w:sz w:val="24"/>
          <w:szCs w:val="24"/>
          <w:lang w:eastAsia="ru-RU"/>
        </w:rPr>
        <w:t>;учить мозаичному способу изображения с предварительным легким обозначением карандашом формы</w:t>
      </w:r>
      <w:r w:rsidR="00D17F45">
        <w:rPr>
          <w:rFonts w:ascii="Times New Roman" w:eastAsia="Arial" w:hAnsi="Times New Roman" w:cs="Times New Roman"/>
          <w:sz w:val="24"/>
          <w:szCs w:val="24"/>
          <w:lang w:eastAsia="ru-RU"/>
        </w:rPr>
        <w:t xml:space="preserve"> частей и деталей картинки. Про</w:t>
      </w:r>
      <w:r w:rsidRPr="005E648E">
        <w:rPr>
          <w:rFonts w:ascii="Times New Roman" w:eastAsia="Arial" w:hAnsi="Times New Roman" w:cs="Times New Roman"/>
          <w:sz w:val="24"/>
          <w:szCs w:val="24"/>
          <w:lang w:eastAsia="ru-RU"/>
        </w:rPr>
        <w:t>должать развивать чувство цвета, колорита, композиции. Поощрять проявления творчества.</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Прикладное творчество. </w:t>
      </w:r>
      <w:r w:rsidRPr="005E648E">
        <w:rPr>
          <w:rFonts w:ascii="Times New Roman" w:eastAsia="Arial" w:hAnsi="Times New Roman" w:cs="Times New Roman"/>
          <w:sz w:val="24"/>
          <w:szCs w:val="24"/>
          <w:lang w:eastAsia="ru-RU"/>
        </w:rPr>
        <w:t>При работе с</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бумагой и картоном</w:t>
      </w:r>
      <w:r w:rsidR="00D17F45">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закреплять</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умение складывать бумагу прямоугольной, квадратной, круглой формы в разных направлениях </w:t>
      </w:r>
      <w:r w:rsidRPr="005E648E">
        <w:rPr>
          <w:rFonts w:ascii="Times New Roman" w:eastAsia="Arial" w:hAnsi="Times New Roman" w:cs="Times New Roman"/>
          <w:i/>
          <w:iCs/>
          <w:sz w:val="24"/>
          <w:szCs w:val="24"/>
          <w:lang w:eastAsia="ru-RU"/>
        </w:rPr>
        <w:t>(пилотка)</w:t>
      </w:r>
      <w:r w:rsidR="00D17F45">
        <w:rPr>
          <w:rFonts w:ascii="Times New Roman" w:eastAsia="Arial" w:hAnsi="Times New Roman" w:cs="Times New Roman"/>
          <w:sz w:val="24"/>
          <w:szCs w:val="24"/>
          <w:lang w:eastAsia="ru-RU"/>
        </w:rPr>
        <w:t>; использовать разную по факту</w:t>
      </w:r>
      <w:r w:rsidRPr="005E648E">
        <w:rPr>
          <w:rFonts w:ascii="Times New Roman" w:eastAsia="Arial" w:hAnsi="Times New Roman" w:cs="Times New Roman"/>
          <w:sz w:val="24"/>
          <w:szCs w:val="24"/>
          <w:lang w:eastAsia="ru-RU"/>
        </w:rPr>
        <w:t>ре бумагу, делать разметку с помощью шаблона; создавать игрушки-забавы (</w:t>
      </w:r>
      <w:r w:rsidRPr="005E648E">
        <w:rPr>
          <w:rFonts w:ascii="Times New Roman" w:eastAsia="Arial" w:hAnsi="Times New Roman" w:cs="Times New Roman"/>
          <w:i/>
          <w:iCs/>
          <w:sz w:val="24"/>
          <w:szCs w:val="24"/>
          <w:lang w:eastAsia="ru-RU"/>
        </w:rPr>
        <w:t>мишка-физкультурник,</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клюющий петушок</w:t>
      </w:r>
      <w:r w:rsidRPr="005E648E">
        <w:rPr>
          <w:rFonts w:ascii="Times New Roman" w:eastAsia="Arial" w:hAnsi="Times New Roman" w:cs="Times New Roman"/>
          <w:sz w:val="24"/>
          <w:szCs w:val="24"/>
          <w:lang w:eastAsia="ru-RU"/>
        </w:rPr>
        <w:t xml:space="preserve"> и др.).</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умение создавать предметы из полосок цветной бумаги </w:t>
      </w:r>
      <w:r w:rsidRPr="005E648E">
        <w:rPr>
          <w:rFonts w:ascii="Times New Roman" w:eastAsia="Arial" w:hAnsi="Times New Roman" w:cs="Times New Roman"/>
          <w:i/>
          <w:iCs/>
          <w:sz w:val="24"/>
          <w:szCs w:val="24"/>
          <w:lang w:eastAsia="ru-RU"/>
        </w:rPr>
        <w:t>(коврик, дорожка, закладка)</w:t>
      </w:r>
      <w:r w:rsidRPr="005E648E">
        <w:rPr>
          <w:rFonts w:ascii="Times New Roman" w:eastAsia="Arial" w:hAnsi="Times New Roman" w:cs="Times New Roman"/>
          <w:sz w:val="24"/>
          <w:szCs w:val="24"/>
          <w:lang w:eastAsia="ru-RU"/>
        </w:rPr>
        <w:t>,</w:t>
      </w:r>
      <w:r w:rsidR="00457E53">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При работе с </w:t>
      </w:r>
      <w:r w:rsidRPr="005E648E">
        <w:rPr>
          <w:rFonts w:ascii="Times New Roman" w:eastAsia="Arial" w:hAnsi="Times New Roman" w:cs="Times New Roman"/>
          <w:b/>
          <w:bCs/>
          <w:sz w:val="24"/>
          <w:szCs w:val="24"/>
          <w:lang w:eastAsia="ru-RU"/>
        </w:rPr>
        <w:t>тканью</w:t>
      </w:r>
      <w:r w:rsidRPr="005E648E">
        <w:rPr>
          <w:rFonts w:ascii="Times New Roman" w:eastAsia="Arial" w:hAnsi="Times New Roman" w:cs="Times New Roman"/>
          <w:sz w:val="24"/>
          <w:szCs w:val="24"/>
          <w:lang w:eastAsia="ru-RU"/>
        </w:rPr>
        <w:t xml:space="preserve"> формировать умение вдевать нитку в иголку, завязывать узелок; пришивать пуговицу, вешалку; шить простейшие изделия </w:t>
      </w:r>
      <w:r w:rsidRPr="005E648E">
        <w:rPr>
          <w:rFonts w:ascii="Times New Roman" w:eastAsia="Arial" w:hAnsi="Times New Roman" w:cs="Times New Roman"/>
          <w:i/>
          <w:iCs/>
          <w:sz w:val="24"/>
          <w:szCs w:val="24"/>
          <w:lang w:eastAsia="ru-RU"/>
        </w:rPr>
        <w:t>(мешочек для семян,</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фартучек для кукол,</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игольница)</w:t>
      </w:r>
      <w:r w:rsidRPr="005E648E">
        <w:rPr>
          <w:rFonts w:ascii="Times New Roman" w:eastAsia="Arial" w:hAnsi="Times New Roman" w:cs="Times New Roman"/>
          <w:sz w:val="24"/>
          <w:szCs w:val="24"/>
          <w:lang w:eastAsia="ru-RU"/>
        </w:rPr>
        <w:t xml:space="preserve"> швом «вперед иголку». Закреплять умение делать аппликацию, используя кусочки ткани </w:t>
      </w:r>
      <w:r w:rsidRPr="005E648E">
        <w:rPr>
          <w:rFonts w:ascii="Times New Roman" w:eastAsia="Arial" w:hAnsi="Times New Roman" w:cs="Times New Roman"/>
          <w:sz w:val="24"/>
          <w:szCs w:val="24"/>
          <w:lang w:eastAsia="ru-RU"/>
        </w:rPr>
        <w:lastRenderedPageBreak/>
        <w:t>разнообразной фактуры (</w:t>
      </w:r>
      <w:r w:rsidRPr="005E648E">
        <w:rPr>
          <w:rFonts w:ascii="Times New Roman" w:eastAsia="Arial" w:hAnsi="Times New Roman" w:cs="Times New Roman"/>
          <w:i/>
          <w:iCs/>
          <w:sz w:val="24"/>
          <w:szCs w:val="24"/>
          <w:lang w:eastAsia="ru-RU"/>
        </w:rPr>
        <w:t>шелк для бабочки,</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байка для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зайчика </w:t>
      </w:r>
      <w:r w:rsidRPr="005E648E">
        <w:rPr>
          <w:rFonts w:ascii="Times New Roman" w:eastAsia="Arial" w:hAnsi="Times New Roman" w:cs="Times New Roman"/>
          <w:sz w:val="24"/>
          <w:szCs w:val="24"/>
          <w:lang w:eastAsia="ru-RU"/>
        </w:rPr>
        <w:t>и т. д.),</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наносить контур с помощью мелка и вырезать в соответствии с задуманным сюжетом.</w:t>
      </w:r>
    </w:p>
    <w:p w:rsidR="006A387D"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При работе </w:t>
      </w:r>
      <w:r w:rsidRPr="005E648E">
        <w:rPr>
          <w:rFonts w:ascii="Times New Roman" w:eastAsia="Arial" w:hAnsi="Times New Roman" w:cs="Times New Roman"/>
          <w:b/>
          <w:bCs/>
          <w:sz w:val="24"/>
          <w:szCs w:val="24"/>
          <w:lang w:eastAsia="ru-RU"/>
        </w:rPr>
        <w:t>с природным материалом</w:t>
      </w:r>
      <w:r w:rsidRPr="005E648E">
        <w:rPr>
          <w:rFonts w:ascii="Times New Roman" w:eastAsia="Arial" w:hAnsi="Times New Roman" w:cs="Times New Roman"/>
          <w:sz w:val="24"/>
          <w:szCs w:val="24"/>
          <w:lang w:eastAsia="ru-RU"/>
        </w:rPr>
        <w:t xml:space="preserve"> закреплять умение создавать фигуры людей, животных, птиц из желудей, шишек, косточек, травы,</w:t>
      </w:r>
      <w:r w:rsidR="006A387D" w:rsidRPr="005E648E">
        <w:rPr>
          <w:rFonts w:ascii="Times New Roman" w:eastAsia="Arial" w:hAnsi="Times New Roman" w:cs="Times New Roman"/>
          <w:sz w:val="24"/>
          <w:szCs w:val="24"/>
          <w:lang w:eastAsia="ru-RU"/>
        </w:rPr>
        <w:t xml:space="preserve"> веток, корней и других материалов, передавать выразительность об-раза, создавать общие композиции </w:t>
      </w:r>
      <w:r w:rsidR="00AB7CF4" w:rsidRPr="005E648E">
        <w:rPr>
          <w:rFonts w:ascii="Times New Roman" w:eastAsia="Arial" w:hAnsi="Times New Roman" w:cs="Times New Roman"/>
          <w:i/>
          <w:iCs/>
          <w:sz w:val="24"/>
          <w:szCs w:val="24"/>
          <w:lang w:eastAsia="ru-RU"/>
        </w:rPr>
        <w:t>(«Лесная поляна», «Сказочные ге</w:t>
      </w:r>
      <w:r w:rsidR="006A387D" w:rsidRPr="005E648E">
        <w:rPr>
          <w:rFonts w:ascii="Times New Roman" w:eastAsia="Arial" w:hAnsi="Times New Roman" w:cs="Times New Roman"/>
          <w:i/>
          <w:iCs/>
          <w:sz w:val="24"/>
          <w:szCs w:val="24"/>
          <w:lang w:eastAsia="ru-RU"/>
        </w:rPr>
        <w:t>рои»)</w:t>
      </w:r>
      <w:r w:rsidR="006A387D" w:rsidRPr="005E648E">
        <w:rPr>
          <w:rFonts w:ascii="Times New Roman" w:eastAsia="Arial" w:hAnsi="Times New Roman" w:cs="Times New Roman"/>
          <w:sz w:val="24"/>
          <w:szCs w:val="24"/>
          <w:lang w:eastAsia="ru-RU"/>
        </w:rPr>
        <w:t>.</w:t>
      </w:r>
      <w:r w:rsidR="00457E53">
        <w:rPr>
          <w:rFonts w:ascii="Times New Roman" w:eastAsia="Arial" w:hAnsi="Times New Roman" w:cs="Times New Roman"/>
          <w:sz w:val="24"/>
          <w:szCs w:val="24"/>
          <w:lang w:eastAsia="ru-RU"/>
        </w:rPr>
        <w:t xml:space="preserve"> </w:t>
      </w:r>
      <w:r w:rsidR="006A387D" w:rsidRPr="005E648E">
        <w:rPr>
          <w:rFonts w:ascii="Times New Roman" w:eastAsia="Arial" w:hAnsi="Times New Roman" w:cs="Times New Roman"/>
          <w:sz w:val="24"/>
          <w:szCs w:val="24"/>
          <w:lang w:eastAsia="ru-RU"/>
        </w:rPr>
        <w:t>Развивать фантазию,</w:t>
      </w:r>
      <w:r w:rsidR="00D17F45">
        <w:rPr>
          <w:rFonts w:ascii="Times New Roman" w:eastAsia="Arial" w:hAnsi="Times New Roman" w:cs="Times New Roman"/>
          <w:sz w:val="24"/>
          <w:szCs w:val="24"/>
          <w:lang w:eastAsia="ru-RU"/>
        </w:rPr>
        <w:t xml:space="preserve"> </w:t>
      </w:r>
      <w:r w:rsidR="006A387D" w:rsidRPr="005E648E">
        <w:rPr>
          <w:rFonts w:ascii="Times New Roman" w:eastAsia="Arial" w:hAnsi="Times New Roman" w:cs="Times New Roman"/>
          <w:sz w:val="24"/>
          <w:szCs w:val="24"/>
          <w:lang w:eastAsia="ru-RU"/>
        </w:rPr>
        <w:t>воображение.</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Народное декоративно-прикладное искусство. </w:t>
      </w:r>
      <w:r w:rsidRPr="005E648E">
        <w:rPr>
          <w:rFonts w:ascii="Times New Roman" w:eastAsia="Arial" w:hAnsi="Times New Roman" w:cs="Times New Roman"/>
          <w:sz w:val="24"/>
          <w:szCs w:val="24"/>
          <w:lang w:eastAsia="ru-RU"/>
        </w:rPr>
        <w:t>Продолжать развивать</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декоративное творчество детей; умение создавать узоры по мотивам народных росписей, уже знакомых детям и новых (</w:t>
      </w:r>
      <w:r w:rsidRPr="005E648E">
        <w:rPr>
          <w:rFonts w:ascii="Times New Roman" w:eastAsia="Arial" w:hAnsi="Times New Roman" w:cs="Times New Roman"/>
          <w:i/>
          <w:iCs/>
          <w:sz w:val="24"/>
          <w:szCs w:val="24"/>
          <w:lang w:eastAsia="ru-RU"/>
        </w:rPr>
        <w:t>городецкая,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гжельская, хохломская, жостовская, мезенская роспись </w:t>
      </w:r>
      <w:r w:rsidRPr="005E648E">
        <w:rPr>
          <w:rFonts w:ascii="Times New Roman" w:eastAsia="Arial" w:hAnsi="Times New Roman" w:cs="Times New Roman"/>
          <w:sz w:val="24"/>
          <w:szCs w:val="24"/>
          <w:lang w:eastAsia="ru-RU"/>
        </w:rPr>
        <w:t>и др.).</w:t>
      </w:r>
    </w:p>
    <w:p w:rsidR="006A387D" w:rsidRPr="005E648E" w:rsidRDefault="006A387D" w:rsidP="001F6BF2">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формировать умение свободно владеть карандашом, кистью при выполнении линейного рисунка, учить плавным поворотам руки при рисовании округлых линий, завитков в разном н</w:t>
      </w:r>
      <w:r w:rsidR="00C47539" w:rsidRPr="005E648E">
        <w:rPr>
          <w:rFonts w:ascii="Times New Roman" w:eastAsia="Arial" w:hAnsi="Times New Roman" w:cs="Times New Roman"/>
          <w:sz w:val="24"/>
          <w:szCs w:val="24"/>
          <w:lang w:eastAsia="ru-RU"/>
        </w:rPr>
        <w:t>аправле</w:t>
      </w:r>
      <w:r w:rsidRPr="005E648E">
        <w:rPr>
          <w:rFonts w:ascii="Times New Roman" w:eastAsia="Arial" w:hAnsi="Times New Roman" w:cs="Times New Roman"/>
          <w:sz w:val="24"/>
          <w:szCs w:val="24"/>
          <w:lang w:eastAsia="ru-RU"/>
        </w:rPr>
        <w:t xml:space="preserve">нии </w:t>
      </w:r>
      <w:r w:rsidRPr="005E648E">
        <w:rPr>
          <w:rFonts w:ascii="Times New Roman" w:eastAsia="Arial" w:hAnsi="Times New Roman" w:cs="Times New Roman"/>
          <w:i/>
          <w:iCs/>
          <w:sz w:val="24"/>
          <w:szCs w:val="24"/>
          <w:lang w:eastAsia="ru-RU"/>
        </w:rPr>
        <w:t>(от веточки и от конца завитка к веточке,</w:t>
      </w:r>
      <w:r w:rsidR="00D17F45">
        <w:rPr>
          <w:rFonts w:ascii="Times New Roman" w:eastAsia="Arial" w:hAnsi="Times New Roman" w:cs="Times New Roman"/>
          <w:i/>
          <w:iCs/>
          <w:sz w:val="24"/>
          <w:szCs w:val="24"/>
          <w:lang w:eastAsia="ru-RU"/>
        </w:rPr>
        <w:t xml:space="preserve"> </w:t>
      </w:r>
      <w:r w:rsidR="00C47539" w:rsidRPr="005E648E">
        <w:rPr>
          <w:rFonts w:ascii="Times New Roman" w:eastAsia="Arial" w:hAnsi="Times New Roman" w:cs="Times New Roman"/>
          <w:i/>
          <w:iCs/>
          <w:sz w:val="24"/>
          <w:szCs w:val="24"/>
          <w:lang w:eastAsia="ru-RU"/>
        </w:rPr>
        <w:t>вертикально и гори</w:t>
      </w:r>
      <w:r w:rsidRPr="005E648E">
        <w:rPr>
          <w:rFonts w:ascii="Times New Roman" w:eastAsia="Arial" w:hAnsi="Times New Roman" w:cs="Times New Roman"/>
          <w:i/>
          <w:iCs/>
          <w:sz w:val="24"/>
          <w:szCs w:val="24"/>
          <w:lang w:eastAsia="ru-RU"/>
        </w:rPr>
        <w:t>зонтально)</w:t>
      </w:r>
      <w:r w:rsidRPr="005E648E">
        <w:rPr>
          <w:rFonts w:ascii="Times New Roman" w:eastAsia="Arial" w:hAnsi="Times New Roman" w:cs="Times New Roman"/>
          <w:sz w:val="24"/>
          <w:szCs w:val="24"/>
          <w:lang w:eastAsia="ru-RU"/>
        </w:rPr>
        <w:t>,</w:t>
      </w:r>
      <w:r w:rsidR="0000579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учить осуществлять движение всей рукой при рисовании</w:t>
      </w:r>
      <w:r w:rsidR="001F6BF2">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длинных линий, крупных форм, одними пальцами — при рисовании небольших форм и мелких деталей, коротких линий, штрихов, травки </w:t>
      </w:r>
      <w:r w:rsidRPr="005E648E">
        <w:rPr>
          <w:rFonts w:ascii="Times New Roman" w:eastAsia="Arial" w:hAnsi="Times New Roman" w:cs="Times New Roman"/>
          <w:i/>
          <w:iCs/>
          <w:sz w:val="24"/>
          <w:szCs w:val="24"/>
          <w:lang w:eastAsia="ru-RU"/>
        </w:rPr>
        <w:t>(хохлома)</w:t>
      </w:r>
      <w:r w:rsidRPr="005E648E">
        <w:rPr>
          <w:rFonts w:ascii="Times New Roman" w:eastAsia="Arial" w:hAnsi="Times New Roman" w:cs="Times New Roman"/>
          <w:sz w:val="24"/>
          <w:szCs w:val="24"/>
          <w:lang w:eastAsia="ru-RU"/>
        </w:rPr>
        <w:t>,оживок</w:t>
      </w:r>
      <w:r w:rsidRPr="005E648E">
        <w:rPr>
          <w:rFonts w:ascii="Times New Roman" w:eastAsia="Arial" w:hAnsi="Times New Roman" w:cs="Times New Roman"/>
          <w:i/>
          <w:iCs/>
          <w:sz w:val="24"/>
          <w:szCs w:val="24"/>
          <w:lang w:eastAsia="ru-RU"/>
        </w:rPr>
        <w:t xml:space="preserve"> (городец) </w:t>
      </w:r>
      <w:r w:rsidRPr="005E648E">
        <w:rPr>
          <w:rFonts w:ascii="Times New Roman" w:eastAsia="Arial" w:hAnsi="Times New Roman" w:cs="Times New Roman"/>
          <w:sz w:val="24"/>
          <w:szCs w:val="24"/>
          <w:lang w:eastAsia="ru-RU"/>
        </w:rPr>
        <w:t>и др.</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видеть красоту созданного изображения и в передаче формы, плавности, слитности линий или и</w:t>
      </w:r>
      <w:r w:rsidR="00C47539" w:rsidRPr="005E648E">
        <w:rPr>
          <w:rFonts w:ascii="Times New Roman" w:eastAsia="Arial" w:hAnsi="Times New Roman" w:cs="Times New Roman"/>
          <w:sz w:val="24"/>
          <w:szCs w:val="24"/>
          <w:lang w:eastAsia="ru-RU"/>
        </w:rPr>
        <w:t>х тонкости, изящности, ритмично</w:t>
      </w:r>
      <w:r w:rsidRPr="005E648E">
        <w:rPr>
          <w:rFonts w:ascii="Times New Roman" w:eastAsia="Arial" w:hAnsi="Times New Roman" w:cs="Times New Roman"/>
          <w:sz w:val="24"/>
          <w:szCs w:val="24"/>
          <w:lang w:eastAsia="ru-RU"/>
        </w:rPr>
        <w:t>сти расположения линий и пятен</w:t>
      </w:r>
      <w:r w:rsidR="00C47539" w:rsidRPr="005E648E">
        <w:rPr>
          <w:rFonts w:ascii="Times New Roman" w:eastAsia="Arial" w:hAnsi="Times New Roman" w:cs="Times New Roman"/>
          <w:sz w:val="24"/>
          <w:szCs w:val="24"/>
          <w:lang w:eastAsia="ru-RU"/>
        </w:rPr>
        <w:t>, равномерности закрашивания ри</w:t>
      </w:r>
      <w:r w:rsidRPr="005E648E">
        <w:rPr>
          <w:rFonts w:ascii="Times New Roman" w:eastAsia="Arial" w:hAnsi="Times New Roman" w:cs="Times New Roman"/>
          <w:sz w:val="24"/>
          <w:szCs w:val="24"/>
          <w:lang w:eastAsia="ru-RU"/>
        </w:rPr>
        <w:t>сунка; чувствовать плавные переходы оттенков цвета.</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выделять и передават</w:t>
      </w:r>
      <w:r w:rsidR="00C47539" w:rsidRPr="005E648E">
        <w:rPr>
          <w:rFonts w:ascii="Times New Roman" w:eastAsia="Arial" w:hAnsi="Times New Roman" w:cs="Times New Roman"/>
          <w:sz w:val="24"/>
          <w:szCs w:val="24"/>
          <w:lang w:eastAsia="ru-RU"/>
        </w:rPr>
        <w:t>ь цветовую гамму народного деко</w:t>
      </w:r>
      <w:r w:rsidRPr="005E648E">
        <w:rPr>
          <w:rFonts w:ascii="Times New Roman" w:eastAsia="Arial" w:hAnsi="Times New Roman" w:cs="Times New Roman"/>
          <w:sz w:val="24"/>
          <w:szCs w:val="24"/>
          <w:lang w:eastAsia="ru-RU"/>
        </w:rPr>
        <w:t>ративного искусства определенног</w:t>
      </w:r>
      <w:r w:rsidR="00C47539" w:rsidRPr="005E648E">
        <w:rPr>
          <w:rFonts w:ascii="Times New Roman" w:eastAsia="Arial" w:hAnsi="Times New Roman" w:cs="Times New Roman"/>
          <w:sz w:val="24"/>
          <w:szCs w:val="24"/>
          <w:lang w:eastAsia="ru-RU"/>
        </w:rPr>
        <w:t>о вида. Закреплять умение созда</w:t>
      </w:r>
      <w:r w:rsidRPr="005E648E">
        <w:rPr>
          <w:rFonts w:ascii="Times New Roman" w:eastAsia="Arial" w:hAnsi="Times New Roman" w:cs="Times New Roman"/>
          <w:sz w:val="24"/>
          <w:szCs w:val="24"/>
          <w:lang w:eastAsia="ru-RU"/>
        </w:rPr>
        <w:t>вать композиции на листах бумаг</w:t>
      </w:r>
      <w:r w:rsidR="00C47539" w:rsidRPr="005E648E">
        <w:rPr>
          <w:rFonts w:ascii="Times New Roman" w:eastAsia="Arial" w:hAnsi="Times New Roman" w:cs="Times New Roman"/>
          <w:sz w:val="24"/>
          <w:szCs w:val="24"/>
          <w:lang w:eastAsia="ru-RU"/>
        </w:rPr>
        <w:t>и разной формы, силуэтах предме</w:t>
      </w:r>
      <w:r w:rsidRPr="005E648E">
        <w:rPr>
          <w:rFonts w:ascii="Times New Roman" w:eastAsia="Arial" w:hAnsi="Times New Roman" w:cs="Times New Roman"/>
          <w:sz w:val="24"/>
          <w:szCs w:val="24"/>
          <w:lang w:eastAsia="ru-RU"/>
        </w:rPr>
        <w:t>тов и игрушек; расписывать вылепленные детьми игрушки.</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умение при составлении декоративной композиции на основе того или иного вида народного искусства использовать </w:t>
      </w:r>
      <w:r w:rsidR="00C47539" w:rsidRPr="005E648E">
        <w:rPr>
          <w:rFonts w:ascii="Times New Roman" w:eastAsia="Arial" w:hAnsi="Times New Roman" w:cs="Times New Roman"/>
          <w:sz w:val="24"/>
          <w:szCs w:val="24"/>
          <w:lang w:eastAsia="ru-RU"/>
        </w:rPr>
        <w:t>характерные</w:t>
      </w:r>
      <w:r w:rsidRPr="005E648E">
        <w:rPr>
          <w:rFonts w:ascii="Times New Roman" w:eastAsia="Arial" w:hAnsi="Times New Roman" w:cs="Times New Roman"/>
          <w:sz w:val="24"/>
          <w:szCs w:val="24"/>
          <w:lang w:eastAsia="ru-RU"/>
        </w:rPr>
        <w:t xml:space="preserve"> для него элементы узора и цветовую гамму.</w:t>
      </w:r>
    </w:p>
    <w:p w:rsidR="00F627DF" w:rsidRPr="005E648E" w:rsidRDefault="006A387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развивать навыки декоративной лепки; учить использовать разные способы лепки </w:t>
      </w:r>
      <w:r w:rsidRPr="005E648E">
        <w:rPr>
          <w:rFonts w:ascii="Times New Roman" w:eastAsia="Arial" w:hAnsi="Times New Roman" w:cs="Times New Roman"/>
          <w:i/>
          <w:iCs/>
          <w:sz w:val="24"/>
          <w:szCs w:val="24"/>
          <w:lang w:eastAsia="ru-RU"/>
        </w:rPr>
        <w:t>(налеп,</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углубленный рельеф)</w:t>
      </w:r>
      <w:r w:rsidRPr="005E648E">
        <w:rPr>
          <w:rFonts w:ascii="Times New Roman" w:eastAsia="Arial" w:hAnsi="Times New Roman" w:cs="Times New Roman"/>
          <w:sz w:val="24"/>
          <w:szCs w:val="24"/>
          <w:lang w:eastAsia="ru-RU"/>
        </w:rPr>
        <w:t>, применять стеку.</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p>
    <w:p w:rsidR="00597A5A" w:rsidRPr="005E648E" w:rsidRDefault="00597A5A"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Конструктивно-модельная</w:t>
      </w:r>
      <w:r w:rsidR="003009F6">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деятельность</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видеть конструкцию объекта и анализировать ее основные части, их функциональное назначение.</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Предлагать детям самостоятельно находить отдельные конструктивные решения на основе анализа существующих сооружений.</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навыки коллективной работы: умение распределять обязанности, работать в соответствии с общим замыслом, не мешая друг другу.</w:t>
      </w:r>
    </w:p>
    <w:p w:rsidR="002575A6" w:rsidRPr="005E648E" w:rsidRDefault="002575A6"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Конструирование из строительного материала. </w:t>
      </w:r>
      <w:r w:rsidRPr="005E648E">
        <w:rPr>
          <w:rFonts w:ascii="Times New Roman" w:eastAsia="Arial" w:hAnsi="Times New Roman" w:cs="Times New Roman"/>
          <w:sz w:val="24"/>
          <w:szCs w:val="24"/>
          <w:lang w:eastAsia="ru-RU"/>
        </w:rPr>
        <w:t xml:space="preserve">Учить детей сооружать различные конструкции одного и того же объекта в соответствии с их назначением </w:t>
      </w:r>
      <w:r w:rsidRPr="005E648E">
        <w:rPr>
          <w:rFonts w:ascii="Times New Roman" w:eastAsia="Arial" w:hAnsi="Times New Roman" w:cs="Times New Roman"/>
          <w:i/>
          <w:iCs/>
          <w:sz w:val="24"/>
          <w:szCs w:val="24"/>
          <w:lang w:eastAsia="ru-RU"/>
        </w:rPr>
        <w:t>(мост для пешеходов,</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мост для транспорта)</w:t>
      </w:r>
      <w:r w:rsidRPr="005E648E">
        <w:rPr>
          <w:rFonts w:ascii="Times New Roman" w:eastAsia="Arial" w:hAnsi="Times New Roman" w:cs="Times New Roman"/>
          <w:sz w:val="24"/>
          <w:szCs w:val="24"/>
          <w:lang w:eastAsia="ru-RU"/>
        </w:rPr>
        <w:t>.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учить сооружать постройки, объединенные общей темой </w:t>
      </w:r>
      <w:r w:rsidRPr="005E648E">
        <w:rPr>
          <w:rFonts w:ascii="Times New Roman" w:eastAsia="Arial" w:hAnsi="Times New Roman" w:cs="Times New Roman"/>
          <w:i/>
          <w:iCs/>
          <w:sz w:val="24"/>
          <w:szCs w:val="24"/>
          <w:lang w:eastAsia="ru-RU"/>
        </w:rPr>
        <w:t>(улица, машины, дома)</w:t>
      </w:r>
      <w:r w:rsidRPr="005E648E">
        <w:rPr>
          <w:rFonts w:ascii="Times New Roman" w:eastAsia="Arial" w:hAnsi="Times New Roman" w:cs="Times New Roman"/>
          <w:sz w:val="24"/>
          <w:szCs w:val="24"/>
          <w:lang w:eastAsia="ru-RU"/>
        </w:rPr>
        <w:t>.</w:t>
      </w:r>
    </w:p>
    <w:p w:rsidR="002575A6" w:rsidRPr="005E648E" w:rsidRDefault="002575A6"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Конструирование из деталей конструкторов. </w:t>
      </w:r>
      <w:r w:rsidR="005C423A" w:rsidRPr="005E648E">
        <w:rPr>
          <w:rFonts w:ascii="Times New Roman" w:eastAsia="Arial" w:hAnsi="Times New Roman" w:cs="Times New Roman"/>
          <w:sz w:val="24"/>
          <w:szCs w:val="24"/>
          <w:lang w:eastAsia="ru-RU"/>
        </w:rPr>
        <w:t>Познакомить с разно</w:t>
      </w:r>
      <w:r w:rsidRPr="005E648E">
        <w:rPr>
          <w:rFonts w:ascii="Times New Roman" w:eastAsia="Arial" w:hAnsi="Times New Roman" w:cs="Times New Roman"/>
          <w:sz w:val="24"/>
          <w:szCs w:val="24"/>
          <w:lang w:eastAsia="ru-RU"/>
        </w:rPr>
        <w:t>образными пластмассовыми конс</w:t>
      </w:r>
      <w:r w:rsidR="00217B11">
        <w:rPr>
          <w:rFonts w:ascii="Times New Roman" w:eastAsia="Arial" w:hAnsi="Times New Roman" w:cs="Times New Roman"/>
          <w:sz w:val="24"/>
          <w:szCs w:val="24"/>
          <w:lang w:eastAsia="ru-RU"/>
        </w:rPr>
        <w:t>трукторами. Учить создавать раз</w:t>
      </w:r>
      <w:r w:rsidRPr="005E648E">
        <w:rPr>
          <w:rFonts w:ascii="Times New Roman" w:eastAsia="Arial" w:hAnsi="Times New Roman" w:cs="Times New Roman"/>
          <w:sz w:val="24"/>
          <w:szCs w:val="24"/>
          <w:lang w:eastAsia="ru-RU"/>
        </w:rPr>
        <w:t>личные модели (</w:t>
      </w:r>
      <w:r w:rsidRPr="005E648E">
        <w:rPr>
          <w:rFonts w:ascii="Times New Roman" w:eastAsia="Arial" w:hAnsi="Times New Roman" w:cs="Times New Roman"/>
          <w:i/>
          <w:iCs/>
          <w:sz w:val="24"/>
          <w:szCs w:val="24"/>
          <w:lang w:eastAsia="ru-RU"/>
        </w:rPr>
        <w:t>здания,</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самолеты,</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поезда</w:t>
      </w:r>
      <w:r w:rsidRPr="005E648E">
        <w:rPr>
          <w:rFonts w:ascii="Times New Roman" w:eastAsia="Arial" w:hAnsi="Times New Roman" w:cs="Times New Roman"/>
          <w:sz w:val="24"/>
          <w:szCs w:val="24"/>
          <w:lang w:eastAsia="ru-RU"/>
        </w:rPr>
        <w:t xml:space="preserve"> и т. д.) по рисунку, по словесной инструкции воспитателя, по собственному замыслу.</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Познакомить детей с деревянным конструктором, детали которого крепятся штифтами.</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создавать различные конструкции </w:t>
      </w:r>
      <w:r w:rsidRPr="005E648E">
        <w:rPr>
          <w:rFonts w:ascii="Times New Roman" w:eastAsia="Arial" w:hAnsi="Times New Roman" w:cs="Times New Roman"/>
          <w:i/>
          <w:iCs/>
          <w:sz w:val="24"/>
          <w:szCs w:val="24"/>
          <w:lang w:eastAsia="ru-RU"/>
        </w:rPr>
        <w:t>(мебель,</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машины)</w:t>
      </w:r>
      <w:r w:rsidRPr="005E648E">
        <w:rPr>
          <w:rFonts w:ascii="Times New Roman" w:eastAsia="Arial" w:hAnsi="Times New Roman" w:cs="Times New Roman"/>
          <w:sz w:val="24"/>
          <w:szCs w:val="24"/>
          <w:lang w:eastAsia="ru-RU"/>
        </w:rPr>
        <w:t xml:space="preserve"> по рисунку и по словесной инструкции воспитателя.</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создавать конструкции, объединенные общей темой (</w:t>
      </w:r>
      <w:r w:rsidRPr="005E648E">
        <w:rPr>
          <w:rFonts w:ascii="Times New Roman" w:eastAsia="Arial" w:hAnsi="Times New Roman" w:cs="Times New Roman"/>
          <w:i/>
          <w:iCs/>
          <w:sz w:val="24"/>
          <w:szCs w:val="24"/>
          <w:lang w:eastAsia="ru-RU"/>
        </w:rPr>
        <w:t>детская</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площадка, стоянка машин </w:t>
      </w:r>
      <w:r w:rsidRPr="005E648E">
        <w:rPr>
          <w:rFonts w:ascii="Times New Roman" w:eastAsia="Arial" w:hAnsi="Times New Roman" w:cs="Times New Roman"/>
          <w:sz w:val="24"/>
          <w:szCs w:val="24"/>
          <w:lang w:eastAsia="ru-RU"/>
        </w:rPr>
        <w:t>и др.).</w:t>
      </w:r>
    </w:p>
    <w:p w:rsidR="00E770FC" w:rsidRPr="007958D4" w:rsidRDefault="002575A6"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разбирать конструкции при помощи скобы и киянки </w:t>
      </w:r>
      <w:r w:rsidR="005C423A" w:rsidRPr="005E648E">
        <w:rPr>
          <w:rFonts w:ascii="Times New Roman" w:eastAsia="Arial" w:hAnsi="Times New Roman" w:cs="Times New Roman"/>
          <w:i/>
          <w:iCs/>
          <w:sz w:val="24"/>
          <w:szCs w:val="24"/>
          <w:lang w:eastAsia="ru-RU"/>
        </w:rPr>
        <w:t>(в пласт</w:t>
      </w:r>
      <w:r w:rsidRPr="005E648E">
        <w:rPr>
          <w:rFonts w:ascii="Times New Roman" w:eastAsia="Arial" w:hAnsi="Times New Roman" w:cs="Times New Roman"/>
          <w:i/>
          <w:iCs/>
          <w:sz w:val="24"/>
          <w:szCs w:val="24"/>
          <w:lang w:eastAsia="ru-RU"/>
        </w:rPr>
        <w:t>массовых конструкторах)</w:t>
      </w:r>
      <w:r w:rsidRPr="005E648E">
        <w:rPr>
          <w:rFonts w:ascii="Times New Roman" w:eastAsia="Arial" w:hAnsi="Times New Roman" w:cs="Times New Roman"/>
          <w:sz w:val="24"/>
          <w:szCs w:val="24"/>
          <w:lang w:eastAsia="ru-RU"/>
        </w:rPr>
        <w:t>.</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Музыкальное</w:t>
      </w:r>
      <w:r w:rsidR="003009F6">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развитие</w:t>
      </w:r>
    </w:p>
    <w:p w:rsidR="00592294" w:rsidRPr="005E648E" w:rsidRDefault="0059229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Продолжать приобщать детей к музыкальной культуре, воспитывать художественный вкус, обогащать музыкальные впечатления детей, вызывать яркий эмоциональный отклик при восприятии музыки разного характера.</w:t>
      </w:r>
    </w:p>
    <w:p w:rsidR="00592294" w:rsidRPr="005E648E" w:rsidRDefault="0059229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звуковысотный, ритмический, тембровый и динамический слух.</w:t>
      </w:r>
    </w:p>
    <w:p w:rsidR="00592294" w:rsidRPr="005E648E" w:rsidRDefault="0059229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Способствовать дальнейшему форм</w:t>
      </w:r>
      <w:r w:rsidR="007958D4">
        <w:rPr>
          <w:rFonts w:ascii="Times New Roman" w:eastAsia="Arial" w:hAnsi="Times New Roman" w:cs="Times New Roman"/>
          <w:sz w:val="24"/>
          <w:szCs w:val="24"/>
          <w:lang w:eastAsia="ru-RU"/>
        </w:rPr>
        <w:t>ированию певческого голоса, раз</w:t>
      </w:r>
      <w:r w:rsidRPr="005E648E">
        <w:rPr>
          <w:rFonts w:ascii="Times New Roman" w:eastAsia="Arial" w:hAnsi="Times New Roman" w:cs="Times New Roman"/>
          <w:sz w:val="24"/>
          <w:szCs w:val="24"/>
          <w:lang w:eastAsia="ru-RU"/>
        </w:rPr>
        <w:t>витию навыков движения под музыку.</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Обучать игре на детских музыкальных инструментах.</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элементарными музыкальными понятиями.</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Слушание. </w:t>
      </w:r>
      <w:r w:rsidRPr="005E648E">
        <w:rPr>
          <w:rFonts w:ascii="Times New Roman" w:eastAsia="Arial" w:hAnsi="Times New Roman" w:cs="Times New Roman"/>
          <w:sz w:val="24"/>
          <w:szCs w:val="24"/>
          <w:lang w:eastAsia="ru-RU"/>
        </w:rPr>
        <w:t>Продолжать развивать навыки восприятия звуков по высоте</w:t>
      </w:r>
      <w:r w:rsidR="00A1315C"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w:t>
      </w:r>
    </w:p>
    <w:p w:rsidR="00592294" w:rsidRPr="005E648E" w:rsidRDefault="00592294"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Знакомить с элементарными музыкальными понятиями </w:t>
      </w:r>
      <w:r w:rsidRPr="005E648E">
        <w:rPr>
          <w:rFonts w:ascii="Times New Roman" w:eastAsia="Arial" w:hAnsi="Times New Roman" w:cs="Times New Roman"/>
          <w:i/>
          <w:iCs/>
          <w:sz w:val="24"/>
          <w:szCs w:val="24"/>
          <w:lang w:eastAsia="ru-RU"/>
        </w:rPr>
        <w:t>(темп,</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ритм)</w:t>
      </w:r>
      <w:r w:rsidRPr="005E648E">
        <w:rPr>
          <w:rFonts w:ascii="Times New Roman" w:eastAsia="Arial" w:hAnsi="Times New Roman" w:cs="Times New Roman"/>
          <w:sz w:val="24"/>
          <w:szCs w:val="24"/>
          <w:lang w:eastAsia="ru-RU"/>
        </w:rPr>
        <w:t>;жанрами</w:t>
      </w:r>
      <w:r w:rsidRPr="005E648E">
        <w:rPr>
          <w:rFonts w:ascii="Times New Roman" w:eastAsia="Arial" w:hAnsi="Times New Roman" w:cs="Times New Roman"/>
          <w:i/>
          <w:iCs/>
          <w:sz w:val="24"/>
          <w:szCs w:val="24"/>
          <w:lang w:eastAsia="ru-RU"/>
        </w:rPr>
        <w:t xml:space="preserve"> (опера, концерт, симфонический концерт)</w:t>
      </w:r>
      <w:r w:rsidRPr="005E648E">
        <w:rPr>
          <w:rFonts w:ascii="Times New Roman" w:eastAsia="Arial" w:hAnsi="Times New Roman" w:cs="Times New Roman"/>
          <w:sz w:val="24"/>
          <w:szCs w:val="24"/>
          <w:lang w:eastAsia="ru-RU"/>
        </w:rPr>
        <w:t>,творче</w:t>
      </w:r>
      <w:r w:rsidR="00854BB3" w:rsidRPr="005E648E">
        <w:rPr>
          <w:rFonts w:ascii="Times New Roman" w:eastAsia="Arial" w:hAnsi="Times New Roman" w:cs="Times New Roman"/>
          <w:sz w:val="24"/>
          <w:szCs w:val="24"/>
          <w:lang w:eastAsia="ru-RU"/>
        </w:rPr>
        <w:t>ством композиторов и музыкантов.</w:t>
      </w:r>
    </w:p>
    <w:p w:rsidR="00854BB3" w:rsidRPr="005E648E" w:rsidRDefault="00854BB3"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Познакомить детей с мелодией Государственного гимна Российской Федерации.</w:t>
      </w:r>
    </w:p>
    <w:p w:rsidR="00854BB3" w:rsidRPr="005E648E" w:rsidRDefault="00854BB3"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Пение. </w:t>
      </w:r>
      <w:r w:rsidRPr="005E648E">
        <w:rPr>
          <w:rFonts w:ascii="Times New Roman" w:eastAsia="Arial" w:hAnsi="Times New Roman" w:cs="Times New Roman"/>
          <w:sz w:val="24"/>
          <w:szCs w:val="24"/>
          <w:lang w:eastAsia="ru-RU"/>
        </w:rPr>
        <w:t>Совершенствовать певческий голос и вокально-слуховую координацию.</w:t>
      </w:r>
    </w:p>
    <w:p w:rsidR="00854BB3" w:rsidRPr="005E648E" w:rsidRDefault="00854BB3"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практические навыки выразительного исполнения песен</w:t>
      </w:r>
      <w:r w:rsidR="00A1315C"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пределах от</w:t>
      </w:r>
      <w:r w:rsidR="007958D4">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до первой октавы до ре второй октавы; учить брать дыхание и удерживать его до конца фразы; обращать внимание на артикуляцию </w:t>
      </w:r>
      <w:r w:rsidRPr="005E648E">
        <w:rPr>
          <w:rFonts w:ascii="Times New Roman" w:eastAsia="Arial" w:hAnsi="Times New Roman" w:cs="Times New Roman"/>
          <w:i/>
          <w:iCs/>
          <w:sz w:val="24"/>
          <w:szCs w:val="24"/>
          <w:lang w:eastAsia="ru-RU"/>
        </w:rPr>
        <w:t>(дикцию)</w:t>
      </w:r>
      <w:r w:rsidRPr="005E648E">
        <w:rPr>
          <w:rFonts w:ascii="Times New Roman" w:eastAsia="Arial" w:hAnsi="Times New Roman" w:cs="Times New Roman"/>
          <w:sz w:val="24"/>
          <w:szCs w:val="24"/>
          <w:lang w:eastAsia="ru-RU"/>
        </w:rPr>
        <w:t>.</w:t>
      </w:r>
    </w:p>
    <w:p w:rsidR="00854BB3" w:rsidRPr="005E648E" w:rsidRDefault="00854BB3"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петь самостоятельно, индивидуально и коллективно, с музыкальным сопровождением и без него.</w:t>
      </w:r>
    </w:p>
    <w:p w:rsidR="00854BB3" w:rsidRPr="005E648E" w:rsidRDefault="00854BB3" w:rsidP="007958D4">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Песенное творчество. </w:t>
      </w:r>
      <w:r w:rsidRPr="005E648E">
        <w:rPr>
          <w:rFonts w:ascii="Times New Roman" w:eastAsia="Arial" w:hAnsi="Times New Roman" w:cs="Times New Roman"/>
          <w:sz w:val="24"/>
          <w:szCs w:val="24"/>
          <w:lang w:eastAsia="ru-RU"/>
        </w:rPr>
        <w:t>Учить самостоятельно придумывать мелодии,</w:t>
      </w:r>
      <w:r w:rsidR="007958D4">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rsidR="00854BB3" w:rsidRPr="005E648E" w:rsidRDefault="00854BB3" w:rsidP="007958D4">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Музыкально-ритмические движения. </w:t>
      </w:r>
      <w:r w:rsidRPr="005E648E">
        <w:rPr>
          <w:rFonts w:ascii="Times New Roman" w:eastAsia="Arial" w:hAnsi="Times New Roman" w:cs="Times New Roman"/>
          <w:sz w:val="24"/>
          <w:szCs w:val="24"/>
          <w:lang w:eastAsia="ru-RU"/>
        </w:rPr>
        <w:t>Способствовать дальнейшему</w:t>
      </w:r>
      <w:r w:rsidR="007958D4">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развитию навыков танцевальных движений, умения выразительно</w:t>
      </w:r>
      <w:r w:rsidR="00D21871"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ритмично двигаться в соответствии с разнообразным характером музыки, передавая в танце эмоционально-образное содержание.</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национальными плясками (</w:t>
      </w:r>
      <w:r w:rsidRPr="005E648E">
        <w:rPr>
          <w:rFonts w:ascii="Times New Roman" w:eastAsia="Arial" w:hAnsi="Times New Roman" w:cs="Times New Roman"/>
          <w:i/>
          <w:iCs/>
          <w:sz w:val="24"/>
          <w:szCs w:val="24"/>
          <w:lang w:eastAsia="ru-RU"/>
        </w:rPr>
        <w:t>русские,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белорусские,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украинские </w:t>
      </w:r>
      <w:r w:rsidRPr="005E648E">
        <w:rPr>
          <w:rFonts w:ascii="Times New Roman" w:eastAsia="Arial" w:hAnsi="Times New Roman" w:cs="Times New Roman"/>
          <w:sz w:val="24"/>
          <w:szCs w:val="24"/>
          <w:lang w:eastAsia="ru-RU"/>
        </w:rPr>
        <w:t>и т. д.).</w:t>
      </w:r>
    </w:p>
    <w:p w:rsidR="00854BB3" w:rsidRPr="005E648E" w:rsidRDefault="00854BB3" w:rsidP="007958D4">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Музыкально-игровое и танцевальное творчество. </w:t>
      </w:r>
      <w:r w:rsidR="007958D4">
        <w:rPr>
          <w:rFonts w:ascii="Times New Roman" w:eastAsia="Arial" w:hAnsi="Times New Roman" w:cs="Times New Roman"/>
          <w:sz w:val="24"/>
          <w:szCs w:val="24"/>
          <w:lang w:eastAsia="ru-RU"/>
        </w:rPr>
        <w:t>Способствовать раз</w:t>
      </w:r>
      <w:r w:rsidRPr="005E648E">
        <w:rPr>
          <w:rFonts w:ascii="Times New Roman" w:eastAsia="Arial" w:hAnsi="Times New Roman" w:cs="Times New Roman"/>
          <w:sz w:val="24"/>
          <w:szCs w:val="24"/>
          <w:lang w:eastAsia="ru-RU"/>
        </w:rPr>
        <w:t>витию творческой активности детей в доступных видах музыкальной исполнительской деятельности (</w:t>
      </w:r>
      <w:r w:rsidRPr="005E648E">
        <w:rPr>
          <w:rFonts w:ascii="Times New Roman" w:eastAsia="Arial" w:hAnsi="Times New Roman" w:cs="Times New Roman"/>
          <w:i/>
          <w:iCs/>
          <w:sz w:val="24"/>
          <w:szCs w:val="24"/>
          <w:lang w:eastAsia="ru-RU"/>
        </w:rPr>
        <w:t>игра в оркестре,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пение,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танцевальные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движения </w:t>
      </w:r>
      <w:r w:rsidRPr="005E648E">
        <w:rPr>
          <w:rFonts w:ascii="Times New Roman" w:eastAsia="Arial" w:hAnsi="Times New Roman" w:cs="Times New Roman"/>
          <w:sz w:val="24"/>
          <w:szCs w:val="24"/>
          <w:lang w:eastAsia="ru-RU"/>
        </w:rPr>
        <w:t>и т. п.).</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импровизировать под музыку соответствующего характера (</w:t>
      </w:r>
      <w:r w:rsidR="007958D4">
        <w:rPr>
          <w:rFonts w:ascii="Times New Roman" w:eastAsia="Arial" w:hAnsi="Times New Roman" w:cs="Times New Roman"/>
          <w:i/>
          <w:iCs/>
          <w:sz w:val="24"/>
          <w:szCs w:val="24"/>
          <w:lang w:eastAsia="ru-RU"/>
        </w:rPr>
        <w:t>лыж</w:t>
      </w:r>
      <w:r w:rsidRPr="005E648E">
        <w:rPr>
          <w:rFonts w:ascii="Times New Roman" w:eastAsia="Arial" w:hAnsi="Times New Roman" w:cs="Times New Roman"/>
          <w:i/>
          <w:iCs/>
          <w:sz w:val="24"/>
          <w:szCs w:val="24"/>
          <w:lang w:eastAsia="ru-RU"/>
        </w:rPr>
        <w:t xml:space="preserve">ник, конькобежец, наездник, рыбак; лукавый котик и сердитый козлик </w:t>
      </w:r>
      <w:r w:rsidRPr="005E648E">
        <w:rPr>
          <w:rFonts w:ascii="Times New Roman" w:eastAsia="Arial" w:hAnsi="Times New Roman" w:cs="Times New Roman"/>
          <w:sz w:val="24"/>
          <w:szCs w:val="24"/>
          <w:lang w:eastAsia="ru-RU"/>
        </w:rPr>
        <w:t>и т. п.).</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w:t>
      </w:r>
    </w:p>
    <w:p w:rsidR="00854BB3" w:rsidRPr="005E648E" w:rsidRDefault="00854BB3" w:rsidP="0000579C">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музыкальные способности; содействовать проявлению активности и самостоятельности.</w:t>
      </w:r>
    </w:p>
    <w:p w:rsidR="00854BB3" w:rsidRPr="005E648E" w:rsidRDefault="00854BB3" w:rsidP="00217B11">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Игра на детских музыкальных инструментах. </w:t>
      </w:r>
      <w:r w:rsidRPr="005E648E">
        <w:rPr>
          <w:rFonts w:ascii="Times New Roman" w:eastAsia="Arial" w:hAnsi="Times New Roman" w:cs="Times New Roman"/>
          <w:sz w:val="24"/>
          <w:szCs w:val="24"/>
          <w:lang w:eastAsia="ru-RU"/>
        </w:rPr>
        <w:t>Знакомить с музыкальными произведениями в исполнении различных инструментов и в оркестровой обработке.</w:t>
      </w:r>
    </w:p>
    <w:p w:rsidR="005D5558" w:rsidRPr="005E648E" w:rsidRDefault="00854BB3"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играть на металлофоне, свирели, ударных и электронных музыкальных инструментах, русс</w:t>
      </w:r>
      <w:r w:rsidR="005D5558" w:rsidRPr="005E648E">
        <w:rPr>
          <w:rFonts w:ascii="Times New Roman" w:eastAsia="Arial" w:hAnsi="Times New Roman" w:cs="Times New Roman"/>
          <w:sz w:val="24"/>
          <w:szCs w:val="24"/>
          <w:lang w:eastAsia="ru-RU"/>
        </w:rPr>
        <w:t>ких народных музыкальных инструментах: трещотках, погремушках, треугольниках; исполнять музыкальные произведения в оркестре и в ансамбле.</w:t>
      </w:r>
    </w:p>
    <w:p w:rsidR="00222B77" w:rsidRPr="005E648E" w:rsidRDefault="00222B77"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Театрализованная</w:t>
      </w:r>
      <w:r w:rsidR="00D91B7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игра</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самостоятельность детей в организации театрализованных игр: умение самостоятельно выбирать сказку, стихотворение, песню для постановки; готовить необходимые атрибуты и декорации к будущему спектаклю; распределять между собой обязанности и роли, развивать творческую самостоятельность, эстетический вкус в передаче образа; отчетливость произношения; учить использовать средства выразительности </w:t>
      </w:r>
      <w:r w:rsidRPr="005E648E">
        <w:rPr>
          <w:rFonts w:ascii="Times New Roman" w:eastAsia="Arial" w:hAnsi="Times New Roman" w:cs="Times New Roman"/>
          <w:i/>
          <w:iCs/>
          <w:sz w:val="24"/>
          <w:szCs w:val="24"/>
          <w:lang w:eastAsia="ru-RU"/>
        </w:rPr>
        <w:t>(поза,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жесты,</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мимика,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интонация,</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движения)</w:t>
      </w:r>
      <w:r w:rsidRPr="005E648E">
        <w:rPr>
          <w:rFonts w:ascii="Times New Roman" w:eastAsia="Arial" w:hAnsi="Times New Roman" w:cs="Times New Roman"/>
          <w:sz w:val="24"/>
          <w:szCs w:val="24"/>
          <w:lang w:eastAsia="ru-RU"/>
        </w:rPr>
        <w:t>.</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Воспитывать любовь к театру. Широ</w:t>
      </w:r>
      <w:r w:rsidR="00217B11">
        <w:rPr>
          <w:rFonts w:ascii="Times New Roman" w:eastAsia="Arial" w:hAnsi="Times New Roman" w:cs="Times New Roman"/>
          <w:sz w:val="24"/>
          <w:szCs w:val="24"/>
          <w:lang w:eastAsia="ru-RU"/>
        </w:rPr>
        <w:t>ко использовать в театрализован</w:t>
      </w:r>
      <w:r w:rsidRPr="005E648E">
        <w:rPr>
          <w:rFonts w:ascii="Times New Roman" w:eastAsia="Arial" w:hAnsi="Times New Roman" w:cs="Times New Roman"/>
          <w:sz w:val="24"/>
          <w:szCs w:val="24"/>
          <w:lang w:eastAsia="ru-RU"/>
        </w:rPr>
        <w:t>ной деятельности детей разные виды театра (</w:t>
      </w:r>
      <w:r w:rsidRPr="005E648E">
        <w:rPr>
          <w:rFonts w:ascii="Times New Roman" w:eastAsia="Arial" w:hAnsi="Times New Roman" w:cs="Times New Roman"/>
          <w:i/>
          <w:iCs/>
          <w:sz w:val="24"/>
          <w:szCs w:val="24"/>
          <w:lang w:eastAsia="ru-RU"/>
        </w:rPr>
        <w:t>бибабо,</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пальчиковый,</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баночный, театр картинок, перчаточный, кукольный </w:t>
      </w:r>
      <w:r w:rsidRPr="005E648E">
        <w:rPr>
          <w:rFonts w:ascii="Times New Roman" w:eastAsia="Arial" w:hAnsi="Times New Roman" w:cs="Times New Roman"/>
          <w:sz w:val="24"/>
          <w:szCs w:val="24"/>
          <w:lang w:eastAsia="ru-RU"/>
        </w:rPr>
        <w:t>и др.).</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Воспитывать навыки театральной культуры, приобщать к театра</w:t>
      </w:r>
      <w:r w:rsidR="00716838" w:rsidRPr="005E648E">
        <w:rPr>
          <w:rFonts w:ascii="Times New Roman" w:eastAsia="Arial" w:hAnsi="Times New Roman" w:cs="Times New Roman"/>
          <w:sz w:val="24"/>
          <w:szCs w:val="24"/>
          <w:lang w:eastAsia="ru-RU"/>
        </w:rPr>
        <w:t>льно</w:t>
      </w:r>
      <w:r w:rsidRPr="005E648E">
        <w:rPr>
          <w:rFonts w:ascii="Times New Roman" w:eastAsia="Arial" w:hAnsi="Times New Roman" w:cs="Times New Roman"/>
          <w:sz w:val="24"/>
          <w:szCs w:val="24"/>
          <w:lang w:eastAsia="ru-RU"/>
        </w:rPr>
        <w:t>му искусству через просмотр театральных постановок, видеоматериалов; рассказывать о театре, театральных профессиях.</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постигать художественные образы, созданные средствами театральной выразительности (</w:t>
      </w:r>
      <w:r w:rsidRPr="005E648E">
        <w:rPr>
          <w:rFonts w:ascii="Times New Roman" w:eastAsia="Arial" w:hAnsi="Times New Roman" w:cs="Times New Roman"/>
          <w:i/>
          <w:iCs/>
          <w:sz w:val="24"/>
          <w:szCs w:val="24"/>
          <w:lang w:eastAsia="ru-RU"/>
        </w:rPr>
        <w:t>свет,</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грим,</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музыка,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слово,</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хореография,д</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екорации </w:t>
      </w:r>
      <w:r w:rsidRPr="005E648E">
        <w:rPr>
          <w:rFonts w:ascii="Times New Roman" w:eastAsia="Arial" w:hAnsi="Times New Roman" w:cs="Times New Roman"/>
          <w:sz w:val="24"/>
          <w:szCs w:val="24"/>
          <w:lang w:eastAsia="ru-RU"/>
        </w:rPr>
        <w:t>и др.)и распознавать их особенности.</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Использовать разные формы взаимодействия детей и взрослых в театрализованной игре.</w:t>
      </w:r>
    </w:p>
    <w:p w:rsidR="00222B77" w:rsidRPr="005E648E" w:rsidRDefault="00222B77"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Способствовать формированию оценочных суждений в процессе анализа сыгранных ролей, просмотренных спектаклей. Развивать воображение и фантазию детей в создании и исполнении ролей.</w:t>
      </w:r>
    </w:p>
    <w:p w:rsidR="003F26ED" w:rsidRPr="005E648E" w:rsidRDefault="003F26ED" w:rsidP="00217B11">
      <w:pPr>
        <w:spacing w:after="0" w:line="240" w:lineRule="auto"/>
        <w:contextualSpacing/>
        <w:jc w:val="both"/>
        <w:rPr>
          <w:rFonts w:ascii="Times New Roman" w:eastAsiaTheme="minorEastAsia" w:hAnsi="Times New Roman" w:cs="Times New Roman"/>
          <w:sz w:val="24"/>
          <w:szCs w:val="24"/>
          <w:lang w:eastAsia="ru-RU"/>
        </w:rPr>
      </w:pPr>
    </w:p>
    <w:p w:rsidR="00854BB3" w:rsidRPr="005E648E" w:rsidRDefault="003F26ED"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Примерный</w:t>
      </w:r>
      <w:r w:rsidR="00D91B7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музыкальный репертуар</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p>
    <w:p w:rsidR="003F26ED" w:rsidRPr="00D91B7F" w:rsidRDefault="003F26ED" w:rsidP="00D91B7F">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Сентябрь / октябрь / ноябрь</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«Детская полька», муз. М. Глинки; «Марш», муз. С. Прокофьева; «Колы-бельная», муз. В. Моцарта; «Болезнь куклы», «Похороны куклы», «Новая кукла», «Камаринская», муз. П. Чайковского; «Осень», муз. Ан. Александрова, сл. М. Пожа-ровой; «Веселый крестьянин», муз. Р. Шумана; «Осень» (из цикла «Времена года»</w:t>
      </w:r>
    </w:p>
    <w:p w:rsidR="003F26ED" w:rsidRPr="005E648E" w:rsidRDefault="003F26ED" w:rsidP="005E648E">
      <w:pPr>
        <w:numPr>
          <w:ilvl w:val="0"/>
          <w:numId w:val="3"/>
        </w:numPr>
        <w:tabs>
          <w:tab w:val="left" w:pos="583"/>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Вивальди); «Октябрь» (из цикла «Времена года» П. Чайковского); произведения из альбома «Бусинки» А. Гречанинова.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3F26ED" w:rsidRPr="005E648E" w:rsidRDefault="003F26ED"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«Лиса по лесу ходила», рус.нар. песня; «Бу-бенчики», «Наш дом», «Дудка», «Кукушечка», муз. Е. Тиличеевой, сл. М. Долинова; «Ходит за</w:t>
      </w:r>
      <w:r w:rsidR="00626522" w:rsidRPr="005E648E">
        <w:rPr>
          <w:rFonts w:ascii="Times New Roman" w:eastAsia="Arial" w:hAnsi="Times New Roman" w:cs="Times New Roman"/>
          <w:sz w:val="24"/>
          <w:szCs w:val="24"/>
          <w:lang w:eastAsia="ru-RU"/>
        </w:rPr>
        <w:t xml:space="preserve">йка по саду», рус.нар. мелодия. </w:t>
      </w:r>
      <w:r w:rsidRPr="005E648E">
        <w:rPr>
          <w:rFonts w:ascii="Times New Roman" w:eastAsia="Arial" w:hAnsi="Times New Roman" w:cs="Times New Roman"/>
          <w:sz w:val="24"/>
          <w:szCs w:val="24"/>
          <w:lang w:eastAsia="ru-RU"/>
        </w:rPr>
        <w:t>песни. «Листопад», муз. Т. Попатенко, сл. Е. Авдиенко; «Здравствуй, Родина моя!», муз.</w:t>
      </w:r>
      <w:r w:rsidR="00626522" w:rsidRPr="005E648E">
        <w:rPr>
          <w:rFonts w:ascii="Times New Roman" w:eastAsia="Arial" w:hAnsi="Times New Roman" w:cs="Times New Roman"/>
          <w:sz w:val="24"/>
          <w:szCs w:val="24"/>
          <w:lang w:eastAsia="ru-RU"/>
        </w:rPr>
        <w:t xml:space="preserve"> Ю. </w:t>
      </w:r>
      <w:r w:rsidRPr="005E648E">
        <w:rPr>
          <w:rFonts w:ascii="Times New Roman" w:eastAsia="Arial" w:hAnsi="Times New Roman" w:cs="Times New Roman"/>
          <w:sz w:val="24"/>
          <w:szCs w:val="24"/>
        </w:rPr>
        <w:t>Пе</w:t>
      </w:r>
      <w:r w:rsidRPr="005E648E">
        <w:rPr>
          <w:rFonts w:ascii="Times New Roman" w:eastAsia="Arial" w:hAnsi="Times New Roman" w:cs="Times New Roman"/>
          <w:sz w:val="24"/>
          <w:szCs w:val="24"/>
          <w:lang w:eastAsia="ru-RU"/>
        </w:rPr>
        <w:t>Чичкова, сл. К. Ибряева; «Моя Россия», муз. Г. Струве; «Нам в любой мороз тепло», муз. М. Парцхаладзе; «У</w:t>
      </w:r>
      <w:r w:rsidR="00626522" w:rsidRPr="005E648E">
        <w:rPr>
          <w:rFonts w:ascii="Times New Roman" w:eastAsia="Arial" w:hAnsi="Times New Roman" w:cs="Times New Roman"/>
          <w:sz w:val="24"/>
          <w:szCs w:val="24"/>
          <w:lang w:eastAsia="ru-RU"/>
        </w:rPr>
        <w:t>летают журавли», муз. В. Кикто.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Песенное творчество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«Осенью», муз. Г. Зингера; «Веселая песенка», муз. Г. Струве, сл. В. Вик-торова.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«Марш», муз. И. Кишко; ходить бодрым и спокойным шагом под «Марш»,муз. М. Робера; «Бег», «Цветные флажки», муз. Е. Тиличеевой; «Кто лучше ска-чет?», «Бег», муз. Т. Ломовой; «Шагают девочки и мальчики», муз. В. Золотарева; поднимай и скрещивай флажки («Этюд», муз.К. Гуритта).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Этюды. Попляшем («Барашенька», рус.нар. мелодия); дождик («Дождик», муз. Н. Лю-барского).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Танцы и пляски. «Парная пляска», карельск. нар.мелодия; «Танец с колосьями», муз.</w:t>
      </w:r>
      <w:r w:rsidR="00626522"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Дунаевского (из кинофильма «Кубанские казаки»); «Круговой галоп», венг. нар.мелодия; «Пружинка», муз. Ю. Чичкова («Полька»); «Парный танец», латыш.нар. мелодия; «Задорный танец», муз. В. Золотарева; «Полька», муз. В. Косенко.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«Танец Петрушек», муз. А. Даргомыжского («Вальс»).</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Хороводы. «Выйду ль я на реченьку», рус.нар. песня, обраб. В. Иванникова; «На горе-токалина», рус.нар. мелодия, обраб. А. Новикова.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Музыкальные игры</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«Бери флажок», «Найди себе пару», венг. нар.мелодии.</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с пением. «Плетень», рус.нар. мелодия «Сеяли девушки», обр. И. Кишко; «Узнайпо голосу», муз. В. Ребикова («Пьеса»); «Теремок», рус.нар. песня.</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p>
    <w:p w:rsidR="003F26ED" w:rsidRPr="00D91B7F" w:rsidRDefault="003F26ED" w:rsidP="00D91B7F">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lastRenderedPageBreak/>
        <w:t>Декабрь / январь / февраль</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«Море», «Белка», муз. Н. Римского-Корсакова (из оперы «Сказка о цареСалтане»); «Табакерочный вальс», муз. А. Даргомыжского; «Итальянскаяполь-ка», муз. С. Рахманинова; «Танец с саблями», муз. А. Хачатуряна; «Зима пришла», «Тройка», муз. Г. Свиридова; «Вальс-шутка», «Гавот», «Полька», «Танец», муз.</w:t>
      </w:r>
      <w:r w:rsidR="00626522" w:rsidRPr="005E648E">
        <w:rPr>
          <w:rFonts w:ascii="Times New Roman" w:eastAsiaTheme="minorEastAsia" w:hAnsi="Times New Roman" w:cs="Times New Roman"/>
          <w:sz w:val="24"/>
          <w:szCs w:val="24"/>
          <w:lang w:eastAsia="ru-RU"/>
        </w:rPr>
        <w:t xml:space="preserve"> Д. </w:t>
      </w:r>
      <w:r w:rsidRPr="005E648E">
        <w:rPr>
          <w:rFonts w:ascii="Times New Roman" w:eastAsia="Arial" w:hAnsi="Times New Roman" w:cs="Times New Roman"/>
          <w:sz w:val="24"/>
          <w:szCs w:val="24"/>
          <w:lang w:eastAsia="ru-RU"/>
        </w:rPr>
        <w:t>Шостаковича; «Кавалерийская», муз. Д. Кабалевского; «Зима» из цикла «Вре-мена года» А. Вивальди; «В пещере горного короля» (сюита из музыки к драме Г. Ибсена «Пер Гюнт»), «Шествие гномов», соч. 54 Э. Грига.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«Спите, куклы», «В школу», муз. Е. Тиличеевой,сл. М. Долинова; «Волк и козлята», эстон. нар.песня; «Зайка», «Петрушка», муз. В. Карасевой; «Труба», «Kонь», муз. Е. Тиличеевой, сл. Н. Найденовой.</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Песни. «Будет горка во дворе», муз. Т. Попатенко, сл. Е. Авдиенко; «Зимняя песенка»,муз. М. Kpaсева, сл. С. Вышеславцевой; «Елка», муз. Е. Тиличеевой, сл. Е. Шмано-вой; «К нам приходит Hовый год», муз. В. Герчик, сл. З. Петровой; «Мамин празд-ник», муз. Ю. Гурьева, сл. С. Вигдорова; «Самая хорошая», муз. В. Иванникова, сл.</w:t>
      </w:r>
    </w:p>
    <w:p w:rsidR="00854BB3" w:rsidRPr="005E648E" w:rsidRDefault="003F26ED"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lang w:eastAsia="ru-RU"/>
        </w:rPr>
        <w:t>Фадеевой; «Спят деревья на опушке», муз. М. Иорданского, сл. И. Черницкой; «Хорошо у нас в саду», муз. В. Герчик, сл. А. Пришельца; «Хорошо, что снежок по-шел», муз. А. Островского; «Новогодний хоровод», муз. Т. Попатенко; «Это мамин день», муз. Ю. Тугаринова; «Новогодняя хороводная», муз. С. Шнайдера; «Песенка про бабушку», «Брат-солдат», муз. М. Парцхаладзе.</w:t>
      </w:r>
    </w:p>
    <w:p w:rsidR="003F26ED" w:rsidRPr="005E648E" w:rsidRDefault="00936CC1"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Песенное творчество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«Грустная песенка», муз. Г. Струве; «Плясовая», муз. Т. Ломовой.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«Кто лучше скачет?», «Бег», муз. Т. Ломовой; «Смелый наездник», муз.</w:t>
      </w:r>
      <w:r w:rsidR="00626522" w:rsidRPr="005E648E">
        <w:rPr>
          <w:rFonts w:ascii="Times New Roman" w:eastAsiaTheme="minorEastAsia" w:hAnsi="Times New Roman" w:cs="Times New Roman"/>
          <w:sz w:val="24"/>
          <w:szCs w:val="24"/>
          <w:lang w:eastAsia="ru-RU"/>
        </w:rPr>
        <w:t xml:space="preserve"> Р. </w:t>
      </w:r>
      <w:r w:rsidRPr="005E648E">
        <w:rPr>
          <w:rFonts w:ascii="Times New Roman" w:eastAsia="Arial" w:hAnsi="Times New Roman" w:cs="Times New Roman"/>
          <w:sz w:val="24"/>
          <w:szCs w:val="24"/>
          <w:lang w:eastAsia="ru-RU"/>
        </w:rPr>
        <w:t>Шумана; «Качание рук», польск. нар.мелодия, обраб. В. Иванникова; «Упражне-ние с лентами», муз. В. Моцарта.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Этюды. «Лошадки» («Танец», муз.Дарондо); «Обидели», муз. М. Степаненко; «Медведипляшут», муз. М. Красева.</w:t>
      </w:r>
    </w:p>
    <w:p w:rsidR="00936CC1" w:rsidRPr="005E648E" w:rsidRDefault="00936CC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Танцы и пляски. «Вальс», муз. Е. Макарова; «Полька», муз. П. Чайковского; «Менуэт»,муз. С. Майкапара; «Вальс», муз. Г. Бахман; «Яблочко», муз. Р. Глиэра (из балета «Красный мак»); «Тачанка», муз. К. Листова.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«Танец снежинок», муз. А. Жилина; «Выход к пляске медвежат»,муз. М. Красева.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Хороводы. «Зимний праздник», муз. М. Старокадомского; «Под Новый год», муз. Е. За-рицкой; «К нам приходит Новый год», муз. В. Герчик, сл. З. Петровой.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Музыкальные игры</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«Зайцы и лиса», «Кот и мыши», муз. Т. Ломовой.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Игры с пением. «Метелица», «Ой, вставала я ранешенько», рус.нар.</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песни; «Ищи», муз. Т. Ломовой; «Как на тоненький ледок», рус.нар. песня.</w:t>
      </w:r>
    </w:p>
    <w:p w:rsidR="00936CC1" w:rsidRPr="00BF05CE" w:rsidRDefault="00936CC1" w:rsidP="005E648E">
      <w:pPr>
        <w:spacing w:after="0" w:line="240" w:lineRule="auto"/>
        <w:ind w:firstLine="709"/>
        <w:contextualSpacing/>
        <w:rPr>
          <w:rFonts w:ascii="Times New Roman" w:eastAsiaTheme="minorEastAsia" w:hAnsi="Times New Roman" w:cs="Times New Roman"/>
          <w:b/>
          <w:sz w:val="24"/>
          <w:szCs w:val="24"/>
          <w:lang w:eastAsia="ru-RU"/>
        </w:rPr>
      </w:pPr>
      <w:r w:rsidRPr="00BF05CE">
        <w:rPr>
          <w:rFonts w:ascii="Times New Roman" w:eastAsia="Arial" w:hAnsi="Times New Roman" w:cs="Times New Roman"/>
          <w:b/>
          <w:sz w:val="24"/>
          <w:szCs w:val="24"/>
          <w:lang w:eastAsia="ru-RU"/>
        </w:rPr>
        <w:t>Март / апрель / май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«Песня жаворонка», муз. П. Чайковского; «Пляска птиц», муз.</w:t>
      </w:r>
    </w:p>
    <w:p w:rsidR="00936CC1" w:rsidRPr="00D91B7F" w:rsidRDefault="00936CC1" w:rsidP="00D91B7F">
      <w:pPr>
        <w:numPr>
          <w:ilvl w:val="0"/>
          <w:numId w:val="4"/>
        </w:numPr>
        <w:tabs>
          <w:tab w:val="left" w:pos="599"/>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Римского-Корсакова (из оперы «Снегурочка»); «Рассвет на Москве-реке», муз. М. Мусоргского (вступление к опере «Хованщина»); «Грустная песня», «Старинный танец», «Весна и осень», муз. Г. Свиридова; «Весна» из цикла «Времена года» А. Вивальди; Органная токката ре минор И. С. Баха.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«В школу», муз. Е. Тиличеевой, сл. М. Долино-ва; «Котя-коток», «Колыбельная», «Горошина», муз. В. Карасевой.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Песни. «Пришла весна», муз. З. Левиной, сл. Л. Некрасовой; «Веснянка», укр. нар.пес-ня, обраб. Г. Лобачева; «Спят деревья на опушке», муз. М. Иорданского, сл. И. Чер-ницкой; «Во поле береза стояла», рус.нар. песня, обраб. Н. Римского-Корсакова; «Я хочу учиться», муз. A. </w:t>
      </w:r>
      <w:r w:rsidRPr="005E648E">
        <w:rPr>
          <w:rFonts w:ascii="Times New Roman" w:eastAsia="Arial" w:hAnsi="Times New Roman" w:cs="Times New Roman"/>
          <w:sz w:val="24"/>
          <w:szCs w:val="24"/>
          <w:lang w:eastAsia="ru-RU"/>
        </w:rPr>
        <w:lastRenderedPageBreak/>
        <w:t>Долуханяна, сл. З. Петровой; «До свиданья, детский сад», муз. Ю. Слонова, сл. B. Малкова; «Мы теперь ученики», муз. Г. Струве; «Праздник Победы», муз. М. Парцхаладзе; «Урок», муз. Т. Попатенко.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Песенное творчество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«Весной», муз. Г. Зингера; «Тихая песенка», «Громкая песенка», муз.</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Г. Струве.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Потопаем-покружимся: «Ах, улица, улица широкая», рус.нар. мелодия,обраб. Т. Ломовой; полоскать платочки: «Ой, утушка луговая», рус.нар. мелодия, обраб. Т. Ломовой; «Упражнение с цветами», муз. Т. Ломовой; «Упражнение с флаж-ками», нем. нар.танцевальная мелодия.</w:t>
      </w:r>
    </w:p>
    <w:p w:rsidR="00936CC1" w:rsidRPr="005E648E" w:rsidRDefault="00936CC1"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Этюды. Показывай направление («Марш», муз. Д. Кабалевского); каждая пара пляшетпо-своему («Ах ты, береза», рус.нар. мелодия); «Попрыгунья», «Упрямец», муз. Г. Свиридова.</w:t>
      </w:r>
    </w:p>
    <w:p w:rsidR="00936CC1" w:rsidRPr="005E648E" w:rsidRDefault="00936CC1"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Танцы и пляски. «Мазурка», муз. Г. Венявского; «Каблу</w:t>
      </w:r>
      <w:r w:rsidR="00626522" w:rsidRPr="005E648E">
        <w:rPr>
          <w:rFonts w:ascii="Times New Roman" w:eastAsia="Arial" w:hAnsi="Times New Roman" w:cs="Times New Roman"/>
          <w:sz w:val="24"/>
          <w:szCs w:val="24"/>
        </w:rPr>
        <w:t xml:space="preserve">чки», рус.нар. мелодия, обраб. Е. </w:t>
      </w:r>
      <w:r w:rsidRPr="005E648E">
        <w:rPr>
          <w:rFonts w:ascii="Times New Roman" w:eastAsia="Arial" w:hAnsi="Times New Roman" w:cs="Times New Roman"/>
          <w:sz w:val="24"/>
          <w:szCs w:val="24"/>
          <w:lang w:eastAsia="ru-RU"/>
        </w:rPr>
        <w:t>Адлера; «Прялица», рус.нар. мелодия, обраб. Т. Ломовой; «Русская пляска с ложками», «А я по лугу», «Полянка», рус.нар. мелодии; «Посеяли девки лен», рус. нар. песни; «Сударушка», рус. нар. мелодия, обраб. Ю. Слонова; «Кадриль с ложка-ми», рус.нар. мелодия, обраб. Е. Туманяна.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«Матрешки», муз. Ю. Слонова, сл. Л. Некрасовой.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Хороводы. «Во поле береза стояла», рус.нар. песня, обраб. Н. Римского-Корсакова.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Музыкальные игры</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«Кто скорей?», муз. М. Шварца; «Игра с погремушками», муз. Ф. Шуберта</w:t>
      </w:r>
      <w:r w:rsidR="00457E53">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«Экоссез».</w:t>
      </w:r>
    </w:p>
    <w:p w:rsidR="00936CC1" w:rsidRPr="005E648E" w:rsidRDefault="00936CC1" w:rsidP="00217B11">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с пением. «Сеяли девушки», обраб. И. Кишко; «Тень-тень», муз. В. Калиннико-ва; «Со вьюном я хожу», рус.нар. песня, обраб. А. Гречанинова; «Земелюшка-чернозем», рус.нар. песня; «Савка и Гришка», белорус. нар. песня.</w:t>
      </w:r>
    </w:p>
    <w:p w:rsidR="00936CC1" w:rsidRPr="00D91B7F" w:rsidRDefault="00936CC1" w:rsidP="00D91B7F">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Июнь / июль / август</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«На гармонике» из альбома «Бусинки» А. Гречанинова и другие про-изведения из детских альбомов фортепианных пьес (по выбору музыкального руководителя); «Менуэт» из детского альбома «Бирюльки» С. Майкапара; «Ромашковая Русь», «Незабудковая гжель», «Свирель да рожок», «Палех» и «Наша хохлома», муз. Ю. Чичкова (сб. «Ромашковая Русь»); «Лето» из цикла «Времена года» А. Вивальди.</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«Качели», муз. Е. Тиличеевой, сл. М. Долинова;«А я по лугу», рус.нар. мелодия; «Скок-скок, поскок», рус. нар. песня; «Огород», муз. В. Карасевой; «Вальс», «Чепуха», «Балалайка», муз. Е. Тиличеевой, сл. Н. Най-деновой.</w:t>
      </w:r>
    </w:p>
    <w:p w:rsidR="00936CC1" w:rsidRPr="005E648E" w:rsidRDefault="00936CC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Песни. «Летние цветы», муз. Е. Тиличеевой, сл. Л. Некрасовой; «Как пошли наши под-ружки», рус.нар. песня; «Про козлика», муз. Г. Струве; «На мосточке», муз. А. Фи-липпенко; «Песня о Москве», муз. Г. Свиридова; «Кто придумал песенку», муз.</w:t>
      </w:r>
    </w:p>
    <w:p w:rsidR="00936CC1" w:rsidRPr="005E648E" w:rsidRDefault="00936CC1" w:rsidP="00D91B7F">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 Льва-Компанейца.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Песенное творчество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«Медленная песенка», «Быстрая песенка», муз. Г. Струве.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«Упражнение с кубиками», муз. С. Соснина; «Погремушки», муз. Т. Виль-корейской; «Упражнение с мячами», «Скакалки», муз. А. Петрова; «Упражнение</w:t>
      </w:r>
    </w:p>
    <w:p w:rsidR="00936CC1" w:rsidRPr="00D91B7F" w:rsidRDefault="00936CC1" w:rsidP="00D91B7F">
      <w:pPr>
        <w:numPr>
          <w:ilvl w:val="0"/>
          <w:numId w:val="5"/>
        </w:numPr>
        <w:tabs>
          <w:tab w:val="left" w:pos="533"/>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лентой» (швед.нар. мелодия, обраб. Л. Вишкарева); «Упражнение с лентой» («Игровая», муз. И. Кишко).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Этюды. «Лягушки и аисты», муз. В. Витлина; «Пляска бабочек», муз. Е. Тиличеевой.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Танцы и пляски. «Плясовая», муз. Т. Ломовой; «Уж я колышки тешу», рус.нар. песня,обраб. Е. Тиличеевой; «Тачанка», муз. К. Листова; «Вальс», муз. Ф. Шуберта; «По-шла млада», «Всем, Надюша, расскажи», «Посеяли девки лен», рус.нар. песни; «Сударушка», рус. нар. мелодия, обраб. Ю. Слонова; «Барыня», рус.нар. песня, обраб. В. Кикто; «Пойду ль, выйду ль я», рус.нар. мелодия.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«Веселый слоник», муз. В. Комарова.</w:t>
      </w:r>
    </w:p>
    <w:p w:rsidR="001C4A5A" w:rsidRPr="005E648E" w:rsidRDefault="00936CC1"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Хороводы. «Во саду ли, в огороде», рус.н</w:t>
      </w:r>
      <w:r w:rsidR="00626522" w:rsidRPr="005E648E">
        <w:rPr>
          <w:rFonts w:ascii="Times New Roman" w:eastAsia="Arial" w:hAnsi="Times New Roman" w:cs="Times New Roman"/>
          <w:sz w:val="24"/>
          <w:szCs w:val="24"/>
          <w:lang w:eastAsia="ru-RU"/>
        </w:rPr>
        <w:t>ар. мелодия, обраб. И. Арсеева.</w:t>
      </w:r>
    </w:p>
    <w:p w:rsidR="00936CC1" w:rsidRPr="005E648E" w:rsidRDefault="001C4A5A"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Музыкальные игры</w:t>
      </w:r>
    </w:p>
    <w:p w:rsidR="00C56E00" w:rsidRPr="005E648E" w:rsidRDefault="00C56E00" w:rsidP="005E648E">
      <w:pPr>
        <w:spacing w:after="0" w:line="240" w:lineRule="auto"/>
        <w:ind w:firstLine="709"/>
        <w:contextualSpacing/>
        <w:jc w:val="center"/>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«Звероловы и звери», муз. Е. Тиличеевой; «Поездка», «Прогулка», муз. М. Кусс(к игре «Поезд»); «Пастух и козлята», рус.нар. песня, обраб. В. Трутовского.</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с пением. «Уж как по мосту-мосточку», «Как у наших у ворот», «Камаринская»,</w:t>
      </w:r>
      <w:r w:rsidR="0000579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обраб. А. Быканова; «Зайчик», «Медведюшка», рус.нар. песни, обраб. М. Красева; «Журавель», укр. нар.песня; «Игра с флажками», муз. Ю. Чичкова.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 течение года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Музыкально-дидактические игры</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звуковысотного слуха. «Три поросенка», «Подумай, отгадай», «Звуки разныебывают», «Веселые Петрушки».</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чувства ритма. «Прогулка в парк», «Выполни задание», «Определи по ритму».</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тембрового слуха. «Угадай, на чем играю»,</w:t>
      </w:r>
      <w:r w:rsidR="001E4038" w:rsidRPr="005E648E">
        <w:rPr>
          <w:rFonts w:ascii="Times New Roman" w:eastAsia="Arial" w:hAnsi="Times New Roman" w:cs="Times New Roman"/>
          <w:sz w:val="24"/>
          <w:szCs w:val="24"/>
          <w:lang w:eastAsia="ru-RU"/>
        </w:rPr>
        <w:t xml:space="preserve"> «Рассказ музыкального инструмен</w:t>
      </w:r>
      <w:r w:rsidRPr="005E648E">
        <w:rPr>
          <w:rFonts w:ascii="Times New Roman" w:eastAsia="Arial" w:hAnsi="Times New Roman" w:cs="Times New Roman"/>
          <w:sz w:val="24"/>
          <w:szCs w:val="24"/>
          <w:lang w:eastAsia="ru-RU"/>
        </w:rPr>
        <w:t>та», «Музыкальный домик».</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диатонического слуха. «Громко-тихо</w:t>
      </w:r>
      <w:r w:rsidR="001E4038" w:rsidRPr="005E648E">
        <w:rPr>
          <w:rFonts w:ascii="Times New Roman" w:eastAsia="Arial" w:hAnsi="Times New Roman" w:cs="Times New Roman"/>
          <w:sz w:val="24"/>
          <w:szCs w:val="24"/>
          <w:lang w:eastAsia="ru-RU"/>
        </w:rPr>
        <w:t>запоем», «Звенящие колокольчики</w:t>
      </w:r>
      <w:r w:rsidRPr="005E648E">
        <w:rPr>
          <w:rFonts w:ascii="Times New Roman" w:eastAsia="Arial" w:hAnsi="Times New Roman" w:cs="Times New Roman"/>
          <w:sz w:val="24"/>
          <w:szCs w:val="24"/>
          <w:lang w:eastAsia="ru-RU"/>
        </w:rPr>
        <w:t>».</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восприятия музыки. «На лугу», «Песня — танец — марш», «Времена года»,«Наши любимые произведения».</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музыкальной памяти. «Назови композитора», «Угадай песню», «Повторимелодию», «Узнай произведение».</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Инсценировки и музыкальные спектакли</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«Как у наших у ворот», рус.нар. мелодия, обр. В. Агафонникова; «Как натоненький ледок», рус. нар. песня; «На зеленом лугу», рус. нар. мелодия; «Заинька, выходи», рус. нар. песня, обраб. Е. Тиличеевой; «Комара женить мы будем», «Со вьюном я хожу», рус.нар. песни, обраб. В. Агафонникова; «Новогодний бал», «Под сенью дружных муз», «Золушка», авт. Т. Коренева, «Муха-цокотуха» (опера-игра по мотивам сказки К. Чуковского), муз. М. Красева.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танцевально-игрового творчества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«Полька», муз. Ю. Чичкова; «Танец медведя и медвежат» («Медведь»,</w:t>
      </w:r>
      <w:r w:rsidR="00457E53">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муз. Г. Галинина); «Уж я колышки тешу», рус.нар. песня, обраб. Е. Тиличеевой; «Хожу я по улице», рус.нар. песня, обраб. А. Б. Дюбюк; «Зимний праздник», муз.</w:t>
      </w:r>
      <w:r w:rsidR="00626522" w:rsidRPr="005E648E">
        <w:rPr>
          <w:rFonts w:ascii="Times New Roman" w:eastAsiaTheme="minorEastAsia" w:hAnsi="Times New Roman" w:cs="Times New Roman"/>
          <w:sz w:val="24"/>
          <w:szCs w:val="24"/>
          <w:lang w:eastAsia="ru-RU"/>
        </w:rPr>
        <w:t xml:space="preserve"> М. </w:t>
      </w:r>
      <w:r w:rsidRPr="005E648E">
        <w:rPr>
          <w:rFonts w:ascii="Times New Roman" w:eastAsia="Arial" w:hAnsi="Times New Roman" w:cs="Times New Roman"/>
          <w:sz w:val="24"/>
          <w:szCs w:val="24"/>
          <w:lang w:eastAsia="ru-RU"/>
        </w:rPr>
        <w:t>Старокадомского; «Вальс», муз. Е. Макарова; «Тачанка», муз. К. Листова; «Два петуха», муз. С. Разоренова; «Вышли куклы танцевать», муз. В. Витлина; «Полька», латв. нар.мелодия, обраб. А. Жилинского; «Русский перепляс», рус.нар. песня, обраб. К. Волкова; «Потерялся львенок», муз. В. Энке, сл. В. Лапина; «Черная пан-тера», муз. В. Энке, сл. К. Райкина; «Вальс петушков», муз. И. Стрибога.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Игра на детских музыкальных инструментах</w:t>
      </w:r>
    </w:p>
    <w:p w:rsidR="00C56E00" w:rsidRPr="005E648E" w:rsidRDefault="00C56E00"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«Бубенчики», «В школу» и «Гармошка», муз. Е. Тиличеевой, сл. М. До-линова; «Андрей-воробей», рус.нар. песня, обраб. Е. Тиличеевой; «Наш оркестр», муз. Е. Тиличеевой, сл. Ю. Островского; «Латвийская полька», обраб. М. Раух-вергера; «На зеленом лугу», «Во саду ли, в огороде», «Сорока-сорока», рус.нар. мелодии; «Белка» (отрывок из оперы «Сказка о царе Салтане», муз. Н. Римского-Корсакова); «Ворон», рус.нар. прибаутка, обраб. Е. Тиличеевой; «Я на горку шла», «Во поле береза стояла», рус.нар. песни; «Ой, лопнул обруч», укр. нар. мелодия, обраб. И. Берковича; «К нам гости пришли», муз. Ан. Александрова; «Вальс», муз. Е. Тиличеевой; «В нашем оркестре», муз. Т. Попатенко.</w:t>
      </w:r>
    </w:p>
    <w:p w:rsidR="000312B5" w:rsidRPr="005E648E" w:rsidRDefault="000312B5" w:rsidP="005E648E">
      <w:pPr>
        <w:spacing w:after="0" w:line="240" w:lineRule="auto"/>
        <w:ind w:firstLine="709"/>
        <w:contextualSpacing/>
        <w:rPr>
          <w:rFonts w:ascii="Times New Roman" w:eastAsia="Arial" w:hAnsi="Times New Roman" w:cs="Times New Roman"/>
          <w:sz w:val="24"/>
          <w:szCs w:val="24"/>
          <w:lang w:eastAsia="ru-RU"/>
        </w:rPr>
      </w:pPr>
    </w:p>
    <w:p w:rsidR="00580021" w:rsidRPr="00F908D7" w:rsidRDefault="00C824D3" w:rsidP="00F908D7">
      <w:pPr>
        <w:pStyle w:val="2"/>
        <w:rPr>
          <w:rFonts w:ascii="Times New Roman" w:eastAsia="Times New Roman" w:hAnsi="Times New Roman" w:cs="Times New Roman"/>
          <w:iCs/>
          <w:color w:val="auto"/>
          <w:sz w:val="24"/>
          <w:szCs w:val="24"/>
        </w:rPr>
      </w:pPr>
      <w:bookmarkStart w:id="74" w:name="_Toc68370936"/>
      <w:r w:rsidRPr="00F908D7">
        <w:rPr>
          <w:rFonts w:ascii="Times New Roman" w:eastAsia="Arial" w:hAnsi="Times New Roman" w:cs="Times New Roman"/>
          <w:color w:val="auto"/>
          <w:sz w:val="24"/>
          <w:szCs w:val="24"/>
          <w:lang w:eastAsia="ru-RU"/>
        </w:rPr>
        <w:t xml:space="preserve">2.5.1. </w:t>
      </w:r>
      <w:r w:rsidR="00580021" w:rsidRPr="00F908D7">
        <w:rPr>
          <w:rFonts w:ascii="Times New Roman" w:eastAsia="Times New Roman" w:hAnsi="Times New Roman" w:cs="Times New Roman"/>
          <w:iCs/>
          <w:color w:val="auto"/>
          <w:sz w:val="24"/>
          <w:szCs w:val="24"/>
        </w:rPr>
        <w:t>Часть, формируемая участниками образовательных отношений образовательной области «Художественно-эстетическое развитие»</w:t>
      </w:r>
      <w:bookmarkEnd w:id="74"/>
    </w:p>
    <w:p w:rsidR="00C824D3" w:rsidRPr="005E648E" w:rsidRDefault="00C824D3" w:rsidP="005E648E">
      <w:pPr>
        <w:spacing w:after="0" w:line="240" w:lineRule="auto"/>
        <w:ind w:firstLine="709"/>
        <w:contextualSpacing/>
        <w:jc w:val="both"/>
        <w:rPr>
          <w:rFonts w:ascii="Times New Roman" w:eastAsia="Times New Roman" w:hAnsi="Times New Roman" w:cs="Times New Roman"/>
          <w:b/>
          <w:iCs/>
          <w:sz w:val="24"/>
          <w:szCs w:val="24"/>
        </w:rPr>
      </w:pPr>
    </w:p>
    <w:p w:rsidR="00580021" w:rsidRPr="005E648E" w:rsidRDefault="00580021" w:rsidP="005E648E">
      <w:pPr>
        <w:spacing w:after="0" w:line="240" w:lineRule="auto"/>
        <w:ind w:firstLine="709"/>
        <w:contextualSpacing/>
        <w:jc w:val="both"/>
        <w:rPr>
          <w:rFonts w:ascii="Times New Roman" w:eastAsia="Times New Roman" w:hAnsi="Times New Roman" w:cs="Times New Roman"/>
          <w:b/>
          <w:iCs/>
          <w:sz w:val="24"/>
          <w:szCs w:val="24"/>
        </w:rPr>
      </w:pPr>
      <w:r w:rsidRPr="005E648E">
        <w:rPr>
          <w:rFonts w:ascii="Times New Roman" w:eastAsia="Times New Roman" w:hAnsi="Times New Roman" w:cs="Times New Roman"/>
          <w:b/>
          <w:iCs/>
          <w:sz w:val="24"/>
          <w:szCs w:val="24"/>
        </w:rPr>
        <w:t>Парциальная  программа И.А.Лыковой «Цветные ладошки»</w:t>
      </w:r>
    </w:p>
    <w:p w:rsidR="00580021" w:rsidRPr="005E648E" w:rsidRDefault="00B3736C" w:rsidP="005E648E">
      <w:pPr>
        <w:spacing w:after="0" w:line="240" w:lineRule="auto"/>
        <w:ind w:firstLine="709"/>
        <w:contextualSpacing/>
        <w:jc w:val="both"/>
        <w:rPr>
          <w:rFonts w:ascii="Times New Roman" w:eastAsia="Times New Roman" w:hAnsi="Times New Roman" w:cs="Times New Roman"/>
          <w:sz w:val="24"/>
          <w:szCs w:val="24"/>
          <w:lang w:eastAsia="ru-RU"/>
        </w:rPr>
      </w:pPr>
      <w:hyperlink r:id="rId32" w:history="1">
        <w:r w:rsidR="00580021" w:rsidRPr="005E648E">
          <w:rPr>
            <w:rFonts w:ascii="Times New Roman" w:eastAsia="Times New Roman" w:hAnsi="Times New Roman" w:cs="Times New Roman"/>
            <w:b/>
            <w:iCs/>
            <w:sz w:val="24"/>
            <w:szCs w:val="24"/>
            <w:u w:val="single"/>
          </w:rPr>
          <w:t>https://firo.ranepa.ru/files/docs/do/navigator_obraz_programm/cvetnye_ladoshki.pdf</w:t>
        </w:r>
      </w:hyperlink>
      <w:r w:rsidR="00580021" w:rsidRPr="005E648E">
        <w:rPr>
          <w:rFonts w:ascii="Times New Roman" w:eastAsia="Times New Roman" w:hAnsi="Times New Roman" w:cs="Times New Roman"/>
          <w:sz w:val="24"/>
          <w:szCs w:val="24"/>
          <w:lang w:eastAsia="ru-RU"/>
        </w:rPr>
        <w:tab/>
        <w:t>Цель программы -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Основные задачи: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lastRenderedPageBreak/>
        <w:t>1.Развитие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i/>
          <w:iCs/>
          <w:sz w:val="24"/>
          <w:szCs w:val="24"/>
          <w:lang w:eastAsia="ru-RU"/>
        </w:rPr>
        <w:t xml:space="preserve">2. </w:t>
      </w:r>
      <w:r w:rsidRPr="005E648E">
        <w:rPr>
          <w:rFonts w:ascii="Times New Roman" w:eastAsia="Times New Roman" w:hAnsi="Times New Roman" w:cs="Times New Roman"/>
          <w:sz w:val="24"/>
          <w:szCs w:val="24"/>
          <w:lang w:eastAsia="ru-RU"/>
        </w:rPr>
        <w:t>Создание условий для свободного экспериментирования с художествен</w:t>
      </w:r>
      <w:r w:rsidRPr="005E648E">
        <w:rPr>
          <w:rFonts w:ascii="Times New Roman" w:eastAsia="Times New Roman" w:hAnsi="Times New Roman" w:cs="Times New Roman"/>
          <w:sz w:val="24"/>
          <w:szCs w:val="24"/>
          <w:lang w:eastAsia="ru-RU"/>
        </w:rPr>
        <w:softHyphen/>
        <w:t>ными материалами и инструментами.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Ознакомление с универсальным «языком» искусства - средствами художественно-образной выразительности.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4. 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w:t>
      </w:r>
      <w:r w:rsidRPr="005E648E">
        <w:rPr>
          <w:rFonts w:ascii="Times New Roman" w:eastAsia="Times New Roman" w:hAnsi="Times New Roman" w:cs="Times New Roman"/>
          <w:sz w:val="24"/>
          <w:szCs w:val="24"/>
          <w:lang w:eastAsia="ru-RU"/>
        </w:rPr>
        <w:softHyphen/>
        <w:t>тегория); интерпретация художественного образа и содержания, заключённого в художественную форму.</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5.Развитие художественно-творческих способностей в продуктивных видах детской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6. Воспитание художественного вкуса и чувства гармонии.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7. Создание условий для многоаспектной и увлекательной активности детей в художественно-эстетическом освоении окружающего мира.</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8. Формирование эстетической картины мира и основных элементов «Я-концепции- творца».</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В программе художественного воспитания дошкольников «Цветные ладошки» сформулированы педагогические условия, необходимые для эффективного художественного развития детей дошкольного возраста, а именно:</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1) формирование эстетического отноше</w:t>
      </w:r>
      <w:r w:rsidRPr="005E648E">
        <w:rPr>
          <w:rFonts w:ascii="Times New Roman" w:eastAsia="Times New Roman" w:hAnsi="Times New Roman" w:cs="Times New Roman"/>
          <w:sz w:val="24"/>
          <w:szCs w:val="24"/>
          <w:lang w:eastAsia="ru-RU"/>
        </w:rPr>
        <w:softHyphen/>
        <w:t>ния и художественных способностей в активной творческой деятельности детей;</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2) создание развивающей среды для занятий по рисованию, лепке, аппликации, художественному труду и самостоятельного детского творчества;</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Эстетическое отношение ребёнка к окружающему миру являет собой целую систему его индивидуальных, избирательных связей с эстетическими качествами предметов и явлений действительности. В эстетическое отношение ребёнка входит его эмоциональный отклик на прекрасное (красивое, привлекательное), добрые чувства, его творческая деятельность, посильное стремление к преобразованию окружающего по законам красоты, а также к оценке красивых, гармоничных сочетаний красок, звуков, рифм и т.д.</w:t>
      </w:r>
      <w:r w:rsidRPr="005E648E">
        <w:rPr>
          <w:rFonts w:ascii="Times New Roman" w:eastAsia="Times New Roman" w:hAnsi="Times New Roman" w:cs="Times New Roman"/>
          <w:sz w:val="24"/>
          <w:szCs w:val="24"/>
          <w:lang w:eastAsia="ru-RU"/>
        </w:rPr>
        <w:tab/>
        <w:t>Эстетический компонент оказывает существенное влияние на установление ведущих звеньев структуры личности в целом.</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Для более чёткой ориентировки важно построить модель эстетического отношения детей к окружающему миру, которая в лаконичной (схематичной) форме отразит комплекс взаимосвязанных компонентов художественного развития ребёнка. Такая модель поможет распознавать и формировать процесс художественно-творческого развития детей с учётом возрастных и индивидуальных особенностей.</w:t>
      </w:r>
    </w:p>
    <w:p w:rsidR="00580021" w:rsidRPr="005E648E" w:rsidRDefault="00580021" w:rsidP="005E648E">
      <w:pPr>
        <w:tabs>
          <w:tab w:val="left" w:pos="6195"/>
        </w:tabs>
        <w:spacing w:after="0" w:line="240" w:lineRule="auto"/>
        <w:ind w:firstLine="709"/>
        <w:contextualSpacing/>
        <w:jc w:val="both"/>
        <w:rPr>
          <w:rFonts w:ascii="Times New Roman" w:eastAsia="Times New Roman" w:hAnsi="Times New Roman" w:cs="Times New Roman"/>
          <w:b/>
          <w:sz w:val="24"/>
          <w:szCs w:val="24"/>
          <w:lang w:eastAsia="ru-RU"/>
        </w:rPr>
      </w:pPr>
      <w:r w:rsidRPr="005E648E">
        <w:rPr>
          <w:rFonts w:ascii="Times New Roman" w:eastAsia="Times New Roman" w:hAnsi="Times New Roman" w:cs="Times New Roman"/>
          <w:b/>
          <w:sz w:val="24"/>
          <w:szCs w:val="24"/>
          <w:lang w:eastAsia="ru-RU"/>
        </w:rPr>
        <w:t>Модель    эстетического   отношения</w:t>
      </w:r>
      <w:r w:rsidRPr="005E648E">
        <w:rPr>
          <w:rFonts w:ascii="Times New Roman" w:eastAsia="Times New Roman" w:hAnsi="Times New Roman" w:cs="Times New Roman"/>
          <w:b/>
          <w:sz w:val="24"/>
          <w:szCs w:val="24"/>
          <w:lang w:eastAsia="ru-RU"/>
        </w:rPr>
        <w:tab/>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включает три ведущих компонента, каждый из которых, в свою очередь, является многосторонним явлением.</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1. </w:t>
      </w:r>
      <w:r w:rsidRPr="005E648E">
        <w:rPr>
          <w:rFonts w:ascii="Times New Roman" w:eastAsia="Times New Roman" w:hAnsi="Times New Roman" w:cs="Times New Roman"/>
          <w:i/>
          <w:iCs/>
          <w:sz w:val="24"/>
          <w:szCs w:val="24"/>
          <w:lang w:eastAsia="ru-RU"/>
        </w:rPr>
        <w:t>Способность эмоционального переживания.</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Ребёнок не только видит, но и ощущает, чувствует художественный образ, являясь как бы соучастником событий и явлений, передаваемых художественным произведением. Эмпатия и эмоциональ</w:t>
      </w:r>
      <w:r w:rsidRPr="005E648E">
        <w:rPr>
          <w:rFonts w:ascii="Times New Roman" w:eastAsia="Times New Roman" w:hAnsi="Times New Roman" w:cs="Times New Roman"/>
          <w:sz w:val="24"/>
          <w:szCs w:val="24"/>
          <w:lang w:eastAsia="ru-RU"/>
        </w:rPr>
        <w:softHyphen/>
        <w:t>ное переживание возникают и проявляются в меру возрастных и индивидуальных возможностей детей, они же способствуют развитию мотивационной установки на активное участие в художественной деятельности. Эмоционально-эстетическое переживание возникает на основе специфики воздействия искусства в разных его проявлениях. Сначала это ориентировочное действие, затем возникновение интересов и предпочтений, на основе которых формируется нравственно-эстетическая направленность.</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i/>
          <w:iCs/>
          <w:sz w:val="24"/>
          <w:szCs w:val="24"/>
          <w:lang w:eastAsia="ru-RU"/>
        </w:rPr>
        <w:lastRenderedPageBreak/>
        <w:t xml:space="preserve">2. Способность к активному усвоению художественного опыта </w:t>
      </w:r>
      <w:r w:rsidRPr="005E648E">
        <w:rPr>
          <w:rFonts w:ascii="Times New Roman" w:eastAsia="Times New Roman" w:hAnsi="Times New Roman" w:cs="Times New Roman"/>
          <w:sz w:val="24"/>
          <w:szCs w:val="24"/>
          <w:lang w:eastAsia="ru-RU"/>
        </w:rPr>
        <w:t xml:space="preserve">(эстетической  апперцепции), </w:t>
      </w:r>
      <w:r w:rsidRPr="005E648E">
        <w:rPr>
          <w:rFonts w:ascii="Times New Roman" w:eastAsia="Times New Roman" w:hAnsi="Times New Roman" w:cs="Times New Roman"/>
          <w:i/>
          <w:iCs/>
          <w:sz w:val="24"/>
          <w:szCs w:val="24"/>
          <w:lang w:eastAsia="ru-RU"/>
        </w:rPr>
        <w:t xml:space="preserve">к самостоятельной творческой деятельности, к саморазвитию и экспериментированию </w:t>
      </w:r>
      <w:r w:rsidRPr="005E648E">
        <w:rPr>
          <w:rFonts w:ascii="Times New Roman" w:eastAsia="Times New Roman" w:hAnsi="Times New Roman" w:cs="Times New Roman"/>
          <w:sz w:val="24"/>
          <w:szCs w:val="24"/>
          <w:lang w:eastAsia="ru-RU"/>
        </w:rPr>
        <w:t>(поисковым действиям). Общеизвестно,  что художественный опыт передаётся ребёнку в различных направлениях и видах творческой деятельности. Ребёнок приобретает основы знаний  и  представлений  о различных видах искусства, начинает осваивать их «язык» -  изобразительно-выразитель</w:t>
      </w:r>
      <w:r w:rsidRPr="005E648E">
        <w:rPr>
          <w:rFonts w:ascii="Times New Roman" w:eastAsia="Times New Roman" w:hAnsi="Times New Roman" w:cs="Times New Roman"/>
          <w:sz w:val="24"/>
          <w:szCs w:val="24"/>
          <w:lang w:eastAsia="ru-RU"/>
        </w:rPr>
        <w:softHyphen/>
        <w:t>ные средства. На этой основе у ребёнка формируются  практические художественные умения и в результате - складывается опыт художественно-творческой деятельности. Педагогу важно знать, что наиболее важными в эстетическом опыте являются способности, которые поз</w:t>
      </w:r>
      <w:r w:rsidRPr="005E648E">
        <w:rPr>
          <w:rFonts w:ascii="Times New Roman" w:eastAsia="Times New Roman" w:hAnsi="Times New Roman" w:cs="Times New Roman"/>
          <w:sz w:val="24"/>
          <w:szCs w:val="24"/>
          <w:lang w:eastAsia="ru-RU"/>
        </w:rPr>
        <w:softHyphen/>
        <w:t>воляют ребёнку самостоятельно переносить свой опыт (уже знакомое и освоенное под руководством взрослого или в сотворчестве с ним) в новые условия и самостоятельно применять в творческих ситуациях.</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3. </w:t>
      </w:r>
      <w:r w:rsidRPr="005E648E">
        <w:rPr>
          <w:rFonts w:ascii="Times New Roman" w:eastAsia="Times New Roman" w:hAnsi="Times New Roman" w:cs="Times New Roman"/>
          <w:i/>
          <w:iCs/>
          <w:sz w:val="24"/>
          <w:szCs w:val="24"/>
          <w:lang w:eastAsia="ru-RU"/>
        </w:rPr>
        <w:t xml:space="preserve">Специфические художественные и творческие способности </w:t>
      </w:r>
      <w:r w:rsidRPr="005E648E">
        <w:rPr>
          <w:rFonts w:ascii="Times New Roman" w:eastAsia="Times New Roman" w:hAnsi="Times New Roman" w:cs="Times New Roman"/>
          <w:sz w:val="24"/>
          <w:szCs w:val="24"/>
          <w:lang w:eastAsia="ru-RU"/>
        </w:rPr>
        <w:t>(восприятие, исполнительство и творчество). В эстетическом воспитании ведущая деятельность детей - художественная. Развивающий  характер  эстетического воспитания состоится при условии овладения детьми обобщёнными (типичными) и самостоятельными способами художественной деятельности, необходимыми и достаточными во всех видах художественной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b/>
          <w:sz w:val="24"/>
          <w:szCs w:val="24"/>
          <w:lang w:eastAsia="ru-RU"/>
        </w:rPr>
        <w:t>Методы эстетического воспитания</w:t>
      </w:r>
      <w:r w:rsidRPr="005E648E">
        <w:rPr>
          <w:rFonts w:ascii="Times New Roman" w:eastAsia="Times New Roman" w:hAnsi="Times New Roman" w:cs="Times New Roman"/>
          <w:sz w:val="24"/>
          <w:szCs w:val="24"/>
          <w:lang w:eastAsia="ru-RU"/>
        </w:rPr>
        <w:t>:</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 метод пробуждения ярких эстетических эмоций и переживаний с целью овладения даром сопереживания;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 -  метод побуждения к сопереживанию, эмоциональной    отзывчивости     на прекрасное в окружающем мире;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эстетического убеждения  (По мысли А.В. Бакушинского «Форма, колорит, линия, масса и пространство, фактура должны убеждать собою не</w:t>
      </w:r>
      <w:r w:rsidRPr="005E648E">
        <w:rPr>
          <w:rFonts w:ascii="Times New Roman" w:eastAsia="Times New Roman" w:hAnsi="Times New Roman" w:cs="Times New Roman"/>
          <w:sz w:val="24"/>
          <w:szCs w:val="24"/>
          <w:lang w:eastAsia="ru-RU"/>
        </w:rPr>
        <w:softHyphen/>
        <w:t xml:space="preserve">посредственно, должны быть самоценны, как чистый эстетический факт».);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 метод сенсорного насыщения (без сенсорной основы немыслимо приобщение детей к художественной культуре);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эстетического выбора («убеждения красотой»), направленный  на формирование эстетического вкуса; » метод разнообразной  художественной практики;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сотворчества (с педагогом, народным мастером, художником, сверстниками);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нетривиальных (необыденных) творческих ситуаций, пробуждающих интерес к художественной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эвристических и поисковых ситуаций.</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Интеграция разных видов изобразительного искусства и художественной деятельности детей на основе принципа взаимосвязи обобщённых представлений (интеллектуальный компонент) и обобщённых способов действий (операциональный компонент) обеспечивает оптималь</w:t>
      </w:r>
      <w:r w:rsidRPr="005E648E">
        <w:rPr>
          <w:rFonts w:ascii="Times New Roman" w:eastAsia="Times New Roman" w:hAnsi="Times New Roman" w:cs="Times New Roman"/>
          <w:sz w:val="24"/>
          <w:szCs w:val="24"/>
          <w:lang w:eastAsia="ru-RU"/>
        </w:rPr>
        <w:softHyphen/>
        <w:t>ные условия для полноценного развития художественно-эстетических способностей детей в соответствии с их возрастными и индивидуальными возможностями.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Программа художественного воспитания и развития детей 2-7 лет «Цветные ладошки» включает систематизированный комплекс учебно-методических изданий и современного наглядного материала (демонстрационного и раздаточного).</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Только такой подход может обеспечить развитие индивидуальности ребёнка, учесть образовательные запросы семьи, уровень и направленность работы ДОУ, а также способствовать развитию инициативы и творчества педагогов.</w:t>
      </w:r>
    </w:p>
    <w:p w:rsidR="00580021" w:rsidRPr="005E648E" w:rsidRDefault="00580021" w:rsidP="005E648E">
      <w:pPr>
        <w:spacing w:after="0" w:line="240" w:lineRule="auto"/>
        <w:ind w:firstLine="709"/>
        <w:contextualSpacing/>
        <w:jc w:val="both"/>
        <w:rPr>
          <w:rFonts w:ascii="Times New Roman" w:eastAsia="Times New Roman" w:hAnsi="Times New Roman" w:cs="Times New Roman"/>
          <w:b/>
          <w:iCs/>
          <w:sz w:val="24"/>
          <w:szCs w:val="24"/>
        </w:rPr>
      </w:pPr>
      <w:r w:rsidRPr="005E648E">
        <w:rPr>
          <w:rFonts w:ascii="Times New Roman" w:eastAsia="Times New Roman" w:hAnsi="Times New Roman" w:cs="Times New Roman"/>
          <w:sz w:val="24"/>
          <w:szCs w:val="24"/>
          <w:lang w:eastAsia="ru-RU"/>
        </w:rPr>
        <w:t>Воспитатель (взрослый) выступает как проводник общечеловеческого и собственного, личного культурного опыта. Ему предоставляется право выбора тех или иных способов решения педаго</w:t>
      </w:r>
      <w:r w:rsidRPr="005E648E">
        <w:rPr>
          <w:rFonts w:ascii="Times New Roman" w:eastAsia="Times New Roman" w:hAnsi="Times New Roman" w:cs="Times New Roman"/>
          <w:sz w:val="24"/>
          <w:szCs w:val="24"/>
          <w:lang w:eastAsia="ru-RU"/>
        </w:rPr>
        <w:softHyphen/>
        <w:t>гических задач, а также конкретных условий воспитания и развития детей.</w:t>
      </w:r>
    </w:p>
    <w:p w:rsidR="00580021" w:rsidRPr="005E648E" w:rsidRDefault="00457E53" w:rsidP="005E648E">
      <w:pPr>
        <w:spacing w:after="0" w:line="240" w:lineRule="auto"/>
        <w:ind w:firstLine="709"/>
        <w:contextualSpacing/>
        <w:jc w:val="center"/>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Этно</w:t>
      </w:r>
      <w:r w:rsidR="00580021" w:rsidRPr="005E648E">
        <w:rPr>
          <w:rFonts w:ascii="Times New Roman" w:eastAsia="Times New Roman" w:hAnsi="Times New Roman" w:cs="Times New Roman"/>
          <w:b/>
          <w:iCs/>
          <w:sz w:val="24"/>
          <w:szCs w:val="24"/>
        </w:rPr>
        <w:t>культурная региональная  составляющая образовательной области</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 xml:space="preserve">    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 создание условий для проявления детьми своих способностей в музыке, живописи, танцах, театре и литературе;</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lastRenderedPageBreak/>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 воспитание нравственно-патриотических чувств посредством знакомства детей с произведениями татарских, русских и других народов.</w:t>
      </w:r>
    </w:p>
    <w:p w:rsidR="00580021" w:rsidRPr="005E648E" w:rsidRDefault="00580021" w:rsidP="005E648E">
      <w:pPr>
        <w:spacing w:after="0" w:line="240" w:lineRule="auto"/>
        <w:ind w:firstLine="709"/>
        <w:contextualSpacing/>
        <w:rPr>
          <w:rFonts w:ascii="Times New Roman" w:eastAsia="Arial" w:hAnsi="Times New Roman" w:cs="Times New Roman"/>
          <w:sz w:val="24"/>
          <w:szCs w:val="24"/>
          <w:lang w:eastAsia="ru-RU"/>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398"/>
      </w:tblGrid>
      <w:tr w:rsidR="000B76A4" w:rsidRPr="005E648E" w:rsidTr="002669F3">
        <w:trPr>
          <w:trHeight w:val="1117"/>
        </w:trPr>
        <w:tc>
          <w:tcPr>
            <w:tcW w:w="1809" w:type="dxa"/>
            <w:tcBorders>
              <w:top w:val="single" w:sz="4" w:space="0" w:color="auto"/>
              <w:left w:val="single" w:sz="4" w:space="0" w:color="auto"/>
              <w:bottom w:val="single" w:sz="4" w:space="0" w:color="auto"/>
              <w:right w:val="single" w:sz="4" w:space="0" w:color="auto"/>
            </w:tcBorders>
          </w:tcPr>
          <w:p w:rsidR="000B76A4" w:rsidRPr="005E648E" w:rsidRDefault="000B76A4" w:rsidP="005E648E">
            <w:pPr>
              <w:spacing w:after="0" w:line="240" w:lineRule="auto"/>
              <w:ind w:firstLine="709"/>
              <w:contextualSpacing/>
              <w:rPr>
                <w:rFonts w:ascii="Times New Roman" w:eastAsia="Times New Roman" w:hAnsi="Times New Roman" w:cs="Times New Roman"/>
                <w:b/>
                <w:iCs/>
                <w:sz w:val="24"/>
                <w:szCs w:val="24"/>
              </w:rPr>
            </w:pPr>
            <w:r w:rsidRPr="005E648E">
              <w:rPr>
                <w:rFonts w:ascii="Times New Roman" w:eastAsia="Times New Roman" w:hAnsi="Times New Roman" w:cs="Times New Roman"/>
                <w:b/>
                <w:iCs/>
                <w:sz w:val="24"/>
                <w:szCs w:val="24"/>
              </w:rPr>
              <w:t>6-7 лет</w:t>
            </w:r>
          </w:p>
          <w:p w:rsidR="000B76A4" w:rsidRPr="005E648E" w:rsidRDefault="000B76A4" w:rsidP="005E648E">
            <w:pPr>
              <w:spacing w:after="0" w:line="240" w:lineRule="auto"/>
              <w:ind w:firstLine="709"/>
              <w:contextualSpacing/>
              <w:rPr>
                <w:rFonts w:ascii="Times New Roman" w:eastAsia="Times New Roman" w:hAnsi="Times New Roman" w:cs="Times New Roman"/>
                <w:b/>
                <w:iCs/>
                <w:sz w:val="24"/>
                <w:szCs w:val="24"/>
              </w:rPr>
            </w:pPr>
          </w:p>
        </w:tc>
        <w:tc>
          <w:tcPr>
            <w:tcW w:w="8398" w:type="dxa"/>
            <w:tcBorders>
              <w:top w:val="single" w:sz="4" w:space="0" w:color="auto"/>
              <w:left w:val="single" w:sz="4" w:space="0" w:color="auto"/>
              <w:bottom w:val="single" w:sz="4" w:space="0" w:color="auto"/>
              <w:right w:val="single" w:sz="4" w:space="0" w:color="auto"/>
            </w:tcBorders>
          </w:tcPr>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Развитие умения создавать узоры по мотивам народных росписей, уже знакомых и новых (хохломская, жостовского)</w:t>
            </w:r>
          </w:p>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580021" w:rsidRPr="005E648E" w:rsidRDefault="00580021" w:rsidP="00217B11">
      <w:pPr>
        <w:spacing w:after="0" w:line="240" w:lineRule="auto"/>
        <w:contextualSpacing/>
        <w:rPr>
          <w:rFonts w:ascii="Times New Roman" w:eastAsia="Arial" w:hAnsi="Times New Roman" w:cs="Times New Roman"/>
          <w:sz w:val="24"/>
          <w:szCs w:val="24"/>
          <w:lang w:eastAsia="ru-RU"/>
        </w:rPr>
      </w:pPr>
    </w:p>
    <w:p w:rsidR="00580021" w:rsidRPr="005E648E" w:rsidRDefault="00580021" w:rsidP="005E648E">
      <w:pPr>
        <w:spacing w:after="0" w:line="240" w:lineRule="auto"/>
        <w:ind w:firstLine="709"/>
        <w:contextualSpacing/>
        <w:rPr>
          <w:rFonts w:ascii="Times New Roman" w:eastAsia="Arial" w:hAnsi="Times New Roman" w:cs="Times New Roman"/>
          <w:i/>
          <w:sz w:val="28"/>
          <w:szCs w:val="28"/>
          <w:lang w:eastAsia="ru-RU"/>
        </w:rPr>
      </w:pPr>
    </w:p>
    <w:p w:rsidR="000312B5" w:rsidRPr="00F908D7" w:rsidRDefault="008C3096" w:rsidP="00F908D7">
      <w:pPr>
        <w:pStyle w:val="1"/>
        <w:rPr>
          <w:rFonts w:ascii="Times New Roman" w:eastAsia="Arial" w:hAnsi="Times New Roman" w:cs="Times New Roman"/>
          <w:color w:val="auto"/>
          <w:sz w:val="24"/>
          <w:szCs w:val="24"/>
          <w:lang w:eastAsia="ru-RU"/>
        </w:rPr>
      </w:pPr>
      <w:bookmarkStart w:id="75" w:name="_Toc68370937"/>
      <w:r w:rsidRPr="00F908D7">
        <w:rPr>
          <w:rFonts w:ascii="Times New Roman" w:eastAsia="Arial" w:hAnsi="Times New Roman" w:cs="Times New Roman"/>
          <w:color w:val="auto"/>
          <w:sz w:val="24"/>
          <w:szCs w:val="24"/>
          <w:lang w:eastAsia="ru-RU"/>
        </w:rPr>
        <w:t>2.6.</w:t>
      </w:r>
      <w:r w:rsidR="000312B5" w:rsidRPr="00F908D7">
        <w:rPr>
          <w:rFonts w:ascii="Times New Roman" w:eastAsia="Arial" w:hAnsi="Times New Roman" w:cs="Times New Roman"/>
          <w:color w:val="auto"/>
          <w:sz w:val="24"/>
          <w:szCs w:val="24"/>
          <w:lang w:eastAsia="ru-RU"/>
        </w:rPr>
        <w:t>Образовательная область Физическое развитие</w:t>
      </w:r>
      <w:bookmarkEnd w:id="75"/>
    </w:p>
    <w:p w:rsidR="00E40F55" w:rsidRPr="005E648E" w:rsidRDefault="00E40F55" w:rsidP="00217B11">
      <w:pPr>
        <w:spacing w:after="0" w:line="240" w:lineRule="auto"/>
        <w:contextualSpacing/>
        <w:rPr>
          <w:rFonts w:ascii="Times New Roman" w:eastAsiaTheme="minorEastAsia" w:hAnsi="Times New Roman" w:cs="Times New Roman"/>
          <w:sz w:val="24"/>
          <w:szCs w:val="24"/>
          <w:lang w:eastAsia="ru-RU"/>
        </w:rPr>
      </w:pPr>
    </w:p>
    <w:p w:rsidR="000312B5" w:rsidRPr="005E648E" w:rsidRDefault="000312B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w:t>
      </w:r>
      <w:r w:rsidR="0011244D" w:rsidRPr="005E648E">
        <w:rPr>
          <w:rFonts w:ascii="Times New Roman" w:eastAsia="Arial" w:hAnsi="Times New Roman" w:cs="Times New Roman"/>
          <w:sz w:val="24"/>
          <w:szCs w:val="24"/>
          <w:lang w:eastAsia="ru-RU"/>
        </w:rPr>
        <w:t>к</w:t>
      </w:r>
      <w:r w:rsidRPr="005E648E">
        <w:rPr>
          <w:rFonts w:ascii="Times New Roman" w:eastAsia="Arial" w:hAnsi="Times New Roman" w:cs="Times New Roman"/>
          <w:sz w:val="24"/>
          <w:szCs w:val="24"/>
          <w:lang w:eastAsia="ru-RU"/>
        </w:rPr>
        <w:t>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5D241B" w:rsidRPr="005E648E" w:rsidRDefault="005D241B"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Формирование начальных предст</w:t>
      </w:r>
      <w:r w:rsidR="00407A22" w:rsidRPr="005E648E">
        <w:rPr>
          <w:rFonts w:ascii="Times New Roman" w:eastAsia="Arial" w:hAnsi="Times New Roman" w:cs="Times New Roman"/>
          <w:b/>
          <w:bCs/>
          <w:sz w:val="24"/>
          <w:szCs w:val="24"/>
          <w:lang w:eastAsia="ru-RU"/>
        </w:rPr>
        <w:t>авлений о здоровом образе жизни</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Становление ценностей здорового образа жизни.</w:t>
      </w:r>
      <w:r w:rsidR="00D91B7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 xml:space="preserve">Расширять представления детей о рациональном питании </w:t>
      </w:r>
      <w:r w:rsidRPr="005E648E">
        <w:rPr>
          <w:rFonts w:ascii="Times New Roman" w:eastAsia="Arial" w:hAnsi="Times New Roman" w:cs="Times New Roman"/>
          <w:i/>
          <w:iCs/>
          <w:sz w:val="24"/>
          <w:szCs w:val="24"/>
          <w:lang w:eastAsia="ru-RU"/>
        </w:rPr>
        <w:t>(объем пищи,</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последовательность ее приема, разнообразие в питании, питьевой режим)</w:t>
      </w:r>
      <w:r w:rsidRPr="005E648E">
        <w:rPr>
          <w:rFonts w:ascii="Times New Roman" w:eastAsia="Arial" w:hAnsi="Times New Roman" w:cs="Times New Roman"/>
          <w:sz w:val="24"/>
          <w:szCs w:val="24"/>
          <w:lang w:eastAsia="ru-RU"/>
        </w:rPr>
        <w:t>.</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представления о значении двигательной активности</w:t>
      </w:r>
      <w:r w:rsidR="001E4038"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жизни человека; умения использовать специальные физические упражнения для укрепления своих органов и систем.</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представления об активном отдыхе.</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правилах и видах закаливания, о пользе закаливающих процедур.</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роли солнечного света, воздуха и воды в жизни человека и их влиянии на здоровье.</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Воспитание культурно-гигиенических навыков. </w:t>
      </w:r>
      <w:r w:rsidRPr="005E648E">
        <w:rPr>
          <w:rFonts w:ascii="Times New Roman" w:eastAsia="Arial" w:hAnsi="Times New Roman" w:cs="Times New Roman"/>
          <w:sz w:val="24"/>
          <w:szCs w:val="24"/>
          <w:lang w:eastAsia="ru-RU"/>
        </w:rPr>
        <w:t>Воспитывать привычку правильно и быстро (не отвлекаясь) умываться, насухо вытираться, пользуясь индивидуальным полотенцем, правильно чистить зубы, полоскать рот после еды, польз</w:t>
      </w:r>
      <w:r w:rsidR="00D91B7F">
        <w:rPr>
          <w:rFonts w:ascii="Times New Roman" w:eastAsia="Arial" w:hAnsi="Times New Roman" w:cs="Times New Roman"/>
          <w:sz w:val="24"/>
          <w:szCs w:val="24"/>
          <w:lang w:eastAsia="ru-RU"/>
        </w:rPr>
        <w:t>оваться носовым платком и рас</w:t>
      </w:r>
      <w:r w:rsidRPr="005E648E">
        <w:rPr>
          <w:rFonts w:ascii="Times New Roman" w:eastAsia="Arial" w:hAnsi="Times New Roman" w:cs="Times New Roman"/>
          <w:sz w:val="24"/>
          <w:szCs w:val="24"/>
          <w:lang w:eastAsia="ru-RU"/>
        </w:rPr>
        <w:t>ческой.</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Способствовать формированию осознанной привычки мыть руки перед едой и ежедневно (утром и вечером) чистить зубы.</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аккуратно пользоваться столовыми приборами; правильно вести себя за столом.</w:t>
      </w:r>
    </w:p>
    <w:p w:rsidR="005D241B" w:rsidRPr="005E648E" w:rsidRDefault="005D241B"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воспитывать привычку </w:t>
      </w:r>
      <w:r w:rsidR="00F92BED" w:rsidRPr="005E648E">
        <w:rPr>
          <w:rFonts w:ascii="Times New Roman" w:eastAsia="Arial" w:hAnsi="Times New Roman" w:cs="Times New Roman"/>
          <w:sz w:val="24"/>
          <w:szCs w:val="24"/>
          <w:lang w:eastAsia="ru-RU"/>
        </w:rPr>
        <w:t>следить за чистотой одежды и об</w:t>
      </w:r>
      <w:r w:rsidRPr="005E648E">
        <w:rPr>
          <w:rFonts w:ascii="Times New Roman" w:eastAsia="Arial" w:hAnsi="Times New Roman" w:cs="Times New Roman"/>
          <w:sz w:val="24"/>
          <w:szCs w:val="24"/>
          <w:lang w:eastAsia="ru-RU"/>
        </w:rPr>
        <w:t>уви, замечать и устранять непорядок в своем внешнем виде, учить тактично сообщать товарищу о необходимости что-то поправить в костюме, прическе.</w:t>
      </w:r>
    </w:p>
    <w:p w:rsidR="00FF0B05" w:rsidRPr="005E648E" w:rsidRDefault="008C30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Физическая культура</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Физкультурные занятия и упражнения. </w:t>
      </w:r>
      <w:r w:rsidRPr="005E648E">
        <w:rPr>
          <w:rFonts w:ascii="Times New Roman" w:eastAsia="Arial" w:hAnsi="Times New Roman" w:cs="Times New Roman"/>
          <w:sz w:val="24"/>
          <w:szCs w:val="24"/>
          <w:lang w:eastAsia="ru-RU"/>
        </w:rPr>
        <w:t>Формировать потребность</w:t>
      </w:r>
    </w:p>
    <w:p w:rsidR="00FF0B05" w:rsidRPr="005E648E" w:rsidRDefault="001E4038" w:rsidP="005E648E">
      <w:pPr>
        <w:tabs>
          <w:tab w:val="left" w:pos="586"/>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в </w:t>
      </w:r>
      <w:r w:rsidR="00FF0B05" w:rsidRPr="005E648E">
        <w:rPr>
          <w:rFonts w:ascii="Times New Roman" w:eastAsia="Arial" w:hAnsi="Times New Roman" w:cs="Times New Roman"/>
          <w:sz w:val="24"/>
          <w:szCs w:val="24"/>
          <w:lang w:eastAsia="ru-RU"/>
        </w:rPr>
        <w:t>ежедневной двигательной деятельности. Воспитывать умение сохранять правильную осанку в различных видах деятельности.</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технику основных движений, добиваясь естественности, легкости, точности, выразительности их выполнения.</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соблюдать заданный темп в ходьбе и беге.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сочетать разбег с отталкиванием в прыжках на мягкое покрытие, в длину и высоту с разбега.</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Добиваться активного движения кисти руки при броске.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перелезать с пролета на пролет гимнастической стенки по диагонали.</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быстро перестраиваться на</w:t>
      </w:r>
      <w:r w:rsidR="00380881" w:rsidRPr="005E648E">
        <w:rPr>
          <w:rFonts w:ascii="Times New Roman" w:eastAsia="Arial" w:hAnsi="Times New Roman" w:cs="Times New Roman"/>
          <w:sz w:val="24"/>
          <w:szCs w:val="24"/>
          <w:lang w:eastAsia="ru-RU"/>
        </w:rPr>
        <w:t xml:space="preserve"> месте и во время движения, рав</w:t>
      </w:r>
      <w:r w:rsidRPr="005E648E">
        <w:rPr>
          <w:rFonts w:ascii="Times New Roman" w:eastAsia="Arial" w:hAnsi="Times New Roman" w:cs="Times New Roman"/>
          <w:sz w:val="24"/>
          <w:szCs w:val="24"/>
          <w:lang w:eastAsia="ru-RU"/>
        </w:rPr>
        <w:t>няться в колонне, шеренге, кругу; выполнять упражнения ритмично, в указанном воспитателем темпе.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психофизические качества: силу, быстроту, выносливость, ловкость, гибкость.</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упражнять детей в с</w:t>
      </w:r>
      <w:r w:rsidR="00380881" w:rsidRPr="005E648E">
        <w:rPr>
          <w:rFonts w:ascii="Times New Roman" w:eastAsia="Arial" w:hAnsi="Times New Roman" w:cs="Times New Roman"/>
          <w:sz w:val="24"/>
          <w:szCs w:val="24"/>
          <w:lang w:eastAsia="ru-RU"/>
        </w:rPr>
        <w:t>татическом и динамическом равно</w:t>
      </w:r>
      <w:r w:rsidRPr="005E648E">
        <w:rPr>
          <w:rFonts w:ascii="Times New Roman" w:eastAsia="Arial" w:hAnsi="Times New Roman" w:cs="Times New Roman"/>
          <w:sz w:val="24"/>
          <w:szCs w:val="24"/>
          <w:lang w:eastAsia="ru-RU"/>
        </w:rPr>
        <w:t>весии, развивать координаци</w:t>
      </w:r>
      <w:r w:rsidR="00380881" w:rsidRPr="005E648E">
        <w:rPr>
          <w:rFonts w:ascii="Times New Roman" w:eastAsia="Arial" w:hAnsi="Times New Roman" w:cs="Times New Roman"/>
          <w:sz w:val="24"/>
          <w:szCs w:val="24"/>
          <w:lang w:eastAsia="ru-RU"/>
        </w:rPr>
        <w:t>ю движений и ориентировку в про</w:t>
      </w:r>
      <w:r w:rsidRPr="005E648E">
        <w:rPr>
          <w:rFonts w:ascii="Times New Roman" w:eastAsia="Arial" w:hAnsi="Times New Roman" w:cs="Times New Roman"/>
          <w:sz w:val="24"/>
          <w:szCs w:val="24"/>
          <w:lang w:eastAsia="ru-RU"/>
        </w:rPr>
        <w:t>странстве.</w:t>
      </w:r>
    </w:p>
    <w:p w:rsidR="00BF05CE" w:rsidRDefault="00FF0B05" w:rsidP="005E648E">
      <w:pPr>
        <w:spacing w:after="0" w:line="240" w:lineRule="auto"/>
        <w:ind w:firstLine="709"/>
        <w:contextualSpacing/>
        <w:jc w:val="right"/>
        <w:rPr>
          <w:rFonts w:ascii="Times New Roman" w:eastAsia="Arial"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Спортивные и подвижные игры. </w:t>
      </w:r>
      <w:r w:rsidRPr="005E648E">
        <w:rPr>
          <w:rFonts w:ascii="Times New Roman" w:eastAsia="Arial" w:hAnsi="Times New Roman" w:cs="Times New Roman"/>
          <w:sz w:val="24"/>
          <w:szCs w:val="24"/>
          <w:lang w:eastAsia="ru-RU"/>
        </w:rPr>
        <w:t xml:space="preserve">Начальные </w:t>
      </w:r>
      <w:r w:rsidR="001E4038" w:rsidRPr="005E648E">
        <w:rPr>
          <w:rFonts w:ascii="Times New Roman" w:eastAsia="Arial" w:hAnsi="Times New Roman" w:cs="Times New Roman"/>
          <w:sz w:val="24"/>
          <w:szCs w:val="24"/>
          <w:lang w:eastAsia="ru-RU"/>
        </w:rPr>
        <w:t xml:space="preserve">представления о некоторых видах </w:t>
      </w:r>
      <w:r w:rsidRPr="005E648E">
        <w:rPr>
          <w:rFonts w:ascii="Times New Roman" w:eastAsia="Arial" w:hAnsi="Times New Roman" w:cs="Times New Roman"/>
          <w:sz w:val="24"/>
          <w:szCs w:val="24"/>
          <w:lang w:eastAsia="ru-RU"/>
        </w:rPr>
        <w:t>спорта. Поддерживать интерес к физической культуре</w:t>
      </w:r>
      <w:r w:rsidR="001E4038" w:rsidRPr="005E648E">
        <w:rPr>
          <w:rFonts w:ascii="Times New Roman" w:eastAsiaTheme="minorEastAsia" w:hAnsi="Times New Roman" w:cs="Times New Roman"/>
          <w:sz w:val="24"/>
          <w:szCs w:val="24"/>
          <w:lang w:eastAsia="ru-RU"/>
        </w:rPr>
        <w:t xml:space="preserve"> и </w:t>
      </w:r>
      <w:r w:rsidR="001E4038" w:rsidRPr="005E648E">
        <w:rPr>
          <w:rFonts w:ascii="Times New Roman" w:eastAsia="Arial" w:hAnsi="Times New Roman" w:cs="Times New Roman"/>
          <w:sz w:val="24"/>
          <w:szCs w:val="24"/>
          <w:lang w:eastAsia="ru-RU"/>
        </w:rPr>
        <w:t xml:space="preserve">спорту, отдельным достижениям </w:t>
      </w:r>
      <w:r w:rsidRPr="005E648E">
        <w:rPr>
          <w:rFonts w:ascii="Times New Roman" w:eastAsia="Arial" w:hAnsi="Times New Roman" w:cs="Times New Roman"/>
          <w:sz w:val="24"/>
          <w:szCs w:val="24"/>
          <w:lang w:eastAsia="ru-RU"/>
        </w:rPr>
        <w:t>в</w:t>
      </w:r>
      <w:r w:rsidR="00BF05CE">
        <w:rPr>
          <w:rFonts w:ascii="Times New Roman" w:eastAsia="Arial" w:hAnsi="Times New Roman" w:cs="Times New Roman"/>
          <w:sz w:val="24"/>
          <w:szCs w:val="24"/>
          <w:lang w:eastAsia="ru-RU"/>
        </w:rPr>
        <w:t xml:space="preserve"> области</w:t>
      </w:r>
    </w:p>
    <w:p w:rsidR="00FF0B05" w:rsidRPr="005E648E" w:rsidRDefault="00380881" w:rsidP="00BF05CE">
      <w:pPr>
        <w:spacing w:after="0" w:line="240" w:lineRule="auto"/>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спорта. Продолжать зна</w:t>
      </w:r>
      <w:r w:rsidR="00FF0B05" w:rsidRPr="005E648E">
        <w:rPr>
          <w:rFonts w:ascii="Times New Roman" w:eastAsia="Arial" w:hAnsi="Times New Roman" w:cs="Times New Roman"/>
          <w:sz w:val="24"/>
          <w:szCs w:val="24"/>
          <w:lang w:eastAsia="ru-RU"/>
        </w:rPr>
        <w:t>комить с различными видами спорта.</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навыки выполнения спортивных упражнений.</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самостоятельно следить за состоян</w:t>
      </w:r>
      <w:r w:rsidR="00380881" w:rsidRPr="005E648E">
        <w:rPr>
          <w:rFonts w:ascii="Times New Roman" w:eastAsia="Arial" w:hAnsi="Times New Roman" w:cs="Times New Roman"/>
          <w:sz w:val="24"/>
          <w:szCs w:val="24"/>
          <w:lang w:eastAsia="ru-RU"/>
        </w:rPr>
        <w:t>ием физкультурного инвен</w:t>
      </w:r>
      <w:r w:rsidRPr="005E648E">
        <w:rPr>
          <w:rFonts w:ascii="Times New Roman" w:eastAsia="Arial" w:hAnsi="Times New Roman" w:cs="Times New Roman"/>
          <w:sz w:val="24"/>
          <w:szCs w:val="24"/>
          <w:lang w:eastAsia="ru-RU"/>
        </w:rPr>
        <w:t>таря, спортивной формы, активно участвовать в уходе за ними.</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Обеспечивать разностороннее раз</w:t>
      </w:r>
      <w:r w:rsidR="00380881" w:rsidRPr="005E648E">
        <w:rPr>
          <w:rFonts w:ascii="Times New Roman" w:eastAsia="Arial" w:hAnsi="Times New Roman" w:cs="Times New Roman"/>
          <w:sz w:val="24"/>
          <w:szCs w:val="24"/>
          <w:lang w:eastAsia="ru-RU"/>
        </w:rPr>
        <w:t>витие личности ребенка: воспиты</w:t>
      </w:r>
      <w:r w:rsidRPr="005E648E">
        <w:rPr>
          <w:rFonts w:ascii="Times New Roman" w:eastAsia="Arial" w:hAnsi="Times New Roman" w:cs="Times New Roman"/>
          <w:sz w:val="24"/>
          <w:szCs w:val="24"/>
          <w:lang w:eastAsia="ru-RU"/>
        </w:rPr>
        <w:t>вать выдержку, настойчивость, решит</w:t>
      </w:r>
      <w:r w:rsidR="00380881" w:rsidRPr="005E648E">
        <w:rPr>
          <w:rFonts w:ascii="Times New Roman" w:eastAsia="Arial" w:hAnsi="Times New Roman" w:cs="Times New Roman"/>
          <w:sz w:val="24"/>
          <w:szCs w:val="24"/>
          <w:lang w:eastAsia="ru-RU"/>
        </w:rPr>
        <w:t>ельность, смелость, организован</w:t>
      </w:r>
      <w:r w:rsidRPr="005E648E">
        <w:rPr>
          <w:rFonts w:ascii="Times New Roman" w:eastAsia="Arial" w:hAnsi="Times New Roman" w:cs="Times New Roman"/>
          <w:sz w:val="24"/>
          <w:szCs w:val="24"/>
          <w:lang w:eastAsia="ru-RU"/>
        </w:rPr>
        <w:t>ность, инициативность, самостоятельность, творчество, фантазию.</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детей использовать разнообразные подвижные игры (в том числе игры с элементами соревнования), способствующие развитию психофизических качеств </w:t>
      </w:r>
      <w:r w:rsidRPr="005E648E">
        <w:rPr>
          <w:rFonts w:ascii="Times New Roman" w:eastAsia="Arial" w:hAnsi="Times New Roman" w:cs="Times New Roman"/>
          <w:i/>
          <w:iCs/>
          <w:sz w:val="24"/>
          <w:szCs w:val="24"/>
          <w:lang w:eastAsia="ru-RU"/>
        </w:rPr>
        <w:t>(ловкость,</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сила,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быстрота,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выносливость,</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гибкость)</w:t>
      </w:r>
      <w:r w:rsidRPr="005E648E">
        <w:rPr>
          <w:rFonts w:ascii="Times New Roman" w:eastAsia="Arial" w:hAnsi="Times New Roman" w:cs="Times New Roman"/>
          <w:sz w:val="24"/>
          <w:szCs w:val="24"/>
          <w:lang w:eastAsia="ru-RU"/>
        </w:rPr>
        <w:t>,</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координации движений,</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умения о</w:t>
      </w:r>
      <w:r w:rsidR="00380881" w:rsidRPr="005E648E">
        <w:rPr>
          <w:rFonts w:ascii="Times New Roman" w:eastAsia="Arial" w:hAnsi="Times New Roman" w:cs="Times New Roman"/>
          <w:sz w:val="24"/>
          <w:szCs w:val="24"/>
          <w:lang w:eastAsia="ru-RU"/>
        </w:rPr>
        <w:t>риентироваться в про</w:t>
      </w:r>
      <w:r w:rsidRPr="005E648E">
        <w:rPr>
          <w:rFonts w:ascii="Times New Roman" w:eastAsia="Arial" w:hAnsi="Times New Roman" w:cs="Times New Roman"/>
          <w:sz w:val="24"/>
          <w:szCs w:val="24"/>
          <w:lang w:eastAsia="ru-RU"/>
        </w:rPr>
        <w:t>странстве.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учить детей самостоятельно организовывать подвижные игры, придумывать собственные игры, варианты игр, комбинировать движения; справедливо оценивать </w:t>
      </w:r>
      <w:r w:rsidR="00380881" w:rsidRPr="005E648E">
        <w:rPr>
          <w:rFonts w:ascii="Times New Roman" w:eastAsia="Arial" w:hAnsi="Times New Roman" w:cs="Times New Roman"/>
          <w:sz w:val="24"/>
          <w:szCs w:val="24"/>
          <w:lang w:eastAsia="ru-RU"/>
        </w:rPr>
        <w:t>свои результаты и результаты то</w:t>
      </w:r>
      <w:r w:rsidRPr="005E648E">
        <w:rPr>
          <w:rFonts w:ascii="Times New Roman" w:eastAsia="Arial" w:hAnsi="Times New Roman" w:cs="Times New Roman"/>
          <w:sz w:val="24"/>
          <w:szCs w:val="24"/>
          <w:lang w:eastAsia="ru-RU"/>
        </w:rPr>
        <w:t>варищей.</w:t>
      </w:r>
    </w:p>
    <w:p w:rsidR="00205896" w:rsidRPr="005E648E" w:rsidRDefault="00205896"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интерес к спортивным играм и упражнениям </w:t>
      </w:r>
      <w:r w:rsidRPr="005E648E">
        <w:rPr>
          <w:rFonts w:ascii="Times New Roman" w:eastAsia="Arial" w:hAnsi="Times New Roman" w:cs="Times New Roman"/>
          <w:i/>
          <w:iCs/>
          <w:sz w:val="24"/>
          <w:szCs w:val="24"/>
          <w:lang w:eastAsia="ru-RU"/>
        </w:rPr>
        <w:t>(городки,</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бадминтон, баскетбол, настольный теннис, хоккей, футбол)</w:t>
      </w:r>
      <w:r w:rsidR="00407A22" w:rsidRPr="005E648E">
        <w:rPr>
          <w:rFonts w:ascii="Times New Roman" w:eastAsia="Arial" w:hAnsi="Times New Roman" w:cs="Times New Roman"/>
          <w:sz w:val="24"/>
          <w:szCs w:val="24"/>
          <w:lang w:eastAsia="ru-RU"/>
        </w:rPr>
        <w:t>.</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Примерный перечень основных движений, подвижных игр и упражнений</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Основные движения</w:t>
      </w:r>
    </w:p>
    <w:p w:rsidR="00205896" w:rsidRPr="005E648E" w:rsidRDefault="00205896" w:rsidP="00D91B7F">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Ходьба. </w:t>
      </w:r>
      <w:r w:rsidRPr="005E648E">
        <w:rPr>
          <w:rFonts w:ascii="Times New Roman" w:eastAsia="Arial" w:hAnsi="Times New Roman" w:cs="Times New Roman"/>
          <w:sz w:val="24"/>
          <w:szCs w:val="24"/>
          <w:lang w:eastAsia="ru-RU"/>
        </w:rPr>
        <w:t>Ходьба обычная, на носках с разными положениями рук, на пятках, на наружных</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сторонах стоп, с высоким подниманием колена (бедра), широким и мелким шагом,</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приставным шагом вперед и назад, гимнастическим шагом, перекатом с пятки</w:t>
      </w:r>
      <w:r w:rsidR="00D91B7F">
        <w:rPr>
          <w:rFonts w:ascii="Times New Roman" w:eastAsiaTheme="minorEastAsia"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 носок; ходьба в полуприседе. Ходьба в колонне по одному, по двое, по трое,</w:t>
      </w:r>
      <w:r w:rsidR="00D91B7F">
        <w:rPr>
          <w:rFonts w:ascii="Times New Roman" w:eastAsiaTheme="minorEastAsia"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 четыре, в шеренге. Ходьба в разных направлен</w:t>
      </w:r>
      <w:r w:rsidR="00D91B7F">
        <w:rPr>
          <w:rFonts w:ascii="Times New Roman" w:eastAsia="Arial" w:hAnsi="Times New Roman" w:cs="Times New Roman"/>
          <w:sz w:val="24"/>
          <w:szCs w:val="24"/>
          <w:lang w:eastAsia="ru-RU"/>
        </w:rPr>
        <w:t>иях: по кругу, по прямой с пово</w:t>
      </w:r>
      <w:r w:rsidRPr="005E648E">
        <w:rPr>
          <w:rFonts w:ascii="Times New Roman" w:eastAsia="Arial" w:hAnsi="Times New Roman" w:cs="Times New Roman"/>
          <w:sz w:val="24"/>
          <w:szCs w:val="24"/>
          <w:lang w:eastAsia="ru-RU"/>
        </w:rPr>
        <w:t>ротами, змейкой, врассыпную. Ходьба в сочетании с другими видами движений.</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в равновесии. </w:t>
      </w:r>
      <w:r w:rsidRPr="005E648E">
        <w:rPr>
          <w:rFonts w:ascii="Times New Roman" w:eastAsia="Arial" w:hAnsi="Times New Roman" w:cs="Times New Roman"/>
          <w:sz w:val="24"/>
          <w:szCs w:val="24"/>
          <w:lang w:eastAsia="ru-RU"/>
        </w:rPr>
        <w:t>Ходьба по гимнастической скамейке боком приставным</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шагом; с набивным мешочком на спине; приседая на одной ноге и пронося другую махом вперед сбоку скамейки; поднимая прямую ногу и делая под ней хлопок;</w:t>
      </w:r>
    </w:p>
    <w:p w:rsidR="00205896" w:rsidRPr="005E648E" w:rsidRDefault="00A34741" w:rsidP="005E648E">
      <w:pPr>
        <w:tabs>
          <w:tab w:val="left" w:pos="520"/>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lastRenderedPageBreak/>
        <w:t xml:space="preserve">с </w:t>
      </w:r>
      <w:r w:rsidR="00205896" w:rsidRPr="005E648E">
        <w:rPr>
          <w:rFonts w:ascii="Times New Roman" w:eastAsia="Arial" w:hAnsi="Times New Roman" w:cs="Times New Roman"/>
          <w:sz w:val="24"/>
          <w:szCs w:val="24"/>
          <w:lang w:eastAsia="ru-RU"/>
        </w:rPr>
        <w:t>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w:t>
      </w:r>
      <w:r w:rsidRPr="005E648E">
        <w:rPr>
          <w:rFonts w:ascii="Times New Roman" w:eastAsia="Arial" w:hAnsi="Times New Roman" w:cs="Times New Roman"/>
          <w:sz w:val="24"/>
          <w:szCs w:val="24"/>
          <w:lang w:eastAsia="ru-RU"/>
        </w:rPr>
        <w:t xml:space="preserve">ямо и боком. Кружение с </w:t>
      </w:r>
      <w:r w:rsidR="00205896" w:rsidRPr="005E648E">
        <w:rPr>
          <w:rFonts w:ascii="Times New Roman" w:eastAsia="Arial" w:hAnsi="Times New Roman" w:cs="Times New Roman"/>
          <w:sz w:val="24"/>
          <w:szCs w:val="24"/>
          <w:lang w:eastAsia="ru-RU"/>
        </w:rPr>
        <w:t>закрытыми глазами (с остановкой и выполнением различных фигур).</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Бег. </w:t>
      </w:r>
      <w:r w:rsidRPr="005E648E">
        <w:rPr>
          <w:rFonts w:ascii="Times New Roman" w:eastAsia="Arial" w:hAnsi="Times New Roman" w:cs="Times New Roman"/>
          <w:sz w:val="24"/>
          <w:szCs w:val="24"/>
          <w:lang w:eastAsia="ru-RU"/>
        </w:rPr>
        <w:t>Бег обычный, на носках, высоко поднимая колен</w:t>
      </w:r>
      <w:r w:rsidR="00824953" w:rsidRPr="005E648E">
        <w:rPr>
          <w:rFonts w:ascii="Times New Roman" w:eastAsia="Arial" w:hAnsi="Times New Roman" w:cs="Times New Roman"/>
          <w:sz w:val="24"/>
          <w:szCs w:val="24"/>
          <w:lang w:eastAsia="ru-RU"/>
        </w:rPr>
        <w:t>о, сильно сгибая ноги назад, вы</w:t>
      </w:r>
      <w:r w:rsidRPr="005E648E">
        <w:rPr>
          <w:rFonts w:ascii="Times New Roman" w:eastAsia="Arial" w:hAnsi="Times New Roman" w:cs="Times New Roman"/>
          <w:sz w:val="24"/>
          <w:szCs w:val="24"/>
          <w:lang w:eastAsia="ru-RU"/>
        </w:rPr>
        <w:t xml:space="preserve">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w:t>
      </w:r>
      <w:r w:rsidR="00824953" w:rsidRPr="005E648E">
        <w:rPr>
          <w:rFonts w:ascii="Times New Roman" w:eastAsia="Arial" w:hAnsi="Times New Roman" w:cs="Times New Roman"/>
          <w:sz w:val="24"/>
          <w:szCs w:val="24"/>
          <w:lang w:eastAsia="ru-RU"/>
        </w:rPr>
        <w:t>на 80–120 м (2–4 раза) в чередо</w:t>
      </w:r>
      <w:r w:rsidRPr="005E648E">
        <w:rPr>
          <w:rFonts w:ascii="Times New Roman" w:eastAsia="Arial" w:hAnsi="Times New Roman" w:cs="Times New Roman"/>
          <w:sz w:val="24"/>
          <w:szCs w:val="24"/>
          <w:lang w:eastAsia="ru-RU"/>
        </w:rPr>
        <w:t>вании с ходьбой; челночный бег 3–5 раз по 10 м. Бег на скорость: 30 м примерно за 6,5–7,5 секунды к концу года.</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Ползание, лазанье. </w:t>
      </w:r>
      <w:r w:rsidRPr="005E648E">
        <w:rPr>
          <w:rFonts w:ascii="Times New Roman" w:eastAsia="Arial" w:hAnsi="Times New Roman" w:cs="Times New Roman"/>
          <w:sz w:val="24"/>
          <w:szCs w:val="24"/>
          <w:lang w:eastAsia="ru-RU"/>
        </w:rPr>
        <w:t>Ползание на четвереньках по гимнастической скамейке, бревну;</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ползание на животе и спине по гимнастической скамейке, подтягиваясь руками</w:t>
      </w:r>
    </w:p>
    <w:p w:rsidR="00205896" w:rsidRPr="005E648E" w:rsidRDefault="00A34741" w:rsidP="005E648E">
      <w:pPr>
        <w:tabs>
          <w:tab w:val="left" w:pos="548"/>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 и </w:t>
      </w:r>
      <w:r w:rsidR="00205896" w:rsidRPr="005E648E">
        <w:rPr>
          <w:rFonts w:ascii="Times New Roman" w:eastAsia="Arial" w:hAnsi="Times New Roman" w:cs="Times New Roman"/>
          <w:sz w:val="24"/>
          <w:szCs w:val="24"/>
          <w:lang w:eastAsia="ru-RU"/>
        </w:rPr>
        <w:t>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Прыжки. </w:t>
      </w:r>
      <w:r w:rsidRPr="005E648E">
        <w:rPr>
          <w:rFonts w:ascii="Times New Roman" w:eastAsia="Arial" w:hAnsi="Times New Roman" w:cs="Times New Roman"/>
          <w:sz w:val="24"/>
          <w:szCs w:val="24"/>
          <w:lang w:eastAsia="ru-RU"/>
        </w:rPr>
        <w:t>Прыжки на двух ногах: на месте (разными способами) по 30 прыжков 3–4 раза</w:t>
      </w:r>
      <w:r w:rsidR="00A34741"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чередовании с ходьбой, с поворотом кругом, пр</w:t>
      </w:r>
      <w:r w:rsidR="00EB0CDD">
        <w:rPr>
          <w:rFonts w:ascii="Times New Roman" w:eastAsia="Arial" w:hAnsi="Times New Roman" w:cs="Times New Roman"/>
          <w:sz w:val="24"/>
          <w:szCs w:val="24"/>
          <w:lang w:eastAsia="ru-RU"/>
        </w:rPr>
        <w:t>одвигаясь вперед на 5–6 м, с за</w:t>
      </w:r>
      <w:r w:rsidRPr="005E648E">
        <w:rPr>
          <w:rFonts w:ascii="Times New Roman" w:eastAsia="Arial" w:hAnsi="Times New Roman" w:cs="Times New Roman"/>
          <w:sz w:val="24"/>
          <w:szCs w:val="24"/>
          <w:lang w:eastAsia="ru-RU"/>
        </w:rPr>
        <w:t>жатым между ног мешочком с песком. Прыжки</w:t>
      </w:r>
      <w:r w:rsidR="00824953" w:rsidRPr="005E648E">
        <w:rPr>
          <w:rFonts w:ascii="Times New Roman" w:eastAsia="Arial" w:hAnsi="Times New Roman" w:cs="Times New Roman"/>
          <w:sz w:val="24"/>
          <w:szCs w:val="24"/>
          <w:lang w:eastAsia="ru-RU"/>
        </w:rPr>
        <w:t xml:space="preserve"> через 6–8 набивных мячей после</w:t>
      </w:r>
      <w:r w:rsidRPr="005E648E">
        <w:rPr>
          <w:rFonts w:ascii="Times New Roman" w:eastAsia="Arial" w:hAnsi="Times New Roman" w:cs="Times New Roman"/>
          <w:sz w:val="24"/>
          <w:szCs w:val="24"/>
          <w:lang w:eastAsia="ru-RU"/>
        </w:rPr>
        <w:t>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w:t>
      </w:r>
      <w:r w:rsidR="00C42F29" w:rsidRPr="005E648E">
        <w:rPr>
          <w:rFonts w:ascii="Times New Roman" w:eastAsia="Arial" w:hAnsi="Times New Roman" w:cs="Times New Roman"/>
          <w:sz w:val="24"/>
          <w:szCs w:val="24"/>
          <w:lang w:eastAsia="ru-RU"/>
        </w:rPr>
        <w:t>), вверх с места, доставая пред</w:t>
      </w:r>
      <w:r w:rsidRPr="005E648E">
        <w:rPr>
          <w:rFonts w:ascii="Times New Roman" w:eastAsia="Arial" w:hAnsi="Times New Roman" w:cs="Times New Roman"/>
          <w:sz w:val="24"/>
          <w:szCs w:val="24"/>
          <w:lang w:eastAsia="ru-RU"/>
        </w:rPr>
        <w:t>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w:t>
      </w:r>
      <w:r w:rsidR="0044480F" w:rsidRPr="005E648E">
        <w:rPr>
          <w:rFonts w:ascii="Times New Roman" w:eastAsia="Arial" w:hAnsi="Times New Roman" w:cs="Times New Roman"/>
          <w:sz w:val="24"/>
          <w:szCs w:val="24"/>
          <w:lang w:eastAsia="ru-RU"/>
        </w:rPr>
        <w:t>ному, парами, прыжки через боль</w:t>
      </w:r>
      <w:r w:rsidRPr="005E648E">
        <w:rPr>
          <w:rFonts w:ascii="Times New Roman" w:eastAsia="Arial" w:hAnsi="Times New Roman" w:cs="Times New Roman"/>
          <w:sz w:val="24"/>
          <w:szCs w:val="24"/>
          <w:lang w:eastAsia="ru-RU"/>
        </w:rPr>
        <w:t>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2179B4"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Бросание, ловля, метание. </w:t>
      </w:r>
      <w:r w:rsidRPr="005E648E">
        <w:rPr>
          <w:rFonts w:ascii="Times New Roman" w:eastAsia="Arial" w:hAnsi="Times New Roman" w:cs="Times New Roman"/>
          <w:sz w:val="24"/>
          <w:szCs w:val="24"/>
          <w:lang w:eastAsia="ru-RU"/>
        </w:rPr>
        <w:t>Перебрасывание мяча друг другу снизу, из-за головы (рас-стояние 3–4 м), из положения сидя ноги скрестно; через сетку. Бросание мяча</w:t>
      </w:r>
      <w:r w:rsidR="00EB0CDD">
        <w:rPr>
          <w:rFonts w:ascii="Times New Roman" w:eastAsia="Arial" w:hAnsi="Times New Roman" w:cs="Times New Roman"/>
          <w:sz w:val="24"/>
          <w:szCs w:val="24"/>
          <w:lang w:eastAsia="ru-RU"/>
        </w:rPr>
        <w:t xml:space="preserve"> </w:t>
      </w:r>
      <w:r w:rsidR="002179B4" w:rsidRPr="005E648E">
        <w:rPr>
          <w:rFonts w:ascii="Times New Roman" w:eastAsia="Arial" w:hAnsi="Times New Roman" w:cs="Times New Roman"/>
          <w:sz w:val="24"/>
          <w:szCs w:val="24"/>
        </w:rPr>
        <w:t>вверх, о землю, ловля его двумя руками (не менее 20 раз), одной рукой (не менее 10</w:t>
      </w:r>
      <w:r w:rsidR="002179B4" w:rsidRPr="005E648E">
        <w:rPr>
          <w:rFonts w:ascii="Times New Roman" w:eastAsia="Arial" w:hAnsi="Times New Roman" w:cs="Times New Roman"/>
          <w:sz w:val="24"/>
          <w:szCs w:val="24"/>
          <w:lang w:eastAsia="ru-RU"/>
        </w:rPr>
        <w:t xml:space="preserve">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w:t>
      </w:r>
      <w:r w:rsidR="005F718D" w:rsidRPr="005E648E">
        <w:rPr>
          <w:rFonts w:ascii="Times New Roman" w:eastAsiaTheme="minorEastAsia" w:hAnsi="Times New Roman" w:cs="Times New Roman"/>
          <w:sz w:val="24"/>
          <w:szCs w:val="24"/>
          <w:lang w:eastAsia="ru-RU"/>
        </w:rPr>
        <w:t xml:space="preserve"> в </w:t>
      </w:r>
      <w:r w:rsidR="002179B4" w:rsidRPr="005E648E">
        <w:rPr>
          <w:rFonts w:ascii="Times New Roman" w:eastAsia="Arial" w:hAnsi="Times New Roman" w:cs="Times New Roman"/>
          <w:sz w:val="24"/>
          <w:szCs w:val="24"/>
          <w:lang w:eastAsia="ru-RU"/>
        </w:rPr>
        <w:t>цель из разных положений (стоя, стоя на коленя</w:t>
      </w:r>
      <w:r w:rsidR="005F718D" w:rsidRPr="005E648E">
        <w:rPr>
          <w:rFonts w:ascii="Times New Roman" w:eastAsia="Arial" w:hAnsi="Times New Roman" w:cs="Times New Roman"/>
          <w:sz w:val="24"/>
          <w:szCs w:val="24"/>
          <w:lang w:eastAsia="ru-RU"/>
        </w:rPr>
        <w:t>х, сидя), метание в горизонталь</w:t>
      </w:r>
      <w:r w:rsidR="002179B4" w:rsidRPr="005E648E">
        <w:rPr>
          <w:rFonts w:ascii="Times New Roman" w:eastAsia="Arial" w:hAnsi="Times New Roman" w:cs="Times New Roman"/>
          <w:sz w:val="24"/>
          <w:szCs w:val="24"/>
          <w:lang w:eastAsia="ru-RU"/>
        </w:rPr>
        <w:t>ную и вертикальную цель (с расстояния 4–5 м), метание в движущуюся цель.</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Групповые упражнения с переходами. </w:t>
      </w:r>
      <w:r w:rsidRPr="005E648E">
        <w:rPr>
          <w:rFonts w:ascii="Times New Roman" w:eastAsia="Arial" w:hAnsi="Times New Roman" w:cs="Times New Roman"/>
          <w:sz w:val="24"/>
          <w:szCs w:val="24"/>
          <w:lang w:eastAsia="ru-RU"/>
        </w:rPr>
        <w:t>Построение (са</w:t>
      </w:r>
      <w:r w:rsidR="00C42F29" w:rsidRPr="005E648E">
        <w:rPr>
          <w:rFonts w:ascii="Times New Roman" w:eastAsia="Arial" w:hAnsi="Times New Roman" w:cs="Times New Roman"/>
          <w:sz w:val="24"/>
          <w:szCs w:val="24"/>
          <w:lang w:eastAsia="ru-RU"/>
        </w:rPr>
        <w:t>мостоятельно) в колонну по одно</w:t>
      </w:r>
      <w:r w:rsidRPr="005E648E">
        <w:rPr>
          <w:rFonts w:ascii="Times New Roman" w:eastAsia="Arial" w:hAnsi="Times New Roman" w:cs="Times New Roman"/>
          <w:sz w:val="24"/>
          <w:szCs w:val="24"/>
          <w:lang w:eastAsia="ru-RU"/>
        </w:rPr>
        <w:t>му, в круг, шеренгу. Перестроение в колонну по двое, по трое, по четыре на ходу,</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из одного круга в несколько (2–3). Расчет на «первый-второй» и перестроение</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из одной шеренги в две; равнение в колонне, шер</w:t>
      </w:r>
      <w:r w:rsidR="00C42F29" w:rsidRPr="005E648E">
        <w:rPr>
          <w:rFonts w:ascii="Times New Roman" w:eastAsia="Arial" w:hAnsi="Times New Roman" w:cs="Times New Roman"/>
          <w:sz w:val="24"/>
          <w:szCs w:val="24"/>
          <w:lang w:eastAsia="ru-RU"/>
        </w:rPr>
        <w:t>енге, круге; размыкание и смыка</w:t>
      </w:r>
      <w:r w:rsidRPr="005E648E">
        <w:rPr>
          <w:rFonts w:ascii="Times New Roman" w:eastAsia="Arial" w:hAnsi="Times New Roman" w:cs="Times New Roman"/>
          <w:sz w:val="24"/>
          <w:szCs w:val="24"/>
          <w:lang w:eastAsia="ru-RU"/>
        </w:rPr>
        <w:t>ние приставным шагом; повороты направо, налево, кругом.</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Ритмическая гимнастика. </w:t>
      </w:r>
      <w:r w:rsidRPr="005E648E">
        <w:rPr>
          <w:rFonts w:ascii="Times New Roman" w:eastAsia="Arial" w:hAnsi="Times New Roman" w:cs="Times New Roman"/>
          <w:sz w:val="24"/>
          <w:szCs w:val="24"/>
          <w:lang w:eastAsia="ru-RU"/>
        </w:rPr>
        <w:t>Красивое, грациозное выполнение физических</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упражнений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под музыку. Согласование ритма движений с музыкальным сопровождением.</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Общеразвивающие упражнения</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для кистей рук, развития и укрепления мышц плечевого пояса. </w:t>
      </w:r>
      <w:r w:rsidR="00140F06" w:rsidRPr="005E648E">
        <w:rPr>
          <w:rFonts w:ascii="Times New Roman" w:eastAsia="Arial" w:hAnsi="Times New Roman" w:cs="Times New Roman"/>
          <w:sz w:val="24"/>
          <w:szCs w:val="24"/>
          <w:lang w:eastAsia="ru-RU"/>
        </w:rPr>
        <w:t>Подни</w:t>
      </w:r>
      <w:r w:rsidRPr="005E648E">
        <w:rPr>
          <w:rFonts w:ascii="Times New Roman" w:eastAsia="Arial" w:hAnsi="Times New Roman" w:cs="Times New Roman"/>
          <w:sz w:val="24"/>
          <w:szCs w:val="24"/>
          <w:lang w:eastAsia="ru-RU"/>
        </w:rPr>
        <w:t>мать рук вверх, вперед, в стороны, вставая на носки (из положения с</w:t>
      </w:r>
      <w:r w:rsidR="00140F06" w:rsidRPr="005E648E">
        <w:rPr>
          <w:rFonts w:ascii="Times New Roman" w:eastAsia="Arial" w:hAnsi="Times New Roman" w:cs="Times New Roman"/>
          <w:sz w:val="24"/>
          <w:szCs w:val="24"/>
          <w:lang w:eastAsia="ru-RU"/>
        </w:rPr>
        <w:t>тоя, пятки вме</w:t>
      </w:r>
      <w:r w:rsidRPr="005E648E">
        <w:rPr>
          <w:rFonts w:ascii="Times New Roman" w:eastAsia="Arial" w:hAnsi="Times New Roman" w:cs="Times New Roman"/>
          <w:sz w:val="24"/>
          <w:szCs w:val="24"/>
          <w:lang w:eastAsia="ru-RU"/>
        </w:rPr>
        <w:t>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w:t>
      </w:r>
      <w:r w:rsidR="00140F06" w:rsidRPr="005E648E">
        <w:rPr>
          <w:rFonts w:ascii="Times New Roman" w:eastAsia="Arial" w:hAnsi="Times New Roman" w:cs="Times New Roman"/>
          <w:sz w:val="24"/>
          <w:szCs w:val="24"/>
          <w:lang w:eastAsia="ru-RU"/>
        </w:rPr>
        <w:t>ямлять руки в стороны из положе</w:t>
      </w:r>
      <w:r w:rsidRPr="005E648E">
        <w:rPr>
          <w:rFonts w:ascii="Times New Roman" w:eastAsia="Arial" w:hAnsi="Times New Roman" w:cs="Times New Roman"/>
          <w:sz w:val="24"/>
          <w:szCs w:val="24"/>
          <w:lang w:eastAsia="ru-RU"/>
        </w:rPr>
        <w:t>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w:t>
      </w:r>
      <w:r w:rsidR="005F718D"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 xml:space="preserve">кисти руки перед </w:t>
      </w:r>
      <w:r w:rsidRPr="005E648E">
        <w:rPr>
          <w:rFonts w:ascii="Times New Roman" w:eastAsia="Arial" w:hAnsi="Times New Roman" w:cs="Times New Roman"/>
          <w:sz w:val="24"/>
          <w:szCs w:val="24"/>
          <w:lang w:eastAsia="ru-RU"/>
        </w:rPr>
        <w:lastRenderedPageBreak/>
        <w:t>собой и сбоку; вращать кистям</w:t>
      </w:r>
      <w:r w:rsidR="00140F06" w:rsidRPr="005E648E">
        <w:rPr>
          <w:rFonts w:ascii="Times New Roman" w:eastAsia="Arial" w:hAnsi="Times New Roman" w:cs="Times New Roman"/>
          <w:sz w:val="24"/>
          <w:szCs w:val="24"/>
          <w:lang w:eastAsia="ru-RU"/>
        </w:rPr>
        <w:t>и рук. Разводить и сводить паль</w:t>
      </w:r>
      <w:r w:rsidRPr="005E648E">
        <w:rPr>
          <w:rFonts w:ascii="Times New Roman" w:eastAsia="Arial" w:hAnsi="Times New Roman" w:cs="Times New Roman"/>
          <w:sz w:val="24"/>
          <w:szCs w:val="24"/>
          <w:lang w:eastAsia="ru-RU"/>
        </w:rPr>
        <w:t>цы; поочередно соединять все пальцы с большим.</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для развития и укрепления мышц спины и гибкости позвоночника. </w:t>
      </w:r>
      <w:r w:rsidRPr="005E648E">
        <w:rPr>
          <w:rFonts w:ascii="Times New Roman" w:eastAsia="Arial" w:hAnsi="Times New Roman" w:cs="Times New Roman"/>
          <w:sz w:val="24"/>
          <w:szCs w:val="24"/>
          <w:lang w:eastAsia="ru-RU"/>
        </w:rPr>
        <w:t>Опускать и поворачивать голову в стороны. Поворачивать туловище в стороны, поднимая руки вверх — в стороны из положения руки к плечам (руки из-за головы).</w:t>
      </w:r>
    </w:p>
    <w:p w:rsidR="002179B4" w:rsidRPr="005E648E" w:rsidRDefault="002179B4" w:rsidP="005E648E">
      <w:pPr>
        <w:numPr>
          <w:ilvl w:val="0"/>
          <w:numId w:val="6"/>
        </w:numPr>
        <w:tabs>
          <w:tab w:val="left" w:pos="546"/>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упоре сидя поднимать обе ноги (оттянув носки</w:t>
      </w:r>
      <w:r w:rsidR="00140F06" w:rsidRPr="005E648E">
        <w:rPr>
          <w:rFonts w:ascii="Times New Roman" w:eastAsia="Arial" w:hAnsi="Times New Roman" w:cs="Times New Roman"/>
          <w:sz w:val="24"/>
          <w:szCs w:val="24"/>
          <w:lang w:eastAsia="ru-RU"/>
        </w:rPr>
        <w:t>), удерживая ноги в этом положе</w:t>
      </w:r>
      <w:r w:rsidRPr="005E648E">
        <w:rPr>
          <w:rFonts w:ascii="Times New Roman" w:eastAsia="Arial" w:hAnsi="Times New Roman" w:cs="Times New Roman"/>
          <w:sz w:val="24"/>
          <w:szCs w:val="24"/>
          <w:lang w:eastAsia="ru-RU"/>
        </w:rPr>
        <w:t>нии; переносить прямые ноги через скамейку, с</w:t>
      </w:r>
      <w:r w:rsidR="00140F06" w:rsidRPr="005E648E">
        <w:rPr>
          <w:rFonts w:ascii="Times New Roman" w:eastAsia="Arial" w:hAnsi="Times New Roman" w:cs="Times New Roman"/>
          <w:sz w:val="24"/>
          <w:szCs w:val="24"/>
          <w:lang w:eastAsia="ru-RU"/>
        </w:rPr>
        <w:t>идя на ней в упоре сзади. Из по</w:t>
      </w:r>
      <w:r w:rsidRPr="005E648E">
        <w:rPr>
          <w:rFonts w:ascii="Times New Roman" w:eastAsia="Arial" w:hAnsi="Times New Roman" w:cs="Times New Roman"/>
          <w:sz w:val="24"/>
          <w:szCs w:val="24"/>
          <w:lang w:eastAsia="ru-RU"/>
        </w:rPr>
        <w:t>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w:t>
      </w:r>
      <w:r w:rsidR="00140F06" w:rsidRPr="005E648E">
        <w:rPr>
          <w:rFonts w:ascii="Times New Roman" w:eastAsia="Arial" w:hAnsi="Times New Roman" w:cs="Times New Roman"/>
          <w:sz w:val="24"/>
          <w:szCs w:val="24"/>
          <w:lang w:eastAsia="ru-RU"/>
        </w:rPr>
        <w:t>гу, согнутую в колене; поочеред</w:t>
      </w:r>
      <w:r w:rsidRPr="005E648E">
        <w:rPr>
          <w:rFonts w:ascii="Times New Roman" w:eastAsia="Arial" w:hAnsi="Times New Roman" w:cs="Times New Roman"/>
          <w:sz w:val="24"/>
          <w:szCs w:val="24"/>
          <w:lang w:eastAsia="ru-RU"/>
        </w:rPr>
        <w:t>но поднимать прямую ногу стоя, держась за опору.</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для развития и укрепления мышц брюшного пресса и ног. </w:t>
      </w:r>
      <w:r w:rsidRPr="005E648E">
        <w:rPr>
          <w:rFonts w:ascii="Times New Roman" w:eastAsia="Arial" w:hAnsi="Times New Roman" w:cs="Times New Roman"/>
          <w:sz w:val="24"/>
          <w:szCs w:val="24"/>
          <w:lang w:eastAsia="ru-RU"/>
        </w:rPr>
        <w:t>Выставлять</w:t>
      </w:r>
      <w:r w:rsidR="00EB0CDD">
        <w:rPr>
          <w:rFonts w:ascii="Times New Roman" w:eastAsia="Arial" w:hAnsi="Times New Roman" w:cs="Times New Roman"/>
          <w:sz w:val="24"/>
          <w:szCs w:val="24"/>
          <w:lang w:eastAsia="ru-RU"/>
        </w:rPr>
        <w:t xml:space="preserve"> </w:t>
      </w:r>
      <w:r w:rsidR="00ED132C" w:rsidRPr="005E648E">
        <w:rPr>
          <w:rFonts w:ascii="Times New Roman" w:eastAsia="Arial" w:hAnsi="Times New Roman" w:cs="Times New Roman"/>
          <w:sz w:val="24"/>
          <w:szCs w:val="24"/>
          <w:lang w:eastAsia="ru-RU"/>
        </w:rPr>
        <w:t xml:space="preserve">ногу вперед на носок </w:t>
      </w:r>
      <w:r w:rsidRPr="005E648E">
        <w:rPr>
          <w:rFonts w:ascii="Times New Roman" w:eastAsia="Arial" w:hAnsi="Times New Roman" w:cs="Times New Roman"/>
          <w:sz w:val="24"/>
          <w:szCs w:val="24"/>
          <w:lang w:eastAsia="ru-RU"/>
        </w:rPr>
        <w:t>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w:t>
      </w:r>
      <w:r w:rsidR="00217B11">
        <w:rPr>
          <w:rFonts w:ascii="Times New Roman" w:eastAsia="Arial" w:hAnsi="Times New Roman" w:cs="Times New Roman"/>
          <w:sz w:val="24"/>
          <w:szCs w:val="24"/>
          <w:lang w:eastAsia="ru-RU"/>
        </w:rPr>
        <w:t>ной ноги (мах вперед) ладони вы</w:t>
      </w:r>
      <w:r w:rsidRPr="005E648E">
        <w:rPr>
          <w:rFonts w:ascii="Times New Roman" w:eastAsia="Arial" w:hAnsi="Times New Roman" w:cs="Times New Roman"/>
          <w:sz w:val="24"/>
          <w:szCs w:val="24"/>
          <w:lang w:eastAsia="ru-RU"/>
        </w:rPr>
        <w:t>тянутой вперед руки (одноименной и разноименной); свободно размахивать ногой вперед-назад, держась за опору. Захватывать сту</w:t>
      </w:r>
      <w:r w:rsidR="00140F06" w:rsidRPr="005E648E">
        <w:rPr>
          <w:rFonts w:ascii="Times New Roman" w:eastAsia="Arial" w:hAnsi="Times New Roman" w:cs="Times New Roman"/>
          <w:sz w:val="24"/>
          <w:szCs w:val="24"/>
          <w:lang w:eastAsia="ru-RU"/>
        </w:rPr>
        <w:t>пнями ног палку посередине и по</w:t>
      </w:r>
      <w:r w:rsidRPr="005E648E">
        <w:rPr>
          <w:rFonts w:ascii="Times New Roman" w:eastAsia="Arial" w:hAnsi="Times New Roman" w:cs="Times New Roman"/>
          <w:sz w:val="24"/>
          <w:szCs w:val="24"/>
          <w:lang w:eastAsia="ru-RU"/>
        </w:rPr>
        <w:t>ворачивать ее на полу.</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Статические упражнения. </w:t>
      </w:r>
      <w:r w:rsidRPr="005E648E">
        <w:rPr>
          <w:rFonts w:ascii="Times New Roman" w:eastAsia="Arial" w:hAnsi="Times New Roman" w:cs="Times New Roman"/>
          <w:sz w:val="24"/>
          <w:szCs w:val="24"/>
          <w:lang w:eastAsia="ru-RU"/>
        </w:rPr>
        <w:t>Сохранять равновесие, стоя на скамейке, кубе на носках,</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 одной ноге, закрыв глаза, балансируя на большом набивном мяче (вес 3 кг). Выполнять общеразвивающие упражнения, стоя на левой или правой ноге, и т. п.</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Спортивные упражнения</w:t>
      </w:r>
    </w:p>
    <w:p w:rsidR="0044480F"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Катание на санках. </w:t>
      </w:r>
      <w:r w:rsidRPr="005E648E">
        <w:rPr>
          <w:rFonts w:ascii="Times New Roman" w:eastAsia="Arial" w:hAnsi="Times New Roman" w:cs="Times New Roman"/>
          <w:sz w:val="24"/>
          <w:szCs w:val="24"/>
          <w:lang w:eastAsia="ru-RU"/>
        </w:rPr>
        <w:t>Во время спуска на санках с горки поднимать заранее положенный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предмет (кегля, флажок, снежок и др.). Выполнять разнообразные игровые задания</w:t>
      </w:r>
      <w:r w:rsidR="00EB0CDD">
        <w:rPr>
          <w:rFonts w:ascii="Times New Roman" w:eastAsia="Arial" w:hAnsi="Times New Roman" w:cs="Times New Roman"/>
          <w:sz w:val="24"/>
          <w:szCs w:val="24"/>
          <w:lang w:eastAsia="ru-RU"/>
        </w:rPr>
        <w:t xml:space="preserve"> </w:t>
      </w:r>
      <w:r w:rsidR="0044480F" w:rsidRPr="005E648E">
        <w:rPr>
          <w:rFonts w:ascii="Times New Roman" w:eastAsia="Arial" w:hAnsi="Times New Roman" w:cs="Times New Roman"/>
          <w:sz w:val="24"/>
          <w:szCs w:val="24"/>
        </w:rPr>
        <w:t xml:space="preserve">(проехать в воротца, попасть снежком в цель, выполнить поворот). </w:t>
      </w:r>
      <w:r w:rsidR="0044480F" w:rsidRPr="005E648E">
        <w:rPr>
          <w:rFonts w:ascii="Times New Roman" w:eastAsia="Arial" w:hAnsi="Times New Roman" w:cs="Times New Roman"/>
          <w:sz w:val="24"/>
          <w:szCs w:val="24"/>
          <w:lang w:eastAsia="ru-RU"/>
        </w:rPr>
        <w:t>Участвовать в играх-эстафетах с санками.</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Скольжение. </w:t>
      </w:r>
      <w:r w:rsidRPr="005E648E">
        <w:rPr>
          <w:rFonts w:ascii="Times New Roman" w:eastAsia="Arial" w:hAnsi="Times New Roman" w:cs="Times New Roman"/>
          <w:sz w:val="24"/>
          <w:szCs w:val="24"/>
          <w:lang w:eastAsia="ru-RU"/>
        </w:rPr>
        <w:t>Скользить с разбега по ледяным дорожкам, стоя и присев, на одной ноге,</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 поворотом. Скользить с невысокой горки.</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Ходьба на лыжах. </w:t>
      </w:r>
      <w:r w:rsidRPr="005E648E">
        <w:rPr>
          <w:rFonts w:ascii="Times New Roman" w:eastAsia="Arial" w:hAnsi="Times New Roman" w:cs="Times New Roman"/>
          <w:sz w:val="24"/>
          <w:szCs w:val="24"/>
          <w:lang w:eastAsia="ru-RU"/>
        </w:rPr>
        <w:t>Идти скользящим шагом по лыжне, заложив руки за спину. Ходить попеременным двух</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w:t>
      </w:r>
      <w:r w:rsidR="00EB0CDD">
        <w:rPr>
          <w:rFonts w:ascii="Times New Roman" w:eastAsia="Arial" w:hAnsi="Times New Roman" w:cs="Times New Roman"/>
          <w:sz w:val="24"/>
          <w:szCs w:val="24"/>
          <w:lang w:eastAsia="ru-RU"/>
        </w:rPr>
        <w:t>скаться с горки в низкой и высо</w:t>
      </w:r>
      <w:r w:rsidRPr="005E648E">
        <w:rPr>
          <w:rFonts w:ascii="Times New Roman" w:eastAsia="Arial" w:hAnsi="Times New Roman" w:cs="Times New Roman"/>
          <w:sz w:val="24"/>
          <w:szCs w:val="24"/>
          <w:lang w:eastAsia="ru-RU"/>
        </w:rPr>
        <w:t>кой стойке, тормозить.</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Игры на лыжах. </w:t>
      </w:r>
      <w:r w:rsidRPr="005E648E">
        <w:rPr>
          <w:rFonts w:ascii="Times New Roman" w:eastAsia="Arial" w:hAnsi="Times New Roman" w:cs="Times New Roman"/>
          <w:sz w:val="24"/>
          <w:szCs w:val="24"/>
          <w:lang w:eastAsia="ru-RU"/>
        </w:rPr>
        <w:t>«Шире шаг», «Кто самый быстрый?», «Встречная эстафета», «Не за-день» и др.</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Катание на коньках. </w:t>
      </w:r>
      <w:r w:rsidRPr="005E648E">
        <w:rPr>
          <w:rFonts w:ascii="Times New Roman" w:eastAsia="Arial" w:hAnsi="Times New Roman" w:cs="Times New Roman"/>
          <w:sz w:val="24"/>
          <w:szCs w:val="24"/>
          <w:lang w:eastAsia="ru-RU"/>
        </w:rPr>
        <w:t>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кpyгy, сохраняя при этом правильную позу.</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Игры на коньках. </w:t>
      </w:r>
      <w:r w:rsidRPr="005E648E">
        <w:rPr>
          <w:rFonts w:ascii="Times New Roman" w:eastAsia="Arial" w:hAnsi="Times New Roman" w:cs="Times New Roman"/>
          <w:sz w:val="24"/>
          <w:szCs w:val="24"/>
          <w:lang w:eastAsia="ru-RU"/>
        </w:rPr>
        <w:t>«Пружинки», «Фонарики», «Кто дальше?», «Наперегонки», «Пистоле-тик», «Бег по кругу вдвоем» и др.</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Катание на велосипеде и самокате</w:t>
      </w:r>
      <w:r w:rsidRPr="005E648E">
        <w:rPr>
          <w:rFonts w:ascii="Times New Roman" w:eastAsia="Arial" w:hAnsi="Times New Roman" w:cs="Times New Roman"/>
          <w:sz w:val="24"/>
          <w:szCs w:val="24"/>
          <w:lang w:eastAsia="ru-RU"/>
        </w:rPr>
        <w:t>.</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Кататься на двухколесном велосипеде по прямой,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 кругу, змейкой; тормозить. Свободно кататься на самокате.</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Игры на велосипеде. </w:t>
      </w:r>
      <w:r w:rsidRPr="005E648E">
        <w:rPr>
          <w:rFonts w:ascii="Times New Roman" w:eastAsia="Arial" w:hAnsi="Times New Roman" w:cs="Times New Roman"/>
          <w:sz w:val="24"/>
          <w:szCs w:val="24"/>
          <w:lang w:eastAsia="ru-RU"/>
        </w:rPr>
        <w:t>«Достань предмет», «Правила дорожного движения» и др.</w:t>
      </w:r>
      <w:r w:rsidRPr="005E648E">
        <w:rPr>
          <w:rFonts w:ascii="Times New Roman" w:eastAsia="Arial" w:hAnsi="Times New Roman" w:cs="Times New Roman"/>
          <w:b/>
          <w:bCs/>
          <w:sz w:val="24"/>
          <w:szCs w:val="24"/>
          <w:lang w:eastAsia="ru-RU"/>
        </w:rPr>
        <w:t xml:space="preserve"> Плавание. </w:t>
      </w:r>
      <w:r w:rsidRPr="005E648E">
        <w:rPr>
          <w:rFonts w:ascii="Times New Roman" w:eastAsia="Arial" w:hAnsi="Times New Roman" w:cs="Times New Roman"/>
          <w:sz w:val="24"/>
          <w:szCs w:val="24"/>
          <w:lang w:eastAsia="ru-RU"/>
        </w:rPr>
        <w:t>Выполнять вдох, затем выдох в воду (3–10 раз подряд). Погружаться в воду</w:t>
      </w:r>
    </w:p>
    <w:p w:rsidR="0044480F" w:rsidRPr="005E648E" w:rsidRDefault="005F718D" w:rsidP="005E648E">
      <w:pPr>
        <w:tabs>
          <w:tab w:val="left" w:pos="529"/>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 </w:t>
      </w:r>
      <w:r w:rsidR="0044480F" w:rsidRPr="005E648E">
        <w:rPr>
          <w:rFonts w:ascii="Times New Roman" w:eastAsia="Arial" w:hAnsi="Times New Roman" w:cs="Times New Roman"/>
          <w:sz w:val="24"/>
          <w:szCs w:val="24"/>
          <w:lang w:eastAsia="ru-RU"/>
        </w:rPr>
        <w:t>головой, открывать глаза в воде. Скользить на груди и спине, двигать ногами (вверх-вниз). Передвигаться по дну водоема на руках. Плавать с надувной игрушкой или кругом в руках. Разучивать движения руками. Попытаться плавать без поддержки. Проплывать произвольным стилем 10–15 м. Выполнять разнообразные упражнения в воде.</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 xml:space="preserve">Игры на воде. </w:t>
      </w:r>
      <w:r w:rsidRPr="005E648E">
        <w:rPr>
          <w:rFonts w:ascii="Times New Roman" w:eastAsia="Arial" w:hAnsi="Times New Roman" w:cs="Times New Roman"/>
          <w:sz w:val="24"/>
          <w:szCs w:val="24"/>
          <w:lang w:eastAsia="ru-RU"/>
        </w:rPr>
        <w:t>«На буксире», «Медуза», «Поплавок», «Тюлени», «Лягушки», «Смелыеребята» и др.</w:t>
      </w:r>
    </w:p>
    <w:p w:rsidR="0044480F" w:rsidRPr="005E648E" w:rsidRDefault="0044480F" w:rsidP="00EB0CDD">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Гидроаэробика. </w:t>
      </w:r>
      <w:r w:rsidRPr="005E648E">
        <w:rPr>
          <w:rFonts w:ascii="Times New Roman" w:eastAsia="Arial" w:hAnsi="Times New Roman" w:cs="Times New Roman"/>
          <w:sz w:val="24"/>
          <w:szCs w:val="24"/>
          <w:lang w:eastAsia="ru-RU"/>
        </w:rPr>
        <w:t>Выполнять различные комплексы гидроаэробики в воде у бортика и без</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опоры.</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Спортивные игры</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Городки. </w:t>
      </w:r>
      <w:r w:rsidRPr="005E648E">
        <w:rPr>
          <w:rFonts w:ascii="Times New Roman" w:eastAsia="Arial" w:hAnsi="Times New Roman" w:cs="Times New Roman"/>
          <w:sz w:val="24"/>
          <w:szCs w:val="24"/>
          <w:lang w:eastAsia="ru-RU"/>
        </w:rPr>
        <w:t>Бросать биты сбоку, от плеча, занимая правильное исходное положение. Знать4–5 фигур. Выбивать городки с полукона и кона при наименьшем количестве бросков бит.</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Элементы баскетбола. </w:t>
      </w:r>
      <w:r w:rsidRPr="005E648E">
        <w:rPr>
          <w:rFonts w:ascii="Times New Roman" w:eastAsia="Arial" w:hAnsi="Times New Roman" w:cs="Times New Roman"/>
          <w:sz w:val="24"/>
          <w:szCs w:val="24"/>
          <w:lang w:eastAsia="ru-RU"/>
        </w:rPr>
        <w:t>Передавать мяч друг другу (двумя руками от груди, одной рукой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от плеча). Перебрасывать мяч друг другу двумя руками от груди в движении. Ловить летящий мяч на разной высоте (на уровне груди, над головой, сбоку, снизу,</w:t>
      </w:r>
      <w:r w:rsidR="000B0DA3" w:rsidRPr="005E648E">
        <w:rPr>
          <w:rFonts w:ascii="Times New Roman" w:eastAsiaTheme="minorEastAsia" w:hAnsi="Times New Roman" w:cs="Times New Roman"/>
          <w:sz w:val="24"/>
          <w:szCs w:val="24"/>
          <w:lang w:eastAsia="ru-RU"/>
        </w:rPr>
        <w:t xml:space="preserve"> у </w:t>
      </w:r>
      <w:r w:rsidRPr="005E648E">
        <w:rPr>
          <w:rFonts w:ascii="Times New Roman" w:eastAsia="Arial" w:hAnsi="Times New Roman" w:cs="Times New Roman"/>
          <w:sz w:val="24"/>
          <w:szCs w:val="24"/>
          <w:lang w:eastAsia="ru-RU"/>
        </w:rPr>
        <w:t xml:space="preserve">пола и т. п.) и с разных сторон. Бросать мяч </w:t>
      </w:r>
      <w:r w:rsidR="001068C5" w:rsidRPr="005E648E">
        <w:rPr>
          <w:rFonts w:ascii="Times New Roman" w:eastAsia="Arial" w:hAnsi="Times New Roman" w:cs="Times New Roman"/>
          <w:sz w:val="24"/>
          <w:szCs w:val="24"/>
          <w:lang w:eastAsia="ru-RU"/>
        </w:rPr>
        <w:t>в корзину двумя руками из-за го</w:t>
      </w:r>
      <w:r w:rsidRPr="005E648E">
        <w:rPr>
          <w:rFonts w:ascii="Times New Roman" w:eastAsia="Arial" w:hAnsi="Times New Roman" w:cs="Times New Roman"/>
          <w:sz w:val="24"/>
          <w:szCs w:val="24"/>
          <w:lang w:eastAsia="ru-RU"/>
        </w:rPr>
        <w:t>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Элементы футбола. </w:t>
      </w:r>
      <w:r w:rsidRPr="005E648E">
        <w:rPr>
          <w:rFonts w:ascii="Times New Roman" w:eastAsia="Arial" w:hAnsi="Times New Roman" w:cs="Times New Roman"/>
          <w:sz w:val="24"/>
          <w:szCs w:val="24"/>
          <w:lang w:eastAsia="ru-RU"/>
        </w:rPr>
        <w:t>Передавать мяч друг другу, отбивая его правой и левой ногой, стоя</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месте. Вести мяч змейкой между расставленными предметами, попадать в предметы, забивать мяч в ворота.</w:t>
      </w:r>
    </w:p>
    <w:p w:rsidR="001068C5"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rPr>
        <w:t xml:space="preserve">Элементы хоккея (без коньков — на снегу, на траве). </w:t>
      </w:r>
      <w:r w:rsidRPr="005E648E">
        <w:rPr>
          <w:rFonts w:ascii="Times New Roman" w:eastAsia="Arial" w:hAnsi="Times New Roman" w:cs="Times New Roman"/>
          <w:sz w:val="24"/>
          <w:szCs w:val="24"/>
        </w:rPr>
        <w:t>Вести шайбу клюшкой, не от</w:t>
      </w:r>
      <w:r w:rsidRPr="005E648E">
        <w:rPr>
          <w:rFonts w:ascii="Times New Roman" w:eastAsia="Arial" w:hAnsi="Times New Roman" w:cs="Times New Roman"/>
          <w:sz w:val="24"/>
          <w:szCs w:val="24"/>
          <w:lang w:eastAsia="ru-RU"/>
        </w:rPr>
        <w:t>рывая ее от шайбы. Прокатывать шайбу клюшкой друг другу, задерживать шайбу клюшкой. Вести шайбу клюшкой вокруг предметов и между ними. Забивать шайбу</w:t>
      </w:r>
      <w:r w:rsidR="005F718D"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ворота, держа клюшку двумя руками (справа и слева). Попадать шайбой в ворота, ударять по шайбе с места и после ведения.</w:t>
      </w:r>
    </w:p>
    <w:p w:rsidR="001068C5"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Бадминтон. </w:t>
      </w:r>
      <w:r w:rsidRPr="005E648E">
        <w:rPr>
          <w:rFonts w:ascii="Times New Roman" w:eastAsia="Arial" w:hAnsi="Times New Roman" w:cs="Times New Roman"/>
          <w:sz w:val="24"/>
          <w:szCs w:val="24"/>
          <w:lang w:eastAsia="ru-RU"/>
        </w:rPr>
        <w:t>Перебрасывать волан на сторону партнера без сетки, через сетку (правильно держа ракетку). Свободно передвигаться по площадке во время игры.</w:t>
      </w:r>
    </w:p>
    <w:p w:rsidR="001068C5" w:rsidRPr="005E648E" w:rsidRDefault="001068C5" w:rsidP="00EB0CDD">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Элементы настольного тенниса. </w:t>
      </w:r>
      <w:r w:rsidRPr="005E648E">
        <w:rPr>
          <w:rFonts w:ascii="Times New Roman" w:eastAsia="Arial" w:hAnsi="Times New Roman" w:cs="Times New Roman"/>
          <w:sz w:val="24"/>
          <w:szCs w:val="24"/>
          <w:lang w:eastAsia="ru-RU"/>
        </w:rPr>
        <w:t>Выполнять подготовительные упражнения с ракеткой</w:t>
      </w:r>
      <w:r w:rsidR="005F718D"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мячом: подбрасывать и ловить мяч одной рукой, ракеткой с ударом о пол, о стену (правильно держа ракетку). Подавать мяч через сетку после его отскока от стола.</w:t>
      </w:r>
    </w:p>
    <w:p w:rsidR="001068C5" w:rsidRPr="005E648E" w:rsidRDefault="001068C5" w:rsidP="00EB0CDD">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Подвижные игры</w:t>
      </w:r>
    </w:p>
    <w:p w:rsidR="001068C5" w:rsidRPr="005E648E" w:rsidRDefault="001068C5" w:rsidP="005E648E">
      <w:pPr>
        <w:numPr>
          <w:ilvl w:val="0"/>
          <w:numId w:val="7"/>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бегом. </w:t>
      </w:r>
      <w:r w:rsidRPr="005E648E">
        <w:rPr>
          <w:rFonts w:ascii="Times New Roman" w:eastAsia="Arial" w:hAnsi="Times New Roman" w:cs="Times New Roman"/>
          <w:sz w:val="24"/>
          <w:szCs w:val="24"/>
          <w:lang w:eastAsia="ru-RU"/>
        </w:rPr>
        <w:t>«Быстро возьми, быстро положи», «Перемени предмет», «Ловишка, бериленту», «Совушка», «Чье звено скорее соберется?», «Кто скорее докатит обруч до флажка?», «Жмурки», «Два Мороза», «Догони свою пару», «Краски», «Горелки», «Коршун и наседка».</w:t>
      </w:r>
    </w:p>
    <w:p w:rsidR="001068C5" w:rsidRPr="00EB0CDD" w:rsidRDefault="001068C5" w:rsidP="00EB0CDD">
      <w:pPr>
        <w:numPr>
          <w:ilvl w:val="0"/>
          <w:numId w:val="7"/>
        </w:numPr>
        <w:tabs>
          <w:tab w:val="left" w:pos="150"/>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прыжками. </w:t>
      </w:r>
      <w:r w:rsidRPr="005E648E">
        <w:rPr>
          <w:rFonts w:ascii="Times New Roman" w:eastAsia="Arial" w:hAnsi="Times New Roman" w:cs="Times New Roman"/>
          <w:sz w:val="24"/>
          <w:szCs w:val="24"/>
          <w:lang w:eastAsia="ru-RU"/>
        </w:rPr>
        <w:t>«Лягушки и цапля», «Не попадись», «Волк во рву».</w:t>
      </w:r>
    </w:p>
    <w:p w:rsidR="001068C5" w:rsidRPr="005E648E" w:rsidRDefault="001068C5" w:rsidP="005E648E">
      <w:pPr>
        <w:numPr>
          <w:ilvl w:val="0"/>
          <w:numId w:val="7"/>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метанием и ловлей. </w:t>
      </w:r>
      <w:r w:rsidRPr="005E648E">
        <w:rPr>
          <w:rFonts w:ascii="Times New Roman" w:eastAsia="Arial" w:hAnsi="Times New Roman" w:cs="Times New Roman"/>
          <w:sz w:val="24"/>
          <w:szCs w:val="24"/>
          <w:lang w:eastAsia="ru-RU"/>
        </w:rPr>
        <w:t>«Кого назвали, тот ловит мяч», «Стоп», «Кто самый меткий?»,</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«Охотники и звери», «Ловишки с мячом».</w:t>
      </w:r>
    </w:p>
    <w:p w:rsidR="001068C5" w:rsidRPr="005E648E" w:rsidRDefault="001068C5" w:rsidP="005E648E">
      <w:pPr>
        <w:numPr>
          <w:ilvl w:val="0"/>
          <w:numId w:val="7"/>
        </w:numPr>
        <w:tabs>
          <w:tab w:val="left" w:pos="150"/>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ползанием и лазаньем. </w:t>
      </w:r>
      <w:r w:rsidRPr="005E648E">
        <w:rPr>
          <w:rFonts w:ascii="Times New Roman" w:eastAsia="Arial" w:hAnsi="Times New Roman" w:cs="Times New Roman"/>
          <w:sz w:val="24"/>
          <w:szCs w:val="24"/>
          <w:lang w:eastAsia="ru-RU"/>
        </w:rPr>
        <w:t>«Перелет птиц», «Ловля обезьян».</w:t>
      </w:r>
    </w:p>
    <w:p w:rsidR="001068C5"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Эстафеты. </w:t>
      </w:r>
      <w:r w:rsidRPr="005E648E">
        <w:rPr>
          <w:rFonts w:ascii="Times New Roman" w:eastAsia="Arial" w:hAnsi="Times New Roman" w:cs="Times New Roman"/>
          <w:sz w:val="24"/>
          <w:szCs w:val="24"/>
          <w:lang w:eastAsia="ru-RU"/>
        </w:rPr>
        <w:t>«Веселые соревнования», «Дорожка препятствий».</w:t>
      </w:r>
    </w:p>
    <w:p w:rsidR="001068C5" w:rsidRPr="005E648E" w:rsidRDefault="001068C5" w:rsidP="005E648E">
      <w:pPr>
        <w:numPr>
          <w:ilvl w:val="0"/>
          <w:numId w:val="8"/>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элементами соревнования. </w:t>
      </w:r>
      <w:r w:rsidRPr="005E648E">
        <w:rPr>
          <w:rFonts w:ascii="Times New Roman" w:eastAsia="Arial" w:hAnsi="Times New Roman" w:cs="Times New Roman"/>
          <w:sz w:val="24"/>
          <w:szCs w:val="24"/>
          <w:lang w:eastAsia="ru-RU"/>
        </w:rPr>
        <w:t>«Кто скорее добежит через препятствия к флажку?»,</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«Чья команда забросит в корзину больше мячей?».</w:t>
      </w:r>
    </w:p>
    <w:p w:rsidR="00205896"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Народные игры. </w:t>
      </w:r>
      <w:r w:rsidRPr="005E648E">
        <w:rPr>
          <w:rFonts w:ascii="Times New Roman" w:eastAsia="Arial" w:hAnsi="Times New Roman" w:cs="Times New Roman"/>
          <w:sz w:val="24"/>
          <w:szCs w:val="24"/>
          <w:lang w:eastAsia="ru-RU"/>
        </w:rPr>
        <w:t>«Гори, гори ясно!», лапта.</w:t>
      </w:r>
    </w:p>
    <w:p w:rsidR="005F718D" w:rsidRPr="005E648E" w:rsidRDefault="005F718D" w:rsidP="005E648E">
      <w:pPr>
        <w:spacing w:after="0" w:line="240" w:lineRule="auto"/>
        <w:ind w:firstLine="709"/>
        <w:contextualSpacing/>
        <w:rPr>
          <w:rFonts w:ascii="Times New Roman" w:eastAsiaTheme="minorEastAsia" w:hAnsi="Times New Roman" w:cs="Times New Roman"/>
          <w:sz w:val="24"/>
          <w:szCs w:val="24"/>
          <w:lang w:eastAsia="ru-RU"/>
        </w:rPr>
      </w:pPr>
    </w:p>
    <w:p w:rsidR="00B1465F" w:rsidRPr="00796536" w:rsidRDefault="000B0DA3" w:rsidP="00796536">
      <w:pPr>
        <w:pStyle w:val="2"/>
        <w:rPr>
          <w:rFonts w:ascii="Times New Roman" w:eastAsia="Calibri" w:hAnsi="Times New Roman" w:cs="Times New Roman"/>
          <w:color w:val="auto"/>
          <w:sz w:val="24"/>
          <w:szCs w:val="24"/>
        </w:rPr>
      </w:pPr>
      <w:bookmarkStart w:id="76" w:name="_Toc68370938"/>
      <w:r w:rsidRPr="00796536">
        <w:rPr>
          <w:rFonts w:ascii="Times New Roman" w:eastAsia="Calibri" w:hAnsi="Times New Roman" w:cs="Times New Roman"/>
          <w:color w:val="auto"/>
          <w:sz w:val="24"/>
          <w:szCs w:val="24"/>
        </w:rPr>
        <w:t>2.6.1.</w:t>
      </w:r>
      <w:r w:rsidR="00B1465F" w:rsidRPr="00796536">
        <w:rPr>
          <w:rFonts w:ascii="Times New Roman" w:eastAsia="Calibri" w:hAnsi="Times New Roman" w:cs="Times New Roman"/>
          <w:color w:val="auto"/>
          <w:sz w:val="24"/>
          <w:szCs w:val="24"/>
        </w:rPr>
        <w:t>Часть, формируемая участниками образовательных отношений  образовательной области «Физическое развитие»</w:t>
      </w:r>
      <w:bookmarkEnd w:id="76"/>
    </w:p>
    <w:p w:rsidR="000B0DA3" w:rsidRPr="005E648E" w:rsidRDefault="000B0DA3" w:rsidP="005E648E">
      <w:pPr>
        <w:tabs>
          <w:tab w:val="left" w:pos="567"/>
          <w:tab w:val="left" w:pos="1134"/>
          <w:tab w:val="left" w:pos="2310"/>
        </w:tabs>
        <w:spacing w:after="0" w:line="240" w:lineRule="auto"/>
        <w:ind w:firstLine="709"/>
        <w:contextualSpacing/>
        <w:jc w:val="both"/>
        <w:rPr>
          <w:rFonts w:ascii="Times New Roman" w:eastAsia="Calibri" w:hAnsi="Times New Roman" w:cs="Times New Roman"/>
          <w:b/>
          <w:i/>
          <w:sz w:val="28"/>
          <w:szCs w:val="28"/>
        </w:rPr>
      </w:pP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Авторская парциальная программа МБДОУ «Детский сад №85»: «Программа обучения детей дошкольного возраста хоккею с шайбой в условиях детского сада»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 xml:space="preserve">Цель: </w:t>
      </w:r>
      <w:r w:rsidRPr="005E648E">
        <w:rPr>
          <w:rFonts w:ascii="Times New Roman" w:eastAsia="Times New Roman" w:hAnsi="Times New Roman" w:cs="Times New Roman"/>
          <w:sz w:val="24"/>
          <w:szCs w:val="24"/>
        </w:rPr>
        <w:t>создание условий для обеспечения возможности  детям из разных социальных групп населения заниматься хоккеем в рамках дошкольного образования, повышения качества образовательных услуг при сохранении здоровья, эмоционального и психологического благополучия детей дошкольного возраста.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Задачи:</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xml:space="preserve">Формирование начальных навыков движений общеразвивающего характера, правильной осанки, умения ориентироваться в пространстве, профилактики  плоскостопия, охраны зрения, культуры поведения, самостоятельности. </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Разработка и внедрение новых форм и технологии для формирования положительного  отношения  к физическим упражнениям, играм и закаливающим процедурам, к  хоккею, как виду спорта, с детьми с 3 – до 7 лет.</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Создание условий  для максимального раскрытия природной одаренности, развития интеллектуального и творческого потенциала детей, имеющих  способности к  обучению  хоккею и  фигурному катанию, обеспечение  их адресной поддержки.</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Создание условий для раннего выявления и обучения детей с проблемами в развитии,  обеспечения  их индивидуального психолого-педагогического сопровождения.</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Привлечение внимания общества к проблеме развития детского спорта.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Продолжительность образовательного процесса – 4 учебных года  - 144 часа (по  36 часов в год).</w:t>
      </w:r>
    </w:p>
    <w:p w:rsidR="00B1465F" w:rsidRPr="005E648E" w:rsidRDefault="00B1465F" w:rsidP="005E648E">
      <w:pPr>
        <w:spacing w:after="0" w:line="240" w:lineRule="auto"/>
        <w:ind w:firstLine="709"/>
        <w:contextualSpacing/>
        <w:jc w:val="both"/>
        <w:rPr>
          <w:rFonts w:ascii="Times New Roman" w:eastAsia="Calibri" w:hAnsi="Times New Roman" w:cs="Times New Roman"/>
          <w:b/>
          <w:sz w:val="24"/>
          <w:szCs w:val="24"/>
        </w:rPr>
      </w:pPr>
      <w:r w:rsidRPr="005E648E">
        <w:rPr>
          <w:rFonts w:ascii="Times New Roman" w:eastAsia="Calibri" w:hAnsi="Times New Roman" w:cs="Times New Roman"/>
          <w:b/>
          <w:sz w:val="24"/>
          <w:szCs w:val="24"/>
        </w:rPr>
        <w:t>Авторская парциальная программа МБДОУ «Детский сад №85» «Программа обучения детей дошкольного возраста фигурному катанию в условиях детского сада»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bCs/>
          <w:i/>
          <w:iCs/>
          <w:sz w:val="24"/>
          <w:szCs w:val="24"/>
        </w:rPr>
        <w:t xml:space="preserve">Цель Программы: </w:t>
      </w:r>
      <w:r w:rsidRPr="005E648E">
        <w:rPr>
          <w:rFonts w:ascii="Times New Roman" w:eastAsia="Times New Roman" w:hAnsi="Times New Roman" w:cs="Times New Roman"/>
          <w:sz w:val="24"/>
          <w:szCs w:val="24"/>
        </w:rPr>
        <w:t>формирование знаний и умений об основах техники базовых элементов фигурного катания на  коньках с перспективой для дальнейших занятий в специализированных отделениях и школах фигурного катания либо роликовых секциях.</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bCs/>
          <w:i/>
          <w:iCs/>
          <w:sz w:val="24"/>
          <w:szCs w:val="24"/>
        </w:rPr>
      </w:pPr>
      <w:r w:rsidRPr="005E648E">
        <w:rPr>
          <w:rFonts w:ascii="Times New Roman" w:eastAsia="Times New Roman" w:hAnsi="Times New Roman" w:cs="Times New Roman"/>
          <w:b/>
          <w:bCs/>
          <w:i/>
          <w:iCs/>
          <w:sz w:val="24"/>
          <w:szCs w:val="24"/>
        </w:rPr>
        <w:t xml:space="preserve">Задачи: </w:t>
      </w:r>
    </w:p>
    <w:p w:rsidR="00B1465F" w:rsidRPr="005E648E" w:rsidRDefault="00B1465F" w:rsidP="00DE67CA">
      <w:pPr>
        <w:numPr>
          <w:ilvl w:val="0"/>
          <w:numId w:val="17"/>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навыков необходимых для уверенного и безопасного катания на  фигурных коньках.</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 Формирование таких физических качеств как: сила, выносливость, координация, равновесие, скорость реакции, гибкость.</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 (доброжелательность, чувство товарищества, коммуникабельность и т.д.)</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Программа предназначена для занятий с детьми от 3 до 7 лет, имеющим 1 и 2 группы здоровья. Максимальный состав группы – 12 человек. Занятия проходят  1 раз в неделю в первую  половину дня, длительность зависит от возрастных особенностей детей каждой группы. </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Начальное обучение на катке с синтетическим покрытием  имеет много преимуществ:</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делая первые шаги, всегда можно подержаться за борт;</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падение более мягкое, чем на асфальте;</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урок не зависит от погоды;</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ограниченное пространство зала помогает воспитывать у детей чувство товарищества, ответственность за выполнение правил техники безопасности, облегчает управление и контроль группой; </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на малых дистанциях незаметна для детей разница в физической подготовленности;</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bCs/>
          <w:sz w:val="24"/>
          <w:szCs w:val="24"/>
          <w:shd w:val="clear" w:color="auto" w:fill="FFFFFF"/>
        </w:rPr>
      </w:pPr>
      <w:r w:rsidRPr="005E648E">
        <w:rPr>
          <w:rFonts w:ascii="Times New Roman" w:eastAsia="Times New Roman" w:hAnsi="Times New Roman" w:cs="Times New Roman"/>
          <w:sz w:val="24"/>
          <w:szCs w:val="24"/>
          <w:shd w:val="clear" w:color="auto" w:fill="FFFFFF"/>
        </w:rPr>
        <w:t>• занятия на катке с синтетическим покрытием можно проводить круглогодично.</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rPr>
        <w:t>Основными принципами в освоении Программы являются: «от простого к сложному», «от медленного к быстрому», «посмотри и повтори».</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Продолжительность образовательного процесса – 3 учебных года  - 108 часов (по  36 часов в год). </w:t>
      </w:r>
    </w:p>
    <w:p w:rsidR="00B1465F" w:rsidRPr="005E648E" w:rsidRDefault="004F660C" w:rsidP="005E648E">
      <w:pPr>
        <w:spacing w:after="0" w:line="240" w:lineRule="auto"/>
        <w:ind w:firstLine="709"/>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Этно</w:t>
      </w:r>
      <w:r w:rsidR="00B1465F" w:rsidRPr="005E648E">
        <w:rPr>
          <w:rFonts w:ascii="Times New Roman" w:eastAsia="Times New Roman" w:hAnsi="Times New Roman" w:cs="Times New Roman"/>
          <w:b/>
          <w:sz w:val="24"/>
          <w:szCs w:val="24"/>
        </w:rPr>
        <w:t>культурная и социокультурна</w:t>
      </w:r>
      <w:r>
        <w:rPr>
          <w:rFonts w:ascii="Times New Roman" w:eastAsia="Times New Roman" w:hAnsi="Times New Roman" w:cs="Times New Roman"/>
          <w:b/>
          <w:sz w:val="24"/>
          <w:szCs w:val="24"/>
        </w:rPr>
        <w:t>я ситуация развития детства (ЭРС</w:t>
      </w:r>
      <w:r w:rsidR="00B1465F" w:rsidRPr="005E648E">
        <w:rPr>
          <w:rFonts w:ascii="Times New Roman" w:eastAsia="Times New Roman" w:hAnsi="Times New Roman" w:cs="Times New Roman"/>
          <w:b/>
          <w:sz w:val="24"/>
          <w:szCs w:val="24"/>
        </w:rPr>
        <w:t>)</w:t>
      </w:r>
    </w:p>
    <w:p w:rsidR="00B1465F" w:rsidRPr="005E648E" w:rsidRDefault="00B1465F" w:rsidP="005E648E">
      <w:pPr>
        <w:spacing w:after="0" w:line="240" w:lineRule="auto"/>
        <w:ind w:firstLine="709"/>
        <w:contextualSpacing/>
        <w:jc w:val="both"/>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Необходимыми условиями  физического развития детей с учетом региональных,  климатических и сезонных особенностей являются:</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iCs/>
          <w:sz w:val="24"/>
          <w:szCs w:val="24"/>
        </w:rPr>
        <w:t xml:space="preserve">-  </w:t>
      </w:r>
      <w:r w:rsidRPr="005E648E">
        <w:rPr>
          <w:rFonts w:ascii="Times New Roman" w:eastAsia="Times New Roman" w:hAnsi="Times New Roman" w:cs="Times New Roman"/>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5E648E">
        <w:rPr>
          <w:rFonts w:ascii="Times New Roman" w:eastAsia="Times New Roman" w:hAnsi="Times New Roman" w:cs="Times New Roman"/>
          <w:iCs/>
          <w:sz w:val="24"/>
          <w:szCs w:val="24"/>
        </w:rPr>
        <w:t>;</w:t>
      </w:r>
    </w:p>
    <w:p w:rsidR="00B1465F" w:rsidRPr="005E648E" w:rsidRDefault="00B1465F" w:rsidP="005E648E">
      <w:pPr>
        <w:spacing w:after="0" w:line="240" w:lineRule="auto"/>
        <w:ind w:firstLine="709"/>
        <w:contextualSpacing/>
        <w:jc w:val="both"/>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lastRenderedPageBreak/>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B1465F" w:rsidRPr="005E648E" w:rsidRDefault="004F660C" w:rsidP="005E648E">
      <w:pPr>
        <w:spacing w:after="0" w:line="240" w:lineRule="auto"/>
        <w:ind w:firstLine="709"/>
        <w:contextualSpacing/>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Задача реализации ЭРС</w:t>
      </w:r>
      <w:r w:rsidR="00B1465F" w:rsidRPr="005E648E">
        <w:rPr>
          <w:rFonts w:ascii="Times New Roman" w:eastAsia="Times New Roman" w:hAnsi="Times New Roman" w:cs="Times New Roman"/>
          <w:b/>
          <w:iCs/>
          <w:sz w:val="24"/>
          <w:szCs w:val="24"/>
        </w:rPr>
        <w:t xml:space="preserve"> в образовательной области «Физическое развитие»:</w:t>
      </w:r>
    </w:p>
    <w:p w:rsidR="00B1465F" w:rsidRPr="005E648E" w:rsidRDefault="00B1465F" w:rsidP="005E648E">
      <w:pPr>
        <w:numPr>
          <w:ilvl w:val="1"/>
          <w:numId w:val="0"/>
        </w:numPr>
        <w:spacing w:after="0" w:line="240" w:lineRule="auto"/>
        <w:ind w:firstLine="709"/>
        <w:contextualSpacing/>
        <w:jc w:val="both"/>
        <w:rPr>
          <w:rFonts w:ascii="Times New Roman" w:eastAsia="Calibri" w:hAnsi="Times New Roman" w:cs="Times New Roman"/>
          <w:iCs/>
          <w:sz w:val="24"/>
          <w:szCs w:val="24"/>
        </w:rPr>
      </w:pPr>
      <w:r w:rsidRPr="005E648E">
        <w:rPr>
          <w:rFonts w:ascii="Times New Roman" w:eastAsia="Calibri" w:hAnsi="Times New Roman" w:cs="Times New Roman"/>
          <w:iCs/>
          <w:sz w:val="24"/>
          <w:szCs w:val="24"/>
        </w:rPr>
        <w:t>Совершенствование физического развития детей через национальные праздники, народные игры.</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79"/>
        <w:gridCol w:w="8102"/>
      </w:tblGrid>
      <w:tr w:rsidR="00B1465F" w:rsidRPr="005E648E" w:rsidTr="002669F3">
        <w:trPr>
          <w:trHeight w:val="361"/>
        </w:trPr>
        <w:tc>
          <w:tcPr>
            <w:tcW w:w="1679" w:type="dxa"/>
            <w:tcBorders>
              <w:top w:val="single" w:sz="4" w:space="0" w:color="auto"/>
              <w:left w:val="single" w:sz="4" w:space="0" w:color="auto"/>
              <w:bottom w:val="single" w:sz="4" w:space="0" w:color="auto"/>
              <w:right w:val="single" w:sz="4" w:space="0" w:color="auto"/>
            </w:tcBorders>
          </w:tcPr>
          <w:p w:rsidR="00B1465F" w:rsidRPr="005E648E" w:rsidRDefault="00B1465F" w:rsidP="005E648E">
            <w:pPr>
              <w:autoSpaceDE w:val="0"/>
              <w:autoSpaceDN w:val="0"/>
              <w:adjustRightInd w:val="0"/>
              <w:spacing w:after="0" w:line="240" w:lineRule="auto"/>
              <w:ind w:firstLine="709"/>
              <w:contextualSpacing/>
              <w:jc w:val="both"/>
              <w:rPr>
                <w:rFonts w:ascii="Times New Roman" w:eastAsia="Calibri" w:hAnsi="Times New Roman" w:cs="Times New Roman"/>
                <w:b/>
                <w:sz w:val="24"/>
                <w:szCs w:val="24"/>
                <w:lang w:eastAsia="ru-RU"/>
              </w:rPr>
            </w:pPr>
            <w:r w:rsidRPr="005E648E">
              <w:rPr>
                <w:rFonts w:ascii="Times New Roman" w:eastAsia="Calibri" w:hAnsi="Times New Roman" w:cs="Times New Roman"/>
                <w:b/>
                <w:sz w:val="24"/>
                <w:szCs w:val="24"/>
                <w:lang w:eastAsia="ru-RU"/>
              </w:rPr>
              <w:t>6-7 лет</w:t>
            </w:r>
          </w:p>
        </w:tc>
        <w:tc>
          <w:tcPr>
            <w:tcW w:w="8102" w:type="dxa"/>
            <w:tcBorders>
              <w:top w:val="single" w:sz="4" w:space="0" w:color="auto"/>
              <w:left w:val="single" w:sz="4" w:space="0" w:color="auto"/>
              <w:bottom w:val="single" w:sz="4" w:space="0" w:color="auto"/>
              <w:right w:val="single" w:sz="4" w:space="0" w:color="auto"/>
            </w:tcBorders>
          </w:tcPr>
          <w:p w:rsidR="00B1465F" w:rsidRPr="005E648E" w:rsidRDefault="00B1465F" w:rsidP="005E648E">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5E648E">
              <w:rPr>
                <w:rFonts w:ascii="Times New Roman" w:eastAsia="Calibri" w:hAnsi="Times New Roman" w:cs="Times New Roman"/>
                <w:sz w:val="24"/>
                <w:szCs w:val="24"/>
                <w:lang w:eastAsia="ru-RU"/>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B1465F" w:rsidRPr="005E648E" w:rsidRDefault="00B1465F" w:rsidP="005E648E">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5E648E">
              <w:rPr>
                <w:rFonts w:ascii="Times New Roman" w:eastAsia="Calibri" w:hAnsi="Times New Roman" w:cs="Times New Roman"/>
                <w:sz w:val="24"/>
                <w:szCs w:val="24"/>
                <w:lang w:eastAsia="ru-RU"/>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Игры с ходьбой и бегом: </w:t>
            </w:r>
            <w:r w:rsidRPr="005E648E">
              <w:rPr>
                <w:rFonts w:ascii="Times New Roman" w:eastAsia="Times New Roman" w:hAnsi="Times New Roman" w:cs="Times New Roman"/>
                <w:b/>
                <w:sz w:val="24"/>
                <w:szCs w:val="24"/>
              </w:rPr>
              <w:t>«</w:t>
            </w:r>
            <w:r w:rsidRPr="005E648E">
              <w:rPr>
                <w:rFonts w:ascii="Times New Roman" w:eastAsia="Times New Roman" w:hAnsi="Times New Roman" w:cs="Times New Roman"/>
                <w:sz w:val="24"/>
                <w:szCs w:val="24"/>
              </w:rPr>
              <w:t xml:space="preserve">Хлопушки», «Бездомный заяц», «Два Мороза», «Перехватчики», «Ловишки», «Ключи», «Скворечники», «Лиса». </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Игры с прыжками</w:t>
            </w:r>
            <w:r w:rsidRPr="005E648E">
              <w:rPr>
                <w:rFonts w:ascii="Times New Roman" w:eastAsia="Times New Roman" w:hAnsi="Times New Roman" w:cs="Times New Roman"/>
                <w:i/>
                <w:sz w:val="24"/>
                <w:szCs w:val="24"/>
              </w:rPr>
              <w:t>:</w:t>
            </w:r>
            <w:r w:rsidRPr="005E648E">
              <w:rPr>
                <w:rFonts w:ascii="Times New Roman" w:eastAsia="Times New Roman" w:hAnsi="Times New Roman" w:cs="Times New Roman"/>
                <w:b/>
                <w:sz w:val="24"/>
                <w:szCs w:val="24"/>
              </w:rPr>
              <w:t xml:space="preserve"> «</w:t>
            </w:r>
            <w:r w:rsidRPr="005E648E">
              <w:rPr>
                <w:rFonts w:ascii="Times New Roman" w:eastAsia="Times New Roman" w:hAnsi="Times New Roman" w:cs="Times New Roman"/>
                <w:sz w:val="24"/>
                <w:szCs w:val="24"/>
              </w:rPr>
              <w:t>Скок-перескок», «Лягушата», «Стрекозы»,  «Воробьи», «Не оставайся на полу».</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Игры с ползанием и лазаньем:</w:t>
            </w:r>
            <w:r w:rsidRPr="005E648E">
              <w:rPr>
                <w:rFonts w:ascii="Times New Roman" w:eastAsia="Times New Roman" w:hAnsi="Times New Roman" w:cs="Times New Roman"/>
                <w:b/>
                <w:sz w:val="24"/>
                <w:szCs w:val="24"/>
              </w:rPr>
              <w:t xml:space="preserve"> «</w:t>
            </w:r>
            <w:r w:rsidRPr="005E648E">
              <w:rPr>
                <w:rFonts w:ascii="Times New Roman" w:eastAsia="Times New Roman" w:hAnsi="Times New Roman" w:cs="Times New Roman"/>
                <w:sz w:val="24"/>
                <w:szCs w:val="24"/>
              </w:rPr>
              <w:t>Перелет птиц», «Ловля обезьян», «Кто первый?».</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Игры с метанием</w:t>
            </w:r>
            <w:r w:rsidRPr="005E648E">
              <w:rPr>
                <w:rFonts w:ascii="Times New Roman" w:eastAsia="Times New Roman" w:hAnsi="Times New Roman" w:cs="Times New Roman"/>
                <w:i/>
                <w:sz w:val="24"/>
                <w:szCs w:val="24"/>
              </w:rPr>
              <w:t>:</w:t>
            </w:r>
            <w:r w:rsidRPr="005E648E">
              <w:rPr>
                <w:rFonts w:ascii="Times New Roman" w:eastAsia="Times New Roman" w:hAnsi="Times New Roman" w:cs="Times New Roman"/>
                <w:sz w:val="24"/>
                <w:szCs w:val="24"/>
              </w:rPr>
              <w:t xml:space="preserve"> «Передай мяч», «Кто самый меткий?», «Зайцы», «Мяч выше!», «Воробей».</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Эстафеты:</w:t>
            </w:r>
            <w:r w:rsidRPr="005E648E">
              <w:rPr>
                <w:rFonts w:ascii="Times New Roman" w:eastAsia="Times New Roman" w:hAnsi="Times New Roman" w:cs="Times New Roman"/>
                <w:b/>
                <w:sz w:val="24"/>
                <w:szCs w:val="24"/>
              </w:rPr>
              <w:t xml:space="preserve"> «</w:t>
            </w:r>
            <w:r w:rsidRPr="005E648E">
              <w:rPr>
                <w:rFonts w:ascii="Times New Roman" w:eastAsia="Times New Roman" w:hAnsi="Times New Roman" w:cs="Times New Roman"/>
                <w:sz w:val="24"/>
                <w:szCs w:val="24"/>
              </w:rPr>
              <w:t>Меткий стрелок</w:t>
            </w:r>
            <w:r w:rsidRPr="005E648E">
              <w:rPr>
                <w:rFonts w:ascii="Times New Roman" w:eastAsia="Times New Roman" w:hAnsi="Times New Roman" w:cs="Times New Roman"/>
                <w:b/>
                <w:sz w:val="24"/>
                <w:szCs w:val="24"/>
              </w:rPr>
              <w:t>», «</w:t>
            </w:r>
            <w:r w:rsidRPr="005E648E">
              <w:rPr>
                <w:rFonts w:ascii="Times New Roman" w:eastAsia="Times New Roman" w:hAnsi="Times New Roman" w:cs="Times New Roman"/>
                <w:sz w:val="24"/>
                <w:szCs w:val="24"/>
              </w:rPr>
              <w:t>Стрекоза».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Игры с элементами соревнования: </w:t>
            </w:r>
            <w:r w:rsidRPr="005E648E">
              <w:rPr>
                <w:rFonts w:ascii="Times New Roman" w:eastAsia="Times New Roman" w:hAnsi="Times New Roman" w:cs="Times New Roman"/>
                <w:sz w:val="24"/>
                <w:szCs w:val="24"/>
              </w:rPr>
              <w:t>«Кто быстрее?», «Красивые шары», «Поезд», «Сороконожки».</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Татарские народные игры</w:t>
            </w:r>
            <w:r w:rsidRPr="005E648E">
              <w:rPr>
                <w:rFonts w:ascii="Times New Roman" w:eastAsia="Times New Roman" w:hAnsi="Times New Roman" w:cs="Times New Roman"/>
                <w:i/>
                <w:sz w:val="24"/>
                <w:szCs w:val="24"/>
              </w:rPr>
              <w:t xml:space="preserve">: </w:t>
            </w:r>
            <w:r w:rsidRPr="005E648E">
              <w:rPr>
                <w:rFonts w:ascii="Times New Roman" w:eastAsia="Times New Roman" w:hAnsi="Times New Roman" w:cs="Times New Roman"/>
                <w:sz w:val="24"/>
                <w:szCs w:val="24"/>
              </w:rPr>
              <w:t>«Продаем горшки», «Займи место», «Жмурки», «Угадай и догони», «Мяч по кругу», «Снятие шапки», «Нас было двенадцать девочек»,   «Тимербай», «Хромая лиса»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 xml:space="preserve">Башкирские народные игры: </w:t>
            </w:r>
            <w:r w:rsidRPr="005E648E">
              <w:rPr>
                <w:rFonts w:ascii="Times New Roman" w:eastAsia="Times New Roman" w:hAnsi="Times New Roman" w:cs="Times New Roman"/>
                <w:sz w:val="24"/>
                <w:szCs w:val="24"/>
              </w:rPr>
              <w:t>«Скачки», «Шар на земле»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Русские народные игры: </w:t>
            </w:r>
            <w:r w:rsidRPr="005E648E">
              <w:rPr>
                <w:rFonts w:ascii="Times New Roman" w:eastAsia="Times New Roman" w:hAnsi="Times New Roman" w:cs="Times New Roman"/>
                <w:sz w:val="24"/>
                <w:szCs w:val="24"/>
              </w:rPr>
              <w:t>«Пустое место», «Третий лишний», «Золотые ворота», «Горелки», «Котел», «Я знаю…», «Свечи», «Классы»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 xml:space="preserve">Марийские народные игры: </w:t>
            </w:r>
            <w:r w:rsidRPr="005E648E">
              <w:rPr>
                <w:rFonts w:ascii="Times New Roman" w:eastAsia="Times New Roman" w:hAnsi="Times New Roman" w:cs="Times New Roman"/>
                <w:sz w:val="24"/>
                <w:szCs w:val="24"/>
              </w:rPr>
              <w:t>«Бой петухов», «Колышки»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 xml:space="preserve">Мордовские народные игры: </w:t>
            </w:r>
            <w:r w:rsidRPr="005E648E">
              <w:rPr>
                <w:rFonts w:ascii="Times New Roman" w:eastAsia="Times New Roman" w:hAnsi="Times New Roman" w:cs="Times New Roman"/>
                <w:sz w:val="24"/>
                <w:szCs w:val="24"/>
              </w:rPr>
              <w:t>«Мяч об узкую стенку», «Шлыган», «Клёк»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Удмуртские народные игры: </w:t>
            </w:r>
            <w:r w:rsidRPr="005E648E">
              <w:rPr>
                <w:rFonts w:ascii="Times New Roman" w:eastAsia="Times New Roman" w:hAnsi="Times New Roman" w:cs="Times New Roman"/>
                <w:sz w:val="24"/>
                <w:szCs w:val="24"/>
              </w:rPr>
              <w:t>«Удмуртские горелки», «Роняя полено», «Поляна – жердь», «Жаворонок»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Чувашские народные игры: </w:t>
            </w:r>
            <w:r w:rsidRPr="005E648E">
              <w:rPr>
                <w:rFonts w:ascii="Times New Roman" w:eastAsia="Times New Roman" w:hAnsi="Times New Roman" w:cs="Times New Roman"/>
                <w:sz w:val="24"/>
                <w:szCs w:val="24"/>
              </w:rPr>
              <w:t>«Выйдем, девочки, играть», «Волк или заяц?», «Икс», «Шарманка» и др.</w:t>
            </w:r>
          </w:p>
        </w:tc>
      </w:tr>
    </w:tbl>
    <w:p w:rsidR="00CC7BF8" w:rsidRPr="005E648E" w:rsidRDefault="00CC7BF8" w:rsidP="005E648E">
      <w:pPr>
        <w:spacing w:after="0" w:line="240" w:lineRule="auto"/>
        <w:ind w:firstLine="709"/>
        <w:rPr>
          <w:rFonts w:ascii="Times New Roman" w:eastAsia="Times New Roman" w:hAnsi="Times New Roman" w:cs="Times New Roman"/>
          <w:b/>
          <w:sz w:val="24"/>
          <w:szCs w:val="24"/>
        </w:rPr>
      </w:pPr>
    </w:p>
    <w:p w:rsidR="00763E0F" w:rsidRPr="00636A6A" w:rsidRDefault="0000579C" w:rsidP="00636A6A">
      <w:pPr>
        <w:pStyle w:val="a6"/>
        <w:numPr>
          <w:ilvl w:val="1"/>
          <w:numId w:val="46"/>
        </w:numPr>
        <w:spacing w:after="0" w:line="240" w:lineRule="auto"/>
        <w:jc w:val="center"/>
        <w:outlineLvl w:val="0"/>
        <w:rPr>
          <w:rFonts w:ascii="Times New Roman" w:eastAsia="Times New Roman" w:hAnsi="Times New Roman" w:cs="Times New Roman"/>
          <w:b/>
          <w:sz w:val="24"/>
          <w:szCs w:val="24"/>
        </w:rPr>
      </w:pPr>
      <w:bookmarkStart w:id="77" w:name="_Toc68370939"/>
      <w:r w:rsidRPr="0000579C">
        <w:rPr>
          <w:rFonts w:ascii="Times New Roman" w:eastAsia="Times New Roman" w:hAnsi="Times New Roman" w:cs="Times New Roman"/>
          <w:b/>
          <w:sz w:val="24"/>
          <w:szCs w:val="24"/>
        </w:rPr>
        <w:t>Воспитание и обучение в режимных моментах</w:t>
      </w:r>
      <w:bookmarkEnd w:id="77"/>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Осуществляя режимные моменты, необходимо учитывать индивидуальные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хорошему </w:t>
      </w:r>
      <w:r w:rsidRPr="005E648E">
        <w:rPr>
          <w:rFonts w:ascii="Times New Roman" w:eastAsia="Times New Roman" w:hAnsi="Times New Roman" w:cs="Times New Roman"/>
          <w:sz w:val="24"/>
          <w:szCs w:val="24"/>
        </w:rPr>
        <w:lastRenderedPageBreak/>
        <w:t>настроению и активности. Важно, чтобы каждый ребенок чувствовал себя в</w:t>
      </w:r>
      <w:r w:rsidRPr="005E648E">
        <w:rPr>
          <w:rFonts w:ascii="Times New Roman" w:eastAsia="Times New Roman" w:hAnsi="Times New Roman" w:cs="Times New Roman"/>
          <w:sz w:val="24"/>
          <w:szCs w:val="24"/>
        </w:rPr>
        <w:tab/>
        <w:t>детском саду комфортно, безопасно; знал, что его здесь любят, что о нем позаботятся.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Режимные моменты — это не только присмотр и уход за детьми, но и отличная возможность для их обучения и воспитания. Развивающее общение при проведении режимных мо</w:t>
      </w:r>
      <w:r w:rsidR="00EB0CDD">
        <w:rPr>
          <w:rFonts w:ascii="Times New Roman" w:eastAsia="Times New Roman" w:hAnsi="Times New Roman" w:cs="Times New Roman"/>
          <w:sz w:val="24"/>
          <w:szCs w:val="24"/>
        </w:rPr>
        <w:t>ментов, даже во время таких обы</w:t>
      </w:r>
      <w:r w:rsidRPr="005E648E">
        <w:rPr>
          <w:rFonts w:ascii="Times New Roman" w:eastAsia="Times New Roman" w:hAnsi="Times New Roman" w:cs="Times New Roman"/>
          <w:sz w:val="24"/>
          <w:szCs w:val="24"/>
        </w:rPr>
        <w:t xml:space="preserve">денных процедур, как умывание, одевание, прием пищи и т. п., позволяет детям много узнать и многому научиться. Например, во время обеда дети могут узнать об овощах и фруктах, из </w:t>
      </w:r>
      <w:r w:rsidR="00EB0CDD">
        <w:rPr>
          <w:rFonts w:ascii="Times New Roman" w:eastAsia="Times New Roman" w:hAnsi="Times New Roman" w:cs="Times New Roman"/>
          <w:sz w:val="24"/>
          <w:szCs w:val="24"/>
        </w:rPr>
        <w:t>которых приготовлены блюда, под</w:t>
      </w:r>
      <w:r w:rsidRPr="005E648E">
        <w:rPr>
          <w:rFonts w:ascii="Times New Roman" w:eastAsia="Times New Roman" w:hAnsi="Times New Roman" w:cs="Times New Roman"/>
          <w:sz w:val="24"/>
          <w:szCs w:val="24"/>
        </w:rPr>
        <w:t>считать количество тарелок на столе и т. п.; в процессе одевания можно побеседовать с детьми о назначении предметов одежды, их сезонном соответствии, материалах, из которых они изготовлены и т. д.</w:t>
      </w:r>
    </w:p>
    <w:p w:rsidR="00CC7BF8" w:rsidRPr="005E648E" w:rsidRDefault="00CC7BF8" w:rsidP="005E648E">
      <w:pPr>
        <w:tabs>
          <w:tab w:val="left" w:pos="198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Таким образом, в ходе режимных моментов у детей не только развиваются соответствующие навыки самообслуживания, но и расширяются представления об окружающем мире, обогащается словарный запас, развиваются социально-коммуникативные навыки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Утренний прием детей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Прием детей — это очень важный момент в режиме дня. Встречая ребенка, необходимо каждый раз показывать ему, как вы ему рады, как вы его любите, назвать по имени, приобнять, погладить;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Повышенное внимание надо уделять детям, которые неохотно расстаются с родителями и не хотят оставаться в группе, особенно в период адаптации к детскому саду.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Кроме того, утренний прием детей — это хорошая возможность для персонального общения с родителями. Надо стремиться использовать это время максимально эффективно.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встречать детей приветливо, доброжелательно, здороваясь персонально с каждым ребенком.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пообщаться с родителями, обменяться необходимой информацией (сообщить о предстоящих событиях, об успехах и проблемах ребенка).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Эмоциональный комфорт и положительный заряд на день.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навыков вежливого общения.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Вовлеченность родителей в образовательный процесс.</w:t>
      </w:r>
    </w:p>
    <w:p w:rsidR="00CC7BF8" w:rsidRPr="005E648E" w:rsidRDefault="00CC7BF8" w:rsidP="005E648E">
      <w:pPr>
        <w:tabs>
          <w:tab w:val="left" w:pos="2895"/>
        </w:tabs>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Утренняя гимнастика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Утренняя зарядка в детском саду это не столько занятие физкультурой, сколько оргмомент в начале дня, нацеленный на создание положительного эмоционального настроя и сплочение детского коллектива.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Зарядку надо проводить под музыку или детские песенки, в игровой форме, весело и интересно. Раз в 2 недели надо в зарядке что-нибудь изменять: музыку, какое-либо упражнение или движение, чтобы был элемент новизны и у детей поддерживался интерес.</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теплое время года прием детей и утреннюю гимнастику рекомендуется проводить на улице.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Провести зарядку весело и интересно.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Способствовать сплочению детского сообщества.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Положительный эмоциональный заряд.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Сплочение детского коллектива, развитие добрых взаимоотношений между детьми, умения взаимодействовать.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Музыкальное и физическое развитие.</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Дежурство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Ежедневно определяются дежурные по столовой — 2–3 ребенка. Правило, по которому определяются дежурные, нужно выработать вместе с детьми и оно должно быть понятно всем детям. То, что дежурные должны делать, тоже должно быть всем понятно, и в первую очередь самим дежурным. Имена дежурных надо писать крупными печатными буквами на специальном </w:t>
      </w:r>
      <w:r w:rsidRPr="005E648E">
        <w:rPr>
          <w:rFonts w:ascii="Times New Roman" w:eastAsia="Times New Roman" w:hAnsi="Times New Roman" w:cs="Times New Roman"/>
          <w:sz w:val="24"/>
          <w:szCs w:val="24"/>
        </w:rPr>
        <w:lastRenderedPageBreak/>
        <w:t>стенде, хотя дети еще и не умеют читать (желательно рядом с именами помещать фотографии детей). Дежурных надо как-то выделять, например, выдавать фартуки или повязки, что-бы всем было видно, кто сегодня дежурит. Дежурство — это почетно, это важно, это интересно, это ответственно. Именно такое отношение к общественно-полезным занятиям надо формировать у детей.</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Позаботиться о том, чтобы все знали, кто сегодня дежурит: обозначить имена дежурных на стенде, выдать им необходимые атрибуты (фартук, повязку или др.), объявить дежурных на утреннем круге.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Давать дежурным посильное задание, чтобы они знали свои обязанности и чтобы могли успешно с ними справиться.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Формировать у дежурных ответственное отношение к поручен-ному делу, стремление сделать его хорошо.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Способствовать тому, чтобы остальные дети видели и ценили труд дежурных, учились быть им благодарными за их старание, не забывали поблагодарить.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мышления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Приобщение к труду, воспитание ответственности и самостоятельности.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Воспитание умения ценить чужой труд, заботу, умения быть благодарным.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привычки пользоваться «вежливыми» словами.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Подготовка к приему пищи (завтрак, обед, полдник, ужин)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Главное в подготовке к любому приему пищи — это необходимость мыть руки перед едой. Привычку мыть руки перед едой и умение это делать лучше всего вырабатывать (вспоминать) в начале учебного года, когда идет тема знакомства с детским садом. Помогут в этом специальные песенки, игры, плакаты.</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tabs>
          <w:tab w:val="left" w:pos="211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Учить детей быстро и правильно мыть руки.</w:t>
      </w:r>
    </w:p>
    <w:p w:rsidR="00CC7BF8" w:rsidRPr="005E648E" w:rsidRDefault="00CC7BF8" w:rsidP="005E648E">
      <w:pPr>
        <w:tabs>
          <w:tab w:val="left" w:pos="144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Приучать детей к самостоятельности (мыть руки самостоятельно, без напоминаний).</w:t>
      </w:r>
    </w:p>
    <w:p w:rsidR="00CC7BF8" w:rsidRPr="005E648E" w:rsidRDefault="00CC7BF8" w:rsidP="005E648E">
      <w:pPr>
        <w:tabs>
          <w:tab w:val="left" w:pos="216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Обсуждать с детьми, почему так важно мыть руки, чтобы дети понимали, что чистота рук это не просто требование педагога, а жизненная необходимость для сохранения здоровья.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Умение самостоятельно и правильно мыть руки (воспитание культурно-гигиенических навыков, навыков самообслуживания).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Понимание того, почему необходимо мыть руки перед едой, (формирование навыков здорового образа жизни).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Выработка привычки мыть руки перед едой без напоминаний (развитие самостоятельности и саморегуляции).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Прием пищи (завтрак, обед, полдник, ужин)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Нельзя заставлять детей есть, важно, чтобы они кушали с аппетитом. Если есть возможность, то надо предоставлять детям выбор хотя бы из двух блюд — ребенок с большим удовольствием будет есть то, что он сам выбрал.</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Надо учитывать, что дети едят с разной скоростью, не надо их торопить, пусть они кушают в своем темпе.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Недопустимо заставлять ребенка сидеть за столом в ожидании еды или после ее приема. Нужно, чтобы дети знали правило: поел — поблагодари и иди играть.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Плакат с меню. Рекомендуется вывешивать для детей меню, написанное простыми словами крупными печатными буквами, лучше с картинками и пиктограммами. Меню, как и все плакаты для детей, надо вывешивать на уровне глаз, чтобы дети могли их рассматривать, обсуждать и пытаться прочитать, что там написано.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Воспитание культуры поведения за столом. Известная русская пословица «Когда я ем, я глух и нем» очень хороша и детям понятна. Однако не надо полностью запрещать детям разговаривать за </w:t>
      </w:r>
      <w:r w:rsidRPr="005E648E">
        <w:rPr>
          <w:rFonts w:ascii="Times New Roman" w:eastAsia="Times New Roman" w:hAnsi="Times New Roman" w:cs="Times New Roman"/>
          <w:sz w:val="24"/>
          <w:szCs w:val="24"/>
        </w:rPr>
        <w:lastRenderedPageBreak/>
        <w:t>столом. Ведь мы, взрослые, беседуем за столом, общаемся? Надо воспитывать культуру поведения: не говорить с полным ртом, пользоваться салфеткой, не мешать другим непрерывной болтовней, быть вежливым, использовать вежливые слова и прочее.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Второй завтрак (особенности проведения). Главное, чтобы второй завтрак прошел организованно и не затянулся во времени. Надо, чтобы дети быстро помыли руки, перекусили и пошли одеваться для прогулки. Очень хорошо, если педагог во время второго завтрака расскажет и сможет заинтересовать детей тем, что будет происходить на прогулке.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Обед (особенности проведения). Обед проводится так же, как завтрак, с</w:t>
      </w:r>
      <w:r w:rsidRPr="005E648E">
        <w:rPr>
          <w:rFonts w:ascii="Times New Roman" w:eastAsia="Times New Roman" w:hAnsi="Times New Roman" w:cs="Times New Roman"/>
          <w:sz w:val="24"/>
          <w:szCs w:val="24"/>
        </w:rPr>
        <w:tab/>
        <w:t>тем лишь отличием, что, пообедав, ребенок идет не играть, а готовиться ко сну. За обедом педагог может вспомнить вместе с детьми, о чем они читали накануне перед сном. Это поможет заинтересовать детей предстоящим чтением, и они более охотно пойдут спать.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Полдник (особенности проведения). При 10,5–12-часовом пребывании возможна организация как отдельного полдника, так и уплотненного полдника с включением блюд ужина.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Ужин (особенности проведения). Обычно на ужин остается мало детей, поэтому педагог имеет возможность более полного общения с оставшимися детьми (поговорить задушевно, поиграть, позаниматься чем-нибудь интересным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все условия для того, чтобы дети поели спокойно, в своем темпе, с аппетитом.</w:t>
      </w:r>
    </w:p>
    <w:p w:rsidR="00CC7BF8" w:rsidRPr="005E648E" w:rsidRDefault="00CC7BF8" w:rsidP="005E648E">
      <w:pPr>
        <w:tabs>
          <w:tab w:val="left" w:pos="132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Поощрять детей есть самостоятельно в соответстви</w:t>
      </w:r>
      <w:r w:rsidR="00EB0CDD">
        <w:rPr>
          <w:rFonts w:ascii="Times New Roman" w:eastAsia="Times New Roman" w:hAnsi="Times New Roman" w:cs="Times New Roman"/>
          <w:sz w:val="24"/>
          <w:szCs w:val="24"/>
        </w:rPr>
        <w:t>и со свои</w:t>
      </w:r>
      <w:r w:rsidRPr="005E648E">
        <w:rPr>
          <w:rFonts w:ascii="Times New Roman" w:eastAsia="Times New Roman" w:hAnsi="Times New Roman" w:cs="Times New Roman"/>
          <w:sz w:val="24"/>
          <w:szCs w:val="24"/>
        </w:rPr>
        <w:t>ми возрастными возможностями.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Воспитывать культуру повед</w:t>
      </w:r>
      <w:r w:rsidR="00EB0CDD">
        <w:rPr>
          <w:rFonts w:ascii="Times New Roman" w:eastAsia="Times New Roman" w:hAnsi="Times New Roman" w:cs="Times New Roman"/>
          <w:sz w:val="24"/>
          <w:szCs w:val="24"/>
        </w:rPr>
        <w:t>ения за столом, формировать при</w:t>
      </w:r>
      <w:r w:rsidRPr="005E648E">
        <w:rPr>
          <w:rFonts w:ascii="Times New Roman" w:eastAsia="Times New Roman" w:hAnsi="Times New Roman" w:cs="Times New Roman"/>
          <w:sz w:val="24"/>
          <w:szCs w:val="24"/>
        </w:rPr>
        <w:t>вычку пользоваться «вежливыми» словами.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Обращать внимание детей н</w:t>
      </w:r>
      <w:r w:rsidR="0013191E" w:rsidRPr="005E648E">
        <w:rPr>
          <w:rFonts w:ascii="Times New Roman" w:eastAsia="Times New Roman" w:hAnsi="Times New Roman" w:cs="Times New Roman"/>
          <w:sz w:val="24"/>
          <w:szCs w:val="24"/>
        </w:rPr>
        <w:t>а то, как вкусно приготовлен за</w:t>
      </w:r>
      <w:r w:rsidRPr="005E648E">
        <w:rPr>
          <w:rFonts w:ascii="Times New Roman" w:eastAsia="Times New Roman" w:hAnsi="Times New Roman" w:cs="Times New Roman"/>
          <w:sz w:val="24"/>
          <w:szCs w:val="24"/>
        </w:rPr>
        <w:t>втрак, стараться формирова</w:t>
      </w:r>
      <w:r w:rsidR="0013191E" w:rsidRPr="005E648E">
        <w:rPr>
          <w:rFonts w:ascii="Times New Roman" w:eastAsia="Times New Roman" w:hAnsi="Times New Roman" w:cs="Times New Roman"/>
          <w:sz w:val="24"/>
          <w:szCs w:val="24"/>
        </w:rPr>
        <w:t>ть у детей чувство признательно</w:t>
      </w:r>
      <w:r w:rsidRPr="005E648E">
        <w:rPr>
          <w:rFonts w:ascii="Times New Roman" w:eastAsia="Times New Roman" w:hAnsi="Times New Roman" w:cs="Times New Roman"/>
          <w:sz w:val="24"/>
          <w:szCs w:val="24"/>
        </w:rPr>
        <w:t>сти поварам за их труд.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Использовать образовательные возможнос</w:t>
      </w:r>
      <w:r w:rsidR="0013191E" w:rsidRPr="005E648E">
        <w:rPr>
          <w:rFonts w:ascii="Times New Roman" w:eastAsia="Times New Roman" w:hAnsi="Times New Roman" w:cs="Times New Roman"/>
          <w:sz w:val="24"/>
          <w:szCs w:val="24"/>
        </w:rPr>
        <w:t>ти режимного мо</w:t>
      </w:r>
      <w:r w:rsidRPr="005E648E">
        <w:rPr>
          <w:rFonts w:ascii="Times New Roman" w:eastAsia="Times New Roman" w:hAnsi="Times New Roman" w:cs="Times New Roman"/>
          <w:sz w:val="24"/>
          <w:szCs w:val="24"/>
        </w:rPr>
        <w:t>мента (поддержание навыков счета, развитие речи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культуры пов</w:t>
      </w:r>
      <w:r w:rsidR="0013191E" w:rsidRPr="005E648E">
        <w:rPr>
          <w:rFonts w:ascii="Times New Roman" w:eastAsia="Times New Roman" w:hAnsi="Times New Roman" w:cs="Times New Roman"/>
          <w:sz w:val="24"/>
          <w:szCs w:val="24"/>
        </w:rPr>
        <w:t>едения за столом, навыков вежли</w:t>
      </w:r>
      <w:r w:rsidRPr="005E648E">
        <w:rPr>
          <w:rFonts w:ascii="Times New Roman" w:eastAsia="Times New Roman" w:hAnsi="Times New Roman" w:cs="Times New Roman"/>
          <w:sz w:val="24"/>
          <w:szCs w:val="24"/>
        </w:rPr>
        <w:t>вого общения.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умения есть самосто</w:t>
      </w:r>
      <w:r w:rsidR="00EB0CDD">
        <w:rPr>
          <w:rFonts w:ascii="Times New Roman" w:eastAsia="Times New Roman" w:hAnsi="Times New Roman" w:cs="Times New Roman"/>
          <w:sz w:val="24"/>
          <w:szCs w:val="24"/>
        </w:rPr>
        <w:t>ятельно, в соответствии со свои</w:t>
      </w:r>
      <w:r w:rsidRPr="005E648E">
        <w:rPr>
          <w:rFonts w:ascii="Times New Roman" w:eastAsia="Times New Roman" w:hAnsi="Times New Roman" w:cs="Times New Roman"/>
          <w:sz w:val="24"/>
          <w:szCs w:val="24"/>
        </w:rPr>
        <w:t>ми возрастными возможностями.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Воспитание умения ценить чужой труд, заботу, умения быть благодарным.</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Утренний круг</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В Программе утренний круг проводится в форме развивающего общения (развивающего диалога).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Планирование: соорганизовать детей для обсуждения планов реализации совместных дел (проектов, мероприятий, событий и пр.). </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Информирование: сообщить детям новости, которые могут быть интересны и/или полезны для них (появились новые игрушки, у кого-то день рождения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Проблемная ситуация: предложить для обсуждения «проблемную ситуацию», интересную детям, в соответствии с образовательными задачами Программы (возможно, позже «проблемная ситуация» перерастет в проект, образовательное событие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Развивающий диалог: вести дискуссию в формате развивающего диалога, т.е. направлять дискуссию недирективными методами, стараться задавать открытые вопросы (т. е. вопросы, на </w:t>
      </w:r>
      <w:r w:rsidRPr="005E648E">
        <w:rPr>
          <w:rFonts w:ascii="Times New Roman" w:eastAsia="Times New Roman" w:hAnsi="Times New Roman" w:cs="Times New Roman"/>
          <w:sz w:val="24"/>
          <w:szCs w:val="24"/>
        </w:rPr>
        <w:lastRenderedPageBreak/>
        <w:t>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Равноправие и инициатива: поддерживать детскую инициативу, создавая при этом равные воможности для самореализации всем детям (и тихим, и бойким, и лидерам, и скромным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совместой деятельности, умение вести диалог (слушать собеседника, аргументированно высказывать свое мнение).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CC7BF8" w:rsidRPr="005E648E" w:rsidRDefault="00CC7BF8" w:rsidP="00F97EC6">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Регуляторное развитие:</w:t>
      </w:r>
      <w:r w:rsidR="00F97EC6">
        <w:rPr>
          <w:rFonts w:ascii="Times New Roman" w:eastAsia="Times New Roman" w:hAnsi="Times New Roman" w:cs="Times New Roman"/>
          <w:sz w:val="24"/>
          <w:szCs w:val="24"/>
        </w:rPr>
        <w:t xml:space="preserve"> развитие умения соблюдать уста</w:t>
      </w:r>
      <w:r w:rsidRPr="005E648E">
        <w:rPr>
          <w:rFonts w:ascii="Times New Roman" w:eastAsia="Times New Roman" w:hAnsi="Times New Roman" w:cs="Times New Roman"/>
          <w:sz w:val="24"/>
          <w:szCs w:val="24"/>
        </w:rPr>
        <w:t>новленные нормы и правила, подчинять свои интересы интересам сообщества, планировать свою и совместную деятельность.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умения, знания: ознакомление с окружающим миром, развитие речи.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детского сообщества: воспитание взаимной симпатии и дружелюбного отношения детей друг к другу.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Обеспечение эмоционального комфорта: создание положительного настроя на день, положительного отношения к детскому саду.</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Игры, занятия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Время в режиме дня, обозначенное как «игры, занятия», предназначено для разнообразных детских деятельностей, как с участием, так и без участия взрослого. Подробнее о том, как оптимально организовать этот процесс, написано в следующем разделе. Здесь обозначены только некоторые особенности игр, занятий в разные периоды дня.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Игры, занятия после завтрака. Это время в первую очередь для организованных занятий, совместных проектов, образовательных событий, то есть тех детских активностей, где важна роль взрослого. Конечно для свободных игр и для самостоятельных занятий детей в центрах активности время тоже должно быть.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Игры, занятия после прогулки. Это время для свободных игр и для самостоятельных занятий в центрах активности, а также это время может использоваться для совместных дел (проектов), репетиций, разучивания песенок, для дополнительных индивидуальных и подгрупповых занятий, для занятий со специалистами. Следует позаботиться, чтобы дети перед обедом играли в спокойные игры, так как вскоре предстоит дневной сон.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Игры, занятия после дневного сна. Во второй половине дня больше возможностей для самореализации детей — самостоятельных игр, дополнительных занятий, проектной и событийной деятельности. Задача педагога создать каждому ребенку возможность найти себе занятие по своим интересам — недопустимо, чтобы дети скучали, не находили, чем им заняться.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Подготовка к прогулке  (возвращение с прогулки)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Учить детей самостоятельно одеваться на прогулку, после прогулки самостоятельно раздеваться, убирать свою одежду в шкафчик, на сушилку.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Развивать доброжелательность, готовность детей помочь друг другу.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Использовать образовател</w:t>
      </w:r>
      <w:r w:rsidR="0013191E" w:rsidRPr="005E648E">
        <w:rPr>
          <w:rFonts w:ascii="Times New Roman" w:eastAsia="Times New Roman" w:hAnsi="Times New Roman" w:cs="Times New Roman"/>
          <w:sz w:val="24"/>
          <w:szCs w:val="24"/>
        </w:rPr>
        <w:t>ьные возможности во время режим</w:t>
      </w:r>
      <w:r w:rsidRPr="005E648E">
        <w:rPr>
          <w:rFonts w:ascii="Times New Roman" w:eastAsia="Times New Roman" w:hAnsi="Times New Roman" w:cs="Times New Roman"/>
          <w:sz w:val="24"/>
          <w:szCs w:val="24"/>
        </w:rPr>
        <w:t>ных моментов.</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навыков самообслуживания, умения самостоятельно одеваться и раздеваться в соответствии со своими возрастными возможностями.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доброжелательности, готовность помочь сверстнику.</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 xml:space="preserve"> Прогулка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Нельзя без основательных причин </w:t>
      </w:r>
      <w:r w:rsidRPr="005E648E">
        <w:rPr>
          <w:rFonts w:ascii="Times New Roman" w:eastAsia="Times New Roman" w:hAnsi="Times New Roman" w:cs="Times New Roman"/>
          <w:sz w:val="24"/>
          <w:szCs w:val="24"/>
        </w:rPr>
        <w:lastRenderedPageBreak/>
        <w:t>сокращать продолжительность прогулки. Важно обеспечить достаточное пребывание детей на свежем воздухе в течение дня.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оптимального развития детей необходимо тщательно продумывать содержание прогулки, насыщать ее интересными видами деятельности, обеспечивать условия для самостоятельных подвижных и сюжетных игр (игрушки, игровое и спортивное оборудование и пр.).</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Прогулка может состоять из следующих структурных элементов:   самостоятельная деятельность детей;</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подвижные и спортивные игры, спортивные упражнения;</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различные уличные игры и развлечения;</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наблюдение, экспериментирование;</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спортивные секции и кружки (дополнительное образование);</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индивидуальные или групповы</w:t>
      </w:r>
      <w:r w:rsidR="0013191E" w:rsidRPr="005E648E">
        <w:rPr>
          <w:rFonts w:ascii="Times New Roman" w:eastAsia="Times New Roman" w:hAnsi="Times New Roman" w:cs="Times New Roman"/>
          <w:sz w:val="24"/>
          <w:szCs w:val="24"/>
        </w:rPr>
        <w:t>е занятия по различным направле</w:t>
      </w:r>
      <w:r w:rsidRPr="005E648E">
        <w:rPr>
          <w:rFonts w:ascii="Times New Roman" w:eastAsia="Times New Roman" w:hAnsi="Times New Roman" w:cs="Times New Roman"/>
          <w:sz w:val="24"/>
          <w:szCs w:val="24"/>
        </w:rPr>
        <w:t>ниям развития детей (основное и дополнительное образование);</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посильные трудовые действия.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Позаботиться о том, чтобы прогулка была интересной и содержательной.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Обеспечить наличие не</w:t>
      </w:r>
      <w:r w:rsidR="0013191E" w:rsidRPr="005E648E">
        <w:rPr>
          <w:rFonts w:ascii="Times New Roman" w:eastAsia="Times New Roman" w:hAnsi="Times New Roman" w:cs="Times New Roman"/>
          <w:sz w:val="24"/>
          <w:szCs w:val="24"/>
        </w:rPr>
        <w:t>обходимого инвентаря (для сюжет</w:t>
      </w:r>
      <w:r w:rsidRPr="005E648E">
        <w:rPr>
          <w:rFonts w:ascii="Times New Roman" w:eastAsia="Times New Roman" w:hAnsi="Times New Roman" w:cs="Times New Roman"/>
          <w:sz w:val="24"/>
          <w:szCs w:val="24"/>
        </w:rPr>
        <w:t>ных и спортивных игр, и</w:t>
      </w:r>
      <w:r w:rsidR="0013191E" w:rsidRPr="005E648E">
        <w:rPr>
          <w:rFonts w:ascii="Times New Roman" w:eastAsia="Times New Roman" w:hAnsi="Times New Roman" w:cs="Times New Roman"/>
          <w:sz w:val="24"/>
          <w:szCs w:val="24"/>
        </w:rPr>
        <w:t>сследований, трудовой деятельно</w:t>
      </w:r>
      <w:r w:rsidRPr="005E648E">
        <w:rPr>
          <w:rFonts w:ascii="Times New Roman" w:eastAsia="Times New Roman" w:hAnsi="Times New Roman" w:cs="Times New Roman"/>
          <w:sz w:val="24"/>
          <w:szCs w:val="24"/>
        </w:rPr>
        <w:t>сти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Организовывать подвижные и спортивные игры и упражнения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Приобщать детей к культуре «дворовых игр» — учить их различным играм, в которые можно играть на улице.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Способствовать сплочению детского сообщества.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 возможности, организовывать разновозрастное общение.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Максимально использовать образовательные возможности прогулки.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Укрепление здоровья детей, профилактика утомления.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Удовлетворение потребности в двигательной активности.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Физическое развитие, приобщение к подвижным и спортивным играм.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Сплочение детского сообщества, развитие доброжелательности, умения взаимодействовать со сверстниками.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игровых навыков.</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разновозрастного общения.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Подготовка ко сну, дневной сон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Необходимо создавать условия для полноценного дневного сна детей. Для этого в помещении, где спят дети, следует создать спокойную, тихую обстановку, обеспечить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 незадолго до сна. Во время сна воспитатель должен находиться рядом с детьми.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Укладываясь спать, ребенок учится в определенной последовательности раздеваться и аккуратно складывать свои вещи. Хорошо, если в спальне звучит спокойная, убаюкивающая музыка.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Чтение перед сном. Многие дети не хотят днем спать. Чтение перед сном помогает уложить детей в постель, успокаивает, помогает детям уснуть.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Ежедневное чтение очень важно для развития и воспитания детей, особенно в век интернета и смартфонов. Для детей среднего и старшего дошкольного возраста хорошо читать тексты с продолжением, тогда дети на следующий день более охотно укладываются, чтобы узнать, что же дальше приключилось с героями книги.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Читать перед сном можно не только художественную литературу, но и познавательные тексты для детей, детям это тоже нравится. Иногда вместо чтения можно ставить хорошую аудиозапись, начитанную профессиональными актерами.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Чтение перед сном не заменяет совместного чтения и обсуждения в течение дня и в процессе занятий по развитию речи и ознакомлению с художественной литературой.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Если ребенок не хочет спать. Большинство детей после чтения засыпают. Но есть дети, которые днем не засыпают и очень плохо переносят необходимость два часа лежать в кровати ничего не делая. Таких особенных детей, которые никак не спят д</w:t>
      </w:r>
      <w:r w:rsidR="00F97EC6">
        <w:rPr>
          <w:rFonts w:ascii="Times New Roman" w:eastAsia="Times New Roman" w:hAnsi="Times New Roman" w:cs="Times New Roman"/>
          <w:sz w:val="24"/>
          <w:szCs w:val="24"/>
        </w:rPr>
        <w:t>нем даже после адаптационно</w:t>
      </w:r>
      <w:r w:rsidRPr="005E648E">
        <w:rPr>
          <w:rFonts w:ascii="Times New Roman" w:eastAsia="Times New Roman" w:hAnsi="Times New Roman" w:cs="Times New Roman"/>
          <w:sz w:val="24"/>
          <w:szCs w:val="24"/>
        </w:rPr>
        <w:t>го периода, бесполезно и неправильно заставлять спать. Правильнее будет с такими детьми договориться. Например, договориться, что он 1 час спокойно лежит, а потом, после того как воспитатель скажет, что час прошел, идет тихонько играть. Часто такой договор снимает у</w:t>
      </w:r>
      <w:r w:rsidRPr="005E648E">
        <w:rPr>
          <w:rFonts w:ascii="Times New Roman" w:eastAsia="Times New Roman" w:hAnsi="Times New Roman" w:cs="Times New Roman"/>
          <w:sz w:val="24"/>
          <w:szCs w:val="24"/>
        </w:rPr>
        <w:tab/>
        <w:t>детей чувство протеста и ребенок засыпает. Ну а если не засыпает, то воспитатель должен честно соблюдать договоренности и дать ребенку встать и пойти играть. Конечно, по поводу такого ребенка воспитатель должен посоветоваться с родителями.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условия для полноценного дневного сна детей (свежий воздух, спокойная, доброжелательная обстановка, тихая музыка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Учить детей самостоятельно раздеваться, складывать одежду в определенном порядке.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Стремиться заинтересовать детей чтение</w:t>
      </w:r>
      <w:r w:rsidR="0013191E" w:rsidRPr="005E648E">
        <w:rPr>
          <w:rFonts w:ascii="Times New Roman" w:eastAsia="Times New Roman" w:hAnsi="Times New Roman" w:cs="Times New Roman"/>
          <w:sz w:val="24"/>
          <w:szCs w:val="24"/>
        </w:rPr>
        <w:t>м, чтобы у детей фор</w:t>
      </w:r>
      <w:r w:rsidRPr="005E648E">
        <w:rPr>
          <w:rFonts w:ascii="Times New Roman" w:eastAsia="Times New Roman" w:hAnsi="Times New Roman" w:cs="Times New Roman"/>
          <w:sz w:val="24"/>
          <w:szCs w:val="24"/>
        </w:rPr>
        <w:t>мировалась любовь и потребность в регулярном чтении.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 xml:space="preserve">   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Укрепление здоровья детей, профилактика утомления.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навыков самообслуживания.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Формирование интереса и потребности в регулярном чтении.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Приобщение к художественной литературе.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Постепенный подъем, профилактические физкультурно-оздоровительные процедуры</w:t>
      </w:r>
    </w:p>
    <w:p w:rsidR="00CC7BF8" w:rsidRPr="005E648E" w:rsidRDefault="00CC7BF8" w:rsidP="005E648E">
      <w:pPr>
        <w:tabs>
          <w:tab w:val="left" w:pos="156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Правильно организованный подъем детей после дневного сна не только создает положительный эмоциональный фон, но и дает большой оздоровительный эффект. Приятная пробуждающая музыка, «потягушечки» в</w:t>
      </w:r>
      <w:r w:rsidRPr="005E648E">
        <w:rPr>
          <w:rFonts w:ascii="Times New Roman" w:eastAsia="Times New Roman" w:hAnsi="Times New Roman" w:cs="Times New Roman"/>
          <w:sz w:val="24"/>
          <w:szCs w:val="24"/>
        </w:rPr>
        <w:tab/>
        <w:t>постели, ходьба по корригирующим дорожкам, воздушные ванны и элементы водного закаливания, дыхательной гимнастики, самомассажа — все это будет способствовать оздоров</w:t>
      </w:r>
      <w:r w:rsidR="00F97EC6">
        <w:rPr>
          <w:rFonts w:ascii="Times New Roman" w:eastAsia="Times New Roman" w:hAnsi="Times New Roman" w:cs="Times New Roman"/>
          <w:sz w:val="24"/>
          <w:szCs w:val="24"/>
        </w:rPr>
        <w:t>лению и комфортному переходу де</w:t>
      </w:r>
      <w:r w:rsidRPr="005E648E">
        <w:rPr>
          <w:rFonts w:ascii="Times New Roman" w:eastAsia="Times New Roman" w:hAnsi="Times New Roman" w:cs="Times New Roman"/>
          <w:sz w:val="24"/>
          <w:szCs w:val="24"/>
        </w:rPr>
        <w:t>тей от сна к активной деятельности.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Рекомендуется следующий порядок проведения: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постепенное пробуждение под приятную музыку (1–3 минуты);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«потягушечки» в постели; можно потягиваться, поднимать и опускать руки и ноги, выполнять элементы самомассажа и пальчиковой гимнастики (2–3 минуты);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ходьба по массажным (корригирующим, рефлексогенным) дорожкам, (1–2 минуты);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гимнастика  после  сна  с  элементами  дыхательной  гимнастики (4–5 минут);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закаливающие водные процедуры: обтирание холодной водой (руки до локтя, шея);</w:t>
      </w:r>
    </w:p>
    <w:p w:rsidR="00CC7BF8" w:rsidRPr="005E648E" w:rsidRDefault="00CC7BF8" w:rsidP="005E648E">
      <w:pPr>
        <w:tabs>
          <w:tab w:val="left" w:pos="222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одевание после сна.</w:t>
      </w:r>
    </w:p>
    <w:p w:rsidR="00CC7BF8" w:rsidRPr="005E648E" w:rsidRDefault="00CC7BF8" w:rsidP="005E648E">
      <w:pPr>
        <w:tabs>
          <w:tab w:val="left" w:pos="222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Важно, чтобы групповая комната была хорошо проветрена к пробуждению детей. Очень хорошо все процедуры проводить в игровой форме, сопровождать рифмовками, песенками.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 пробуждению детей подготовить (проветрить) игровую комнату.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Организовать постепенный подъем детей (по мере пробуждения).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Провести гимнастику после сна и закаливающие процедуры, так, чтобы детям было интересно.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Обсуждать с детьми, зачем нужна гимнастика и закалка.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у детей ценностного отношения к собственному здоровью (как хорошо закаляться, быть здоровым и не болеть).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Комфортный переход от сна к активной деятельности.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Укрепление здоровья детей, профилактика заболеваний.</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Вечерний круг</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Вечерний круг проводится в форме рефлексии — обсуждения с</w:t>
      </w:r>
      <w:r w:rsidRPr="005E648E">
        <w:rPr>
          <w:rFonts w:ascii="Times New Roman" w:eastAsia="Times New Roman" w:hAnsi="Times New Roman" w:cs="Times New Roman"/>
          <w:sz w:val="24"/>
          <w:szCs w:val="24"/>
        </w:rPr>
        <w:tab/>
        <w:t>детьми наиболее важных моментов прошедшего дня. Вечерний круг помогает детям научиться осознавать и а</w:t>
      </w:r>
      <w:r w:rsidR="0013191E" w:rsidRPr="005E648E">
        <w:rPr>
          <w:rFonts w:ascii="Times New Roman" w:eastAsia="Times New Roman" w:hAnsi="Times New Roman" w:cs="Times New Roman"/>
          <w:sz w:val="24"/>
          <w:szCs w:val="24"/>
        </w:rPr>
        <w:t>нализировать свои поступки и по</w:t>
      </w:r>
      <w:r w:rsidRPr="005E648E">
        <w:rPr>
          <w:rFonts w:ascii="Times New Roman" w:eastAsia="Times New Roman" w:hAnsi="Times New Roman" w:cs="Times New Roman"/>
          <w:sz w:val="24"/>
          <w:szCs w:val="24"/>
        </w:rPr>
        <w:t>ступки сверстников. Дети учатся справедливости, взаимному уважению, умению слушать и понимать друг друга.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теплое время года вечерний круг можно проводить на улице.</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Рефлексия.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Обсуждение проблем. Обсудить проблемные ситуации, если в</w:t>
      </w:r>
      <w:r w:rsidRPr="005E648E">
        <w:rPr>
          <w:rFonts w:ascii="Times New Roman" w:eastAsia="Times New Roman" w:hAnsi="Times New Roman" w:cs="Times New Roman"/>
          <w:sz w:val="24"/>
          <w:szCs w:val="24"/>
        </w:rPr>
        <w:tab/>
        <w:t>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Развивающий диалог: предложить для обсуждения проблемную ситуацию, интересную детям, в соответствии с образовательными задачами Программы.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Детское сообщество: учить детей быть внимательными друг к</w:t>
      </w:r>
      <w:r w:rsidRPr="005E648E">
        <w:rPr>
          <w:rFonts w:ascii="Times New Roman" w:eastAsia="Times New Roman" w:hAnsi="Times New Roman" w:cs="Times New Roman"/>
          <w:sz w:val="24"/>
          <w:szCs w:val="24"/>
        </w:rPr>
        <w:tab/>
        <w:t>другу, поддерживать атмосферу дружелюбия, создавать положительный эмоциональный настрой.</w:t>
      </w:r>
    </w:p>
    <w:p w:rsidR="00CC7BF8" w:rsidRPr="005E648E" w:rsidRDefault="00CC7BF8" w:rsidP="005E648E">
      <w:pPr>
        <w:tabs>
          <w:tab w:val="left" w:pos="151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совместной деятельности.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Регуляторное развитие: развитие умения соблюдать установленные нормы и правила, подчинять свои интересы интересам сообщества, планировать свою и совместную деятельность.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умения, знания: ознакомление с окружающим миром, развитие речи.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детского сообщества: воспитание взаимной симпатии и дружелюбного отношения детей друг к другу, положительного отношения к детскому саду.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Эмоциональный комфорт: обеспечение эмоционального комфорта, создание хорошего настроения, формирование у детей желания прийти в детский сад на следующий день.</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Уход детей домой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Когда ребенок уходит домой, очень важно, чтобы воспитатель лично очень дружелюбно, ласково и весело попрощался с ребенком, называя его по имени; похвалил его перед родител</w:t>
      </w:r>
      <w:r w:rsidR="0013191E" w:rsidRPr="005E648E">
        <w:rPr>
          <w:rFonts w:ascii="Times New Roman" w:eastAsia="Times New Roman" w:hAnsi="Times New Roman" w:cs="Times New Roman"/>
          <w:sz w:val="24"/>
          <w:szCs w:val="24"/>
        </w:rPr>
        <w:t>ем, повышая его самооценку, фор</w:t>
      </w:r>
      <w:r w:rsidRPr="005E648E">
        <w:rPr>
          <w:rFonts w:ascii="Times New Roman" w:eastAsia="Times New Roman" w:hAnsi="Times New Roman" w:cs="Times New Roman"/>
          <w:sz w:val="24"/>
          <w:szCs w:val="24"/>
        </w:rPr>
        <w:t>мируя желание вновь прийти в детский сад.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w:t>
      </w:r>
      <w:r w:rsidRPr="005E648E">
        <w:rPr>
          <w:rFonts w:ascii="Times New Roman" w:eastAsia="Times New Roman" w:hAnsi="Times New Roman" w:cs="Times New Roman"/>
          <w:sz w:val="24"/>
          <w:szCs w:val="24"/>
        </w:rPr>
        <w:tab/>
        <w:t>родителем тоже надо пообщаться, поговорить о ребенке, рассказать, как прошел день, сообщить необходимую информацию. Важно</w:t>
      </w:r>
      <w:r w:rsidR="0013191E" w:rsidRPr="005E648E">
        <w:rPr>
          <w:rFonts w:ascii="Times New Roman" w:eastAsia="Times New Roman" w:hAnsi="Times New Roman" w:cs="Times New Roman"/>
          <w:sz w:val="24"/>
          <w:szCs w:val="24"/>
        </w:rPr>
        <w:t>, чтобы ро</w:t>
      </w:r>
      <w:r w:rsidRPr="005E648E">
        <w:rPr>
          <w:rFonts w:ascii="Times New Roman" w:eastAsia="Times New Roman" w:hAnsi="Times New Roman" w:cs="Times New Roman"/>
          <w:sz w:val="24"/>
          <w:szCs w:val="24"/>
        </w:rPr>
        <w:t>дитель был в курсе того, что происходит в детском саду, чувствовал себя участником образовательного процесса.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 xml:space="preserve"> 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Пообщаться с родителям</w:t>
      </w:r>
      <w:r w:rsidR="0013191E" w:rsidRPr="005E648E">
        <w:rPr>
          <w:rFonts w:ascii="Times New Roman" w:eastAsia="Times New Roman" w:hAnsi="Times New Roman" w:cs="Times New Roman"/>
          <w:sz w:val="24"/>
          <w:szCs w:val="24"/>
        </w:rPr>
        <w:t>и, сообщить необходимую информа</w:t>
      </w:r>
      <w:r w:rsidRPr="005E648E">
        <w:rPr>
          <w:rFonts w:ascii="Times New Roman" w:eastAsia="Times New Roman" w:hAnsi="Times New Roman" w:cs="Times New Roman"/>
          <w:sz w:val="24"/>
          <w:szCs w:val="24"/>
        </w:rPr>
        <w:t>цию, способствовать вовл</w:t>
      </w:r>
      <w:r w:rsidR="0013191E" w:rsidRPr="005E648E">
        <w:rPr>
          <w:rFonts w:ascii="Times New Roman" w:eastAsia="Times New Roman" w:hAnsi="Times New Roman" w:cs="Times New Roman"/>
          <w:sz w:val="24"/>
          <w:szCs w:val="24"/>
        </w:rPr>
        <w:t>ечению родителей в образователь</w:t>
      </w:r>
      <w:r w:rsidRPr="005E648E">
        <w:rPr>
          <w:rFonts w:ascii="Times New Roman" w:eastAsia="Times New Roman" w:hAnsi="Times New Roman" w:cs="Times New Roman"/>
          <w:sz w:val="24"/>
          <w:szCs w:val="24"/>
        </w:rPr>
        <w:t>ный процесс, формированию у них ощущения причастности к делам группы и детского сада.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Эмоциональный комфорт.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у ребенка желания прийти в детский сад на следующий день.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Приобщение родителей к образовательному процессу.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Обеспечение единства воспитательных подходов в семье и в детском саду.</w:t>
      </w:r>
    </w:p>
    <w:p w:rsidR="001E186A" w:rsidRPr="005E648E" w:rsidRDefault="001E186A" w:rsidP="005E648E">
      <w:pPr>
        <w:spacing w:after="0" w:line="240" w:lineRule="auto"/>
        <w:ind w:firstLine="709"/>
        <w:rPr>
          <w:rFonts w:ascii="Times New Roman" w:eastAsiaTheme="minorEastAsia" w:hAnsi="Times New Roman" w:cs="Times New Roman"/>
          <w:sz w:val="24"/>
          <w:szCs w:val="24"/>
          <w:lang w:eastAsia="ru-RU"/>
        </w:rPr>
      </w:pPr>
    </w:p>
    <w:p w:rsidR="001E186A" w:rsidRPr="001D75F7" w:rsidRDefault="0000579C" w:rsidP="00746289">
      <w:pPr>
        <w:pStyle w:val="a6"/>
        <w:numPr>
          <w:ilvl w:val="1"/>
          <w:numId w:val="46"/>
        </w:numPr>
        <w:spacing w:after="0" w:line="360" w:lineRule="auto"/>
        <w:jc w:val="center"/>
        <w:outlineLvl w:val="0"/>
        <w:rPr>
          <w:rFonts w:ascii="Times New Roman" w:eastAsia="Times New Roman" w:hAnsi="Times New Roman" w:cs="Times New Roman"/>
          <w:b/>
          <w:sz w:val="24"/>
          <w:szCs w:val="24"/>
        </w:rPr>
      </w:pPr>
      <w:bookmarkStart w:id="78" w:name="_Toc68370940"/>
      <w:r w:rsidRPr="00CA0409">
        <w:rPr>
          <w:rFonts w:ascii="Times New Roman" w:eastAsia="Times New Roman" w:hAnsi="Times New Roman" w:cs="Times New Roman"/>
          <w:b/>
          <w:sz w:val="24"/>
          <w:szCs w:val="24"/>
        </w:rPr>
        <w:t>Воспитание и обучение в процессе детской деятельности</w:t>
      </w:r>
      <w:bookmarkEnd w:id="78"/>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Воспитательно-образовательный процесс должен строиться с учетом контингента воспитанников, их индивидуальных и</w:t>
      </w:r>
      <w:r w:rsidRPr="005E648E">
        <w:rPr>
          <w:rFonts w:ascii="Times New Roman" w:eastAsia="Times New Roman" w:hAnsi="Times New Roman" w:cs="Times New Roman"/>
          <w:sz w:val="24"/>
          <w:szCs w:val="24"/>
        </w:rPr>
        <w:tab/>
        <w:t>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 и достаточном материале,</w:t>
      </w:r>
      <w:r w:rsidR="0076457E" w:rsidRPr="005E648E">
        <w:rPr>
          <w:rFonts w:ascii="Times New Roman" w:eastAsia="Times New Roman" w:hAnsi="Times New Roman" w:cs="Times New Roman"/>
          <w:sz w:val="24"/>
          <w:szCs w:val="24"/>
        </w:rPr>
        <w:t xml:space="preserve"> максимально приближаясь к разу</w:t>
      </w:r>
      <w:r w:rsidRPr="005E648E">
        <w:rPr>
          <w:rFonts w:ascii="Times New Roman" w:eastAsia="Times New Roman" w:hAnsi="Times New Roman" w:cs="Times New Roman"/>
          <w:sz w:val="24"/>
          <w:szCs w:val="24"/>
        </w:rPr>
        <w:t>мному «минимуму».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Но как это сделать? Дошкольнику труднее всего дается бездействие, ребенок не может ничего не делать, он должен быть все время чем-то занят, причем занят чем-то важным и интересным для него. В Программе МБДОУ «Детский сад №85» выделено достаточное время для игр и занятий. 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Особенностью пятого издания Программы является то, что новая организация образовательного процесса позволяет существенно сместить акцент в сторону развития детской инициативы и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 форме участия взрослого все виды детской активности можно условно классифицировать следующим образом: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организует (занятия, кружки, секции);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помогает (обогащенные игры в центрах активности);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создает условия для самореализации (проектная деятельность);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участвует в процессе наравне с детьми (событийная деятельность, образовательное событие);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не вмешивается (свободная игра).</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Занятия, кружки, секции (взрослый организует)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w:t>
      </w:r>
      <w:r w:rsidR="0076457E" w:rsidRPr="005E648E">
        <w:rPr>
          <w:rFonts w:ascii="Times New Roman" w:eastAsia="Times New Roman" w:hAnsi="Times New Roman" w:cs="Times New Roman"/>
          <w:sz w:val="24"/>
          <w:szCs w:val="24"/>
        </w:rPr>
        <w:t>одход с учетом возрастных психо</w:t>
      </w:r>
      <w:r w:rsidRPr="005E648E">
        <w:rPr>
          <w:rFonts w:ascii="Times New Roman" w:eastAsia="Times New Roman" w:hAnsi="Times New Roman" w:cs="Times New Roman"/>
          <w:sz w:val="24"/>
          <w:szCs w:val="24"/>
        </w:rPr>
        <w:t>физических особенностей дет</w:t>
      </w:r>
      <w:r w:rsidR="0076457E" w:rsidRPr="005E648E">
        <w:rPr>
          <w:rFonts w:ascii="Times New Roman" w:eastAsia="Times New Roman" w:hAnsi="Times New Roman" w:cs="Times New Roman"/>
          <w:sz w:val="24"/>
          <w:szCs w:val="24"/>
        </w:rPr>
        <w:t>ей, в том числе учитывать сензи</w:t>
      </w:r>
      <w:r w:rsidRPr="005E648E">
        <w:rPr>
          <w:rFonts w:ascii="Times New Roman" w:eastAsia="Times New Roman" w:hAnsi="Times New Roman" w:cs="Times New Roman"/>
          <w:sz w:val="24"/>
          <w:szCs w:val="24"/>
        </w:rPr>
        <w:t>тивные периоды развития — периоды в жизни ребенка, создающие наиболее благоприятные условия дл</w:t>
      </w:r>
      <w:r w:rsidR="0076457E" w:rsidRPr="005E648E">
        <w:rPr>
          <w:rFonts w:ascii="Times New Roman" w:eastAsia="Times New Roman" w:hAnsi="Times New Roman" w:cs="Times New Roman"/>
          <w:sz w:val="24"/>
          <w:szCs w:val="24"/>
        </w:rPr>
        <w:t>я формирования у него определен</w:t>
      </w:r>
      <w:r w:rsidRPr="005E648E">
        <w:rPr>
          <w:rFonts w:ascii="Times New Roman" w:eastAsia="Times New Roman" w:hAnsi="Times New Roman" w:cs="Times New Roman"/>
          <w:sz w:val="24"/>
          <w:szCs w:val="24"/>
        </w:rPr>
        <w:t>ных психологических свойств и видов поведения. Согласно теории Выготского, правильно организованное занятие «ведет» за собой развитие.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 теплое время года часть занятий можно проводить на улице. Правильно организованные занятия — это занятия, которые отвечают следующим требованиям: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Занятие должно находиться в ЗБР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Соответствовать деятельностному подходу, 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занятии должен соблюдаться принцип возрастного соответствия, то есть занятия должны учитывать возрастные особенности развития детей и опираться на ведущий вид деятельности.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Занятие должно строиться на принципах развивающего обучения, 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 подборе материала для занятий необходимо придерживаться принципа культуросообразности</w:t>
      </w:r>
      <w:r w:rsidR="0076457E" w:rsidRPr="005E648E">
        <w:rPr>
          <w:rFonts w:ascii="Times New Roman" w:eastAsia="Times New Roman" w:hAnsi="Times New Roman" w:cs="Times New Roman"/>
          <w:sz w:val="24"/>
          <w:szCs w:val="24"/>
        </w:rPr>
        <w:t>, то есть педагог должен исполь</w:t>
      </w:r>
      <w:r w:rsidRPr="005E648E">
        <w:rPr>
          <w:rFonts w:ascii="Times New Roman" w:eastAsia="Times New Roman" w:hAnsi="Times New Roman" w:cs="Times New Roman"/>
          <w:sz w:val="24"/>
          <w:szCs w:val="24"/>
        </w:rPr>
        <w:t>зовать материал, отвечающий культурно-историческим ценностям и традициям народов РФ.</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Программе  в формате занятий осваивается то предметное содержание, для которого развивающие занятия являются оптимальной формой. Это относится, в первую очередь, к</w:t>
      </w:r>
      <w:r w:rsidRPr="005E648E">
        <w:rPr>
          <w:rFonts w:ascii="Times New Roman" w:eastAsia="Times New Roman" w:hAnsi="Times New Roman" w:cs="Times New Roman"/>
          <w:sz w:val="24"/>
          <w:szCs w:val="24"/>
        </w:rPr>
        <w:tab/>
        <w:t>освоению новых знаний и умений. Затем полученные знания и умения  используются в проектной, событийной деятельности и, конечно, в самостоятельной деятельности детей.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lastRenderedPageBreak/>
        <w:t>Дополнительное образование (кружки, секции, мастерские)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возможность выбирать, чем ему заниматься, в какие игры играть, в какие кружки ходить.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расписании время, отведенное на различные виды детской деятельности, включает также и перерывы между ними. Если воспитатель проводит занятие урочного типа, то он должен соблюдать требования СанПиН по длительности занятия.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Конечно, временные ограничения не касаются проектной и событийной деятельности, развивающих игр, других детских активностей, продиктованных в первую очередь интересом детей, а не требованиями и желаниями воспитателей.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Перечень кружков МБДОУ «Детский сад №85» разнообразен, что позволяет удовлетворить интересы детей и запросы родителей. </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Спортивные секции: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ЛФК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Футбол (может проводиться на улице)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Хоккей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Фигурное катание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Борьба (каратэ, дзюдо и др.)</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Кружки художественно-эстетического направления: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Театральная студия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Вокальная студия «Родничок»</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Акварелька (рисование, лепка, аппликация, ручной труд)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Хореография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Кружки, направленные на познавательное развитие</w:t>
      </w:r>
      <w:r w:rsidRPr="005E648E">
        <w:rPr>
          <w:rFonts w:ascii="Times New Roman" w:eastAsia="Times New Roman" w:hAnsi="Times New Roman" w:cs="Times New Roman"/>
          <w:sz w:val="24"/>
          <w:szCs w:val="24"/>
        </w:rPr>
        <w:t>:</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Английский язык</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Шахматы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Букварик (обучение чтению по кубикам Зайцева)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Речецветик</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Задачи педагога</w:t>
      </w:r>
      <w:r w:rsidRPr="005E648E">
        <w:rPr>
          <w:rFonts w:ascii="Times New Roman" w:eastAsia="Times New Roman" w:hAnsi="Times New Roman" w:cs="Times New Roman"/>
          <w:sz w:val="24"/>
          <w:szCs w:val="24"/>
        </w:rPr>
        <w:t>:</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Проводить занятия в соответствии с Программой, соблюдая «золотые принципы» дошкольной педагогики.</w:t>
      </w:r>
    </w:p>
    <w:p w:rsidR="001E186A" w:rsidRPr="004664FB" w:rsidRDefault="004664FB" w:rsidP="00DE67CA">
      <w:pPr>
        <w:pStyle w:val="a6"/>
        <w:numPr>
          <w:ilvl w:val="0"/>
          <w:numId w:val="28"/>
        </w:numPr>
        <w:tabs>
          <w:tab w:val="left" w:pos="28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E186A" w:rsidRPr="004664FB">
        <w:rPr>
          <w:rFonts w:ascii="Times New Roman" w:eastAsia="Times New Roman" w:hAnsi="Times New Roman" w:cs="Times New Roman"/>
          <w:sz w:val="24"/>
          <w:szCs w:val="24"/>
        </w:rPr>
        <w:t>ЗБР (Зона ближайшего развития)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w:t>
      </w:r>
      <w:r w:rsidRPr="005E648E">
        <w:rPr>
          <w:rFonts w:ascii="Times New Roman" w:eastAsia="Times New Roman" w:hAnsi="Times New Roman" w:cs="Times New Roman"/>
          <w:sz w:val="24"/>
          <w:szCs w:val="24"/>
        </w:rPr>
        <w:tab/>
        <w:t>Культуросообразность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w:t>
      </w:r>
      <w:r w:rsidRPr="005E648E">
        <w:rPr>
          <w:rFonts w:ascii="Times New Roman" w:eastAsia="Times New Roman" w:hAnsi="Times New Roman" w:cs="Times New Roman"/>
          <w:sz w:val="24"/>
          <w:szCs w:val="24"/>
        </w:rPr>
        <w:tab/>
        <w:t>Деятельностный подход</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4.</w:t>
      </w:r>
      <w:r w:rsidRPr="005E648E">
        <w:rPr>
          <w:rFonts w:ascii="Times New Roman" w:eastAsia="Times New Roman" w:hAnsi="Times New Roman" w:cs="Times New Roman"/>
          <w:sz w:val="24"/>
          <w:szCs w:val="24"/>
        </w:rPr>
        <w:tab/>
        <w:t>Возрастное соответствие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5.</w:t>
      </w:r>
      <w:r w:rsidRPr="005E648E">
        <w:rPr>
          <w:rFonts w:ascii="Times New Roman" w:eastAsia="Times New Roman" w:hAnsi="Times New Roman" w:cs="Times New Roman"/>
          <w:sz w:val="24"/>
          <w:szCs w:val="24"/>
        </w:rPr>
        <w:tab/>
        <w:t>Развивающее обучение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6.</w:t>
      </w:r>
      <w:r w:rsidRPr="005E648E">
        <w:rPr>
          <w:rFonts w:ascii="Times New Roman" w:eastAsia="Times New Roman" w:hAnsi="Times New Roman" w:cs="Times New Roman"/>
          <w:sz w:val="24"/>
          <w:szCs w:val="24"/>
        </w:rPr>
        <w:tab/>
        <w:t>Амплификация развития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7.</w:t>
      </w:r>
      <w:r w:rsidRPr="005E648E">
        <w:rPr>
          <w:rFonts w:ascii="Times New Roman" w:eastAsia="Times New Roman" w:hAnsi="Times New Roman" w:cs="Times New Roman"/>
          <w:sz w:val="24"/>
          <w:szCs w:val="24"/>
        </w:rPr>
        <w:tab/>
        <w:t>ПДР (пространство детской 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Комплексное всестороннее развитие детей по всем образовательным областям в соответствии с Программой и ФГОС ДО.</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Обогащенные игры в центрах активности (взрослый помогает)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Программе  центры активности предназначены в первую очередь для  самостоятельных занятий детей, чтобы каждый ребенок мой найти себе занятие по интересам. Центры активности — это один из элементов ПДР (пространство детской 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w:t>
      </w:r>
      <w:r w:rsidR="00F97EC6">
        <w:rPr>
          <w:rFonts w:ascii="Times New Roman" w:eastAsia="Times New Roman" w:hAnsi="Times New Roman" w:cs="Times New Roman"/>
          <w:sz w:val="24"/>
          <w:szCs w:val="24"/>
        </w:rPr>
        <w:t>ащаться), чтобы материалы перио</w:t>
      </w:r>
      <w:r w:rsidRPr="005E648E">
        <w:rPr>
          <w:rFonts w:ascii="Times New Roman" w:eastAsia="Times New Roman" w:hAnsi="Times New Roman" w:cs="Times New Roman"/>
          <w:sz w:val="24"/>
          <w:szCs w:val="24"/>
        </w:rPr>
        <w:t xml:space="preserve">дически обновлялись в соответствии с программой и интересами детей. </w:t>
      </w:r>
      <w:r w:rsidRPr="005E648E">
        <w:rPr>
          <w:rFonts w:ascii="Times New Roman" w:eastAsia="Times New Roman" w:hAnsi="Times New Roman" w:cs="Times New Roman"/>
          <w:sz w:val="24"/>
          <w:szCs w:val="24"/>
        </w:rPr>
        <w:lastRenderedPageBreak/>
        <w:t>Педагог должен уметь поддерживать детскую самостоятельность и инициативу и, при необходимости, помогать детям реализовать свои замыслы (недирективное содействие).</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Наблюдать за детьми, при необходимости, помогать (объяснить, как пользоват</w:t>
      </w:r>
      <w:r w:rsidR="0076457E" w:rsidRPr="005E648E">
        <w:rPr>
          <w:rFonts w:ascii="Times New Roman" w:eastAsia="Times New Roman" w:hAnsi="Times New Roman" w:cs="Times New Roman"/>
          <w:sz w:val="24"/>
          <w:szCs w:val="24"/>
        </w:rPr>
        <w:t>ься новыми мат</w:t>
      </w:r>
      <w:r w:rsidR="00F97EC6">
        <w:rPr>
          <w:rFonts w:ascii="Times New Roman" w:eastAsia="Times New Roman" w:hAnsi="Times New Roman" w:cs="Times New Roman"/>
          <w:sz w:val="24"/>
          <w:szCs w:val="24"/>
        </w:rPr>
        <w:t>ериалами, подсказ</w:t>
      </w:r>
      <w:r w:rsidRPr="005E648E">
        <w:rPr>
          <w:rFonts w:ascii="Times New Roman" w:eastAsia="Times New Roman" w:hAnsi="Times New Roman" w:cs="Times New Roman"/>
          <w:sz w:val="24"/>
          <w:szCs w:val="24"/>
        </w:rPr>
        <w:t>ать новый способ действия и пр.).</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наладить вз</w:t>
      </w:r>
      <w:r w:rsidR="0076457E" w:rsidRPr="005E648E">
        <w:rPr>
          <w:rFonts w:ascii="Times New Roman" w:eastAsia="Times New Roman" w:hAnsi="Times New Roman" w:cs="Times New Roman"/>
          <w:sz w:val="24"/>
          <w:szCs w:val="24"/>
        </w:rPr>
        <w:t>аимодействие друг с другом в со</w:t>
      </w:r>
      <w:r w:rsidRPr="005E648E">
        <w:rPr>
          <w:rFonts w:ascii="Times New Roman" w:eastAsia="Times New Roman" w:hAnsi="Times New Roman" w:cs="Times New Roman"/>
          <w:sz w:val="24"/>
          <w:szCs w:val="24"/>
        </w:rPr>
        <w:t>вместных занятиях и играх в центрах активности.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Следить, чтобы каждый ребенок нашел себе интересное занятие.</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инициативы и самостоятельности, умения найти себе занятие и партнеров по совместной деятельности.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умения договариваться, способности к сотруд</w:t>
      </w:r>
      <w:r w:rsidR="0076457E" w:rsidRPr="005E648E">
        <w:rPr>
          <w:rFonts w:ascii="Times New Roman" w:eastAsia="Times New Roman" w:hAnsi="Times New Roman" w:cs="Times New Roman"/>
          <w:sz w:val="24"/>
          <w:szCs w:val="24"/>
        </w:rPr>
        <w:t>ниче</w:t>
      </w:r>
      <w:r w:rsidRPr="005E648E">
        <w:rPr>
          <w:rFonts w:ascii="Times New Roman" w:eastAsia="Times New Roman" w:hAnsi="Times New Roman" w:cs="Times New Roman"/>
          <w:sz w:val="24"/>
          <w:szCs w:val="24"/>
        </w:rPr>
        <w:t>ству и совместным действиям.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Проектная деятельность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создает условия для самореализации)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Проектная деятельность — один из ва</w:t>
      </w:r>
      <w:r w:rsidR="0076457E" w:rsidRPr="005E648E">
        <w:rPr>
          <w:rFonts w:ascii="Times New Roman" w:eastAsia="Times New Roman" w:hAnsi="Times New Roman" w:cs="Times New Roman"/>
          <w:sz w:val="24"/>
          <w:szCs w:val="24"/>
        </w:rPr>
        <w:t>жнейших элементов ПДР (простран</w:t>
      </w:r>
      <w:r w:rsidRPr="005E648E">
        <w:rPr>
          <w:rFonts w:ascii="Times New Roman" w:eastAsia="Times New Roman" w:hAnsi="Times New Roman" w:cs="Times New Roman"/>
          <w:sz w:val="24"/>
          <w:szCs w:val="24"/>
        </w:rPr>
        <w:t>ство детской реализации). Проекты бываю</w:t>
      </w:r>
      <w:r w:rsidR="0076457E" w:rsidRPr="005E648E">
        <w:rPr>
          <w:rFonts w:ascii="Times New Roman" w:eastAsia="Times New Roman" w:hAnsi="Times New Roman" w:cs="Times New Roman"/>
          <w:sz w:val="24"/>
          <w:szCs w:val="24"/>
        </w:rPr>
        <w:t>т трех типов: творческие, иссле</w:t>
      </w:r>
      <w:r w:rsidRPr="005E648E">
        <w:rPr>
          <w:rFonts w:ascii="Times New Roman" w:eastAsia="Times New Roman" w:hAnsi="Times New Roman" w:cs="Times New Roman"/>
          <w:sz w:val="24"/>
          <w:szCs w:val="24"/>
        </w:rPr>
        <w:t>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Заметить проявление детской инициативы.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Помочь ребенку (детям) осознать и сформулировать свою идею.</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 необходимости, помочь в реализации проекта, не забирая при этом инициативу (недирективная помощь).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Помочь детям в представлении (предъявлении, презентации) своего проекта.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Помочь всем (участникам проекта и окружающим) осознать пользу, значимость полученного результата для окружающих.</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инициативы и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уверенности </w:t>
      </w:r>
      <w:r w:rsidR="0076457E" w:rsidRPr="005E648E">
        <w:rPr>
          <w:rFonts w:ascii="Times New Roman" w:eastAsia="Times New Roman" w:hAnsi="Times New Roman" w:cs="Times New Roman"/>
          <w:sz w:val="24"/>
          <w:szCs w:val="24"/>
        </w:rPr>
        <w:t>в себе, чувства собственного до</w:t>
      </w:r>
      <w:r w:rsidRPr="005E648E">
        <w:rPr>
          <w:rFonts w:ascii="Times New Roman" w:eastAsia="Times New Roman" w:hAnsi="Times New Roman" w:cs="Times New Roman"/>
          <w:sz w:val="24"/>
          <w:szCs w:val="24"/>
        </w:rPr>
        <w:t>стоинства и собственной значимости для сообщества.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Воспитание стремления быть полезным обществу.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когнитивных спо</w:t>
      </w:r>
      <w:r w:rsidR="0076457E" w:rsidRPr="005E648E">
        <w:rPr>
          <w:rFonts w:ascii="Times New Roman" w:eastAsia="Times New Roman" w:hAnsi="Times New Roman" w:cs="Times New Roman"/>
          <w:sz w:val="24"/>
          <w:szCs w:val="24"/>
        </w:rPr>
        <w:t>собностей (умения думать, анали</w:t>
      </w:r>
      <w:r w:rsidRPr="005E648E">
        <w:rPr>
          <w:rFonts w:ascii="Times New Roman" w:eastAsia="Times New Roman" w:hAnsi="Times New Roman" w:cs="Times New Roman"/>
          <w:sz w:val="24"/>
          <w:szCs w:val="24"/>
        </w:rPr>
        <w:t>зировать, работать с информацией).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коммуникативны</w:t>
      </w:r>
      <w:r w:rsidR="0076457E" w:rsidRPr="005E648E">
        <w:rPr>
          <w:rFonts w:ascii="Times New Roman" w:eastAsia="Times New Roman" w:hAnsi="Times New Roman" w:cs="Times New Roman"/>
          <w:sz w:val="24"/>
          <w:szCs w:val="24"/>
        </w:rPr>
        <w:t>х способностей (умение презенто</w:t>
      </w:r>
      <w:r w:rsidRPr="005E648E">
        <w:rPr>
          <w:rFonts w:ascii="Times New Roman" w:eastAsia="Times New Roman" w:hAnsi="Times New Roman" w:cs="Times New Roman"/>
          <w:sz w:val="24"/>
          <w:szCs w:val="24"/>
        </w:rPr>
        <w:t>вать свой проект окружаю</w:t>
      </w:r>
      <w:r w:rsidR="0076457E" w:rsidRPr="005E648E">
        <w:rPr>
          <w:rFonts w:ascii="Times New Roman" w:eastAsia="Times New Roman" w:hAnsi="Times New Roman" w:cs="Times New Roman"/>
          <w:sz w:val="24"/>
          <w:szCs w:val="24"/>
        </w:rPr>
        <w:t>щим, рассказать о нем, сотрудни</w:t>
      </w:r>
      <w:r w:rsidRPr="005E648E">
        <w:rPr>
          <w:rFonts w:ascii="Times New Roman" w:eastAsia="Times New Roman" w:hAnsi="Times New Roman" w:cs="Times New Roman"/>
          <w:sz w:val="24"/>
          <w:szCs w:val="24"/>
        </w:rPr>
        <w:t>чать в реализации проекта со сверстниками и взрослыми).</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Образовательное событие (взрослый участвует в процессе наравне с детьми)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Образовательное событие — это</w:t>
      </w:r>
      <w:r w:rsidR="0076457E" w:rsidRPr="005E648E">
        <w:rPr>
          <w:rFonts w:ascii="Times New Roman" w:eastAsia="Times New Roman" w:hAnsi="Times New Roman" w:cs="Times New Roman"/>
          <w:sz w:val="24"/>
          <w:szCs w:val="24"/>
        </w:rPr>
        <w:t xml:space="preserve"> новый формат совместной детско</w:t>
      </w:r>
      <w:r w:rsidRPr="005E648E">
        <w:rPr>
          <w:rFonts w:ascii="Times New Roman" w:eastAsia="Times New Roman" w:hAnsi="Times New Roman" w:cs="Times New Roman"/>
          <w:sz w:val="24"/>
          <w:szCs w:val="24"/>
        </w:rPr>
        <w:t>взрослой деятельности. Организационная и направляющая роль взрослого в</w:t>
      </w:r>
      <w:r w:rsidRPr="005E648E">
        <w:rPr>
          <w:rFonts w:ascii="Times New Roman" w:eastAsia="Times New Roman" w:hAnsi="Times New Roman" w:cs="Times New Roman"/>
          <w:sz w:val="24"/>
          <w:szCs w:val="24"/>
        </w:rPr>
        <w:tab/>
        <w:t>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Заронить в детское сообщество проблемную ситуацию, которая заинтересует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Дать детям возможность разворачивать действие по своему пониманию, оказывая им, при необходимости, деликатное со-действие, избегая прямых подсказок и указаний.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планировать событие так, чтобы они смогли реализовать свои планы.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xml:space="preserve">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творческой инициативы и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детско-взрослого сообщества группы.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умения работать в команде, конструктивно взаимодействовать со сверстниками и взрослыми.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способности на практике применять полученные знания, умения, навыки.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когнитивных спо</w:t>
      </w:r>
      <w:r w:rsidR="0076457E" w:rsidRPr="005E648E">
        <w:rPr>
          <w:rFonts w:ascii="Times New Roman" w:eastAsia="Times New Roman" w:hAnsi="Times New Roman" w:cs="Times New Roman"/>
          <w:sz w:val="24"/>
          <w:szCs w:val="24"/>
        </w:rPr>
        <w:t>собностей (умения думать, анали</w:t>
      </w:r>
      <w:r w:rsidRPr="005E648E">
        <w:rPr>
          <w:rFonts w:ascii="Times New Roman" w:eastAsia="Times New Roman" w:hAnsi="Times New Roman" w:cs="Times New Roman"/>
          <w:sz w:val="24"/>
          <w:szCs w:val="24"/>
        </w:rPr>
        <w:t>зировать, работать с информацией).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Свободная игра (взрослый не вмешивается)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условия для детских игр (время, место, материал).</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Развивать детскую игру.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взаимодействовать в игре.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Не вмешиваться в детскую игру, давая детям проявить себя и свои способности.</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Всестороннее развитие детей (физическое, речевое, социально-коммуникативное, познавательное, художественно-эстетическое).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детской инициативы.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Развитие умения соблюдать правила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умения играть различные роли.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способности взаимодействовать со сверстниками, договариваться, разрешать конфликты.</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Особенности общей организации образовательной среды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Важнейшим условием реализации программы «От рождения до школы» является создание развивающей, эмоционально комфортной для ребенка образовательной среды. Пребывание в</w:t>
      </w:r>
      <w:r w:rsidRPr="005E648E">
        <w:rPr>
          <w:rFonts w:ascii="Times New Roman" w:eastAsia="Times New Roman" w:hAnsi="Times New Roman" w:cs="Times New Roman"/>
          <w:sz w:val="24"/>
          <w:szCs w:val="24"/>
        </w:rPr>
        <w:tab/>
        <w:t>детском саду должно доставлять ребенку радость, а образовательные ситуации должны быть увлекательными.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Важнейшие образовательные ориентиры: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обеспечение эмоционального благополучия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создание условий для формирования доброжелательного и внимательного отношения детей к другим людям;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детской самостоятельности (инициативности, автономии и ответственности);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детских способностей, ф</w:t>
      </w:r>
      <w:r w:rsidR="0076457E" w:rsidRPr="005E648E">
        <w:rPr>
          <w:rFonts w:ascii="Times New Roman" w:eastAsia="Times New Roman" w:hAnsi="Times New Roman" w:cs="Times New Roman"/>
          <w:sz w:val="24"/>
          <w:szCs w:val="24"/>
        </w:rPr>
        <w:t>ормирующихся в разных видах дея</w:t>
      </w:r>
      <w:r w:rsidRPr="005E648E">
        <w:rPr>
          <w:rFonts w:ascii="Times New Roman" w:eastAsia="Times New Roman" w:hAnsi="Times New Roman" w:cs="Times New Roman"/>
          <w:sz w:val="24"/>
          <w:szCs w:val="24"/>
        </w:rPr>
        <w:t>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реализации этих целей педагогам рекомендуется: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проявлять уважение к личности ребенка и развивать демократический стиль взаимодействия с ним и с другими педагогами;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создавать условия для принятия ребенком ответственности и проявления эмпатии к другим людям;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обсуждать совместно с детьми возникающие конфликты, помогать решать их, вырабатывать общие правила, учить проявлять уважение друг к другу;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обсуждать с детьми важные жизненные вопросы, стимулировать проявление позиции ребенка;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обращать внимание детей на тот факт, что люди различаются по своим убеждениям и ценностям, обсуждать, как это влияет на их поведение;    обсуждать с родителями (законными представителями) целевые ориентиры, на достижение которых направлена деятельность педагогов</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Организации, и включать членов семьи в совместное взаимодействие по достижению этих целей.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Система дошкольного образования в образовательной организации должна быть нацелена то, чтобы у ребенка развивались игра и познавательная активность. В Организации должны быть созданы условия для проявления таких качеств, как: инициативность, жизнерадостность, любопытство и стремление узнавать новое.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Адекватная организация образовательной среды стимулирует развитие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обеспечивает успешную социализацию ребенка и становление его личности.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Изучаемые детьми темы выступают как материал для достижения целей образовательной работы — 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обществе, требующем умения учиться всю жизнь (lifelonglearning) и при этом разумно и творчески относиться к действительности.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rsidR="001E186A" w:rsidRPr="005E648E" w:rsidRDefault="001E186A" w:rsidP="005E648E">
      <w:pPr>
        <w:spacing w:after="0" w:line="240" w:lineRule="auto"/>
        <w:ind w:firstLine="709"/>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Роль педагога в организации психолого-педагогических условий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Обеспечение эмоционального благополучия ребенка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обеспечения в группе эмоционального благополучия педагог должен:   общаться с детьми доброжелательно, без обвинений и угроз;</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внимательно выслушивать детей, показывать, что понимает их чувства, помогать делиться своими переживаниями и мыслями;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обнаружить конструктивные варианты поведения;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ситуации, в которых дети при помощи разных культурных средств (игра, рисунок, движение и т. д.) могут выразить свое отношение к личностно-значимым для них</w:t>
      </w:r>
      <w:r w:rsidR="0076457E" w:rsidRPr="005E648E">
        <w:rPr>
          <w:rFonts w:ascii="Times New Roman" w:eastAsia="Times New Roman" w:hAnsi="Times New Roman" w:cs="Times New Roman"/>
          <w:sz w:val="24"/>
          <w:szCs w:val="24"/>
        </w:rPr>
        <w:t xml:space="preserve"> событиям и явлениям, в том чис</w:t>
      </w:r>
      <w:r w:rsidRPr="005E648E">
        <w:rPr>
          <w:rFonts w:ascii="Times New Roman" w:eastAsia="Times New Roman" w:hAnsi="Times New Roman" w:cs="Times New Roman"/>
          <w:sz w:val="24"/>
          <w:szCs w:val="24"/>
        </w:rPr>
        <w:t>ле происходящим в детском саду;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обеспечивать в течение дня чередование ситуаций, в которых дети играют вместе и могут при желании побыть в одиночестве или в небольшой группе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Особенности организации предметно-пространственной среды. Для обеспечения эмоционального благополучия детей обстановка в детском саду должна быть располагающей, почти домашней, в таком случае дети быстро осваиваются в ней, свободно выражают свои эмоции. Все помещения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 в такой эмоциогенной среде способствует снятию напряжения, зажатости, излишней тревог</w:t>
      </w:r>
      <w:r w:rsidR="0076457E" w:rsidRPr="005E648E">
        <w:rPr>
          <w:rFonts w:ascii="Times New Roman" w:eastAsia="Times New Roman" w:hAnsi="Times New Roman" w:cs="Times New Roman"/>
          <w:sz w:val="24"/>
          <w:szCs w:val="24"/>
        </w:rPr>
        <w:t>и, открывает перед ребенком воз</w:t>
      </w:r>
      <w:r w:rsidRPr="005E648E">
        <w:rPr>
          <w:rFonts w:ascii="Times New Roman" w:eastAsia="Times New Roman" w:hAnsi="Times New Roman" w:cs="Times New Roman"/>
          <w:sz w:val="24"/>
          <w:szCs w:val="24"/>
        </w:rPr>
        <w:t>можности выбора рода занятий, материалов, пространства.</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Формирование доброжелательных, внимательных отношений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Воспитание у детей доброжелательного и внимательного отношения к</w:t>
      </w:r>
      <w:r w:rsidRPr="005E648E">
        <w:rPr>
          <w:rFonts w:ascii="Times New Roman" w:eastAsia="Times New Roman" w:hAnsi="Times New Roman" w:cs="Times New Roman"/>
          <w:sz w:val="24"/>
          <w:szCs w:val="24"/>
        </w:rPr>
        <w:tab/>
        <w:t>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формирования у детей доброжелательного отношения к людям педагогу следует: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устанавливать понятные для детей правила взаимодействия;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ситуации обсуждения правил, прояснения детьми их смысла;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поддерживать  инициативу  детей  старшего  дошкольного  возраста по созданию новых норм и правил (когда дети совместно предлагают правила для разрешения возникающих проблемных ситуаций).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Развитие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 .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планировании собственной жизни в течение дня, будут поддержаны взрослыми. Это возможно в том случае, если образовательная ситуация будет строиться с</w:t>
      </w:r>
      <w:r w:rsidRPr="005E648E">
        <w:rPr>
          <w:rFonts w:ascii="Times New Roman" w:eastAsia="Times New Roman" w:hAnsi="Times New Roman" w:cs="Times New Roman"/>
          <w:sz w:val="24"/>
          <w:szCs w:val="24"/>
        </w:rPr>
        <w:tab/>
        <w:t>учетом детских интересов. Образовательная траектория группы детей может меняться с учетом происходящих в жизни дошкольников событий.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Самостоятельность человека (инициативность, автономия, ответственность) формируется именно в дошкольном возрасте, разумеется, если взрослые создают для этого условия.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формирования детской самостоятельности педагог должен выстраивать образовательную среду таким образом, чтобы дети могли: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учиться на собственном опыте, экспериментировать с различными объектами, в том числе с растениями;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находиться в течение дня как в однов</w:t>
      </w:r>
      <w:r w:rsidR="0076457E" w:rsidRPr="005E648E">
        <w:rPr>
          <w:rFonts w:ascii="Times New Roman" w:eastAsia="Times New Roman" w:hAnsi="Times New Roman" w:cs="Times New Roman"/>
          <w:sz w:val="24"/>
          <w:szCs w:val="24"/>
        </w:rPr>
        <w:t>озрастных, так и в разновозраст</w:t>
      </w:r>
      <w:r w:rsidRPr="005E648E">
        <w:rPr>
          <w:rFonts w:ascii="Times New Roman" w:eastAsia="Times New Roman" w:hAnsi="Times New Roman" w:cs="Times New Roman"/>
          <w:sz w:val="24"/>
          <w:szCs w:val="24"/>
        </w:rPr>
        <w:t>ных группах;</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изменять или конструировать игровое пространство в соответствии с возникающими игровыми ситуациями;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быть автономными в своих действиях и принятии доступных им решений.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 целью поддержания детской инициативы педагогам следует регулярно создавать ситуации, в которых дошкольники учатся: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при участии взрослого обсуждать важные события со сверстниками;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совершать выбор и обосновывать его (например, детям можно предлагать специальные способы фиксации их выбора); 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предъявлять и обосновывать свою инициативу (замыслы, предложения и пр.);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планировать собственные действия индивидуально и в малой группе,</w:t>
      </w:r>
      <w:r w:rsidR="00F97EC6">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команде;       оценивать результаты своих действий индивидуально и в малой группе, команде.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Важно, чтобы все утренники и праздники создавались с учетом детской инициативы и включали импровизации и презентации детских произведений.</w:t>
      </w:r>
    </w:p>
    <w:p w:rsidR="00217B11" w:rsidRPr="005E648E" w:rsidRDefault="001E186A" w:rsidP="004F660C">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Особенности организации предметно-пространственной среды. Среда должна быть вариативной, состоять из различных площадок (мастерских, исследовательских площадок, художественных студий, библиотечек, игровых, лабораторий и пр.), которые дети могут выбирать по собственному желанию. Предметно-пространственная среда должна меняться в соответствии с интересами и проектами детей не реже чем один раз в несколько недель. В течение дня необходимо выделять время, чтобы дети могли выбрать пространство активности (площадку) по собственному желанию.</w:t>
      </w:r>
    </w:p>
    <w:p w:rsidR="001E186A" w:rsidRPr="005E648E" w:rsidRDefault="001E186A" w:rsidP="005E648E">
      <w:pPr>
        <w:spacing w:after="0" w:line="240" w:lineRule="auto"/>
        <w:ind w:firstLine="709"/>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Создание условий для развития свободной игровой деятельности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Игра — одно из наиболее ценных новообразований дошкольного возраста.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w:t>
      </w:r>
      <w:r w:rsidRPr="005E648E">
        <w:rPr>
          <w:rFonts w:ascii="Times New Roman" w:eastAsia="Times New Roman" w:hAnsi="Times New Roman" w:cs="Times New Roman"/>
          <w:sz w:val="24"/>
          <w:szCs w:val="24"/>
        </w:rPr>
        <w:lastRenderedPageBreak/>
        <w:t>и пр. Педагог может выступать в игре и</w:t>
      </w:r>
      <w:r w:rsidRPr="005E648E">
        <w:rPr>
          <w:rFonts w:ascii="Times New Roman" w:eastAsia="Times New Roman" w:hAnsi="Times New Roman" w:cs="Times New Roman"/>
          <w:sz w:val="24"/>
          <w:szCs w:val="24"/>
        </w:rPr>
        <w:tab/>
        <w:t>в роли активного участника, и в роли внимательного наблюдателя.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w:t>
      </w:r>
      <w:r w:rsidRPr="005E648E">
        <w:rPr>
          <w:rFonts w:ascii="Times New Roman" w:eastAsia="Times New Roman" w:hAnsi="Times New Roman" w:cs="Times New Roman"/>
          <w:sz w:val="24"/>
          <w:szCs w:val="24"/>
        </w:rPr>
        <w:tab/>
        <w:t>целью развития игровой деятельности педагоги должны уметь: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создавать в течение дня условия для свободной игры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определять игровые ситуации, в которых детям нужна косвенная помощь;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наблюдать за играющими детьми и понимать, какие именно события дня отражаются в игре;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отличать детей с развитой игровой деятельностью от тех, у кого игра развита слабо;</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косвенно руководить игрой, если игра носит стереотипный характер (например, предлагать новые идеи или способы реализации детских идей).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Кроме того, педагоги должны знать детскую субкультуру: наиболее типичные роли и игры детей, понимать их значимость.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Воспитатели должны устанавливать взаимосвязь между игрой и другими видами деятельности. Спонтанная игра является не столько средством для организации обучения, сколько самоценной деятельностью детей.</w:t>
      </w:r>
    </w:p>
    <w:p w:rsidR="001E186A" w:rsidRPr="005E648E" w:rsidRDefault="001E186A" w:rsidP="005E648E">
      <w:pPr>
        <w:spacing w:after="0" w:line="240" w:lineRule="auto"/>
        <w:ind w:firstLine="709"/>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Особенности традиционных событий, праздников, мероприятий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Традиционно в детском саду проводятся различные праздники и мероприятия.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Любой праздник для человека должен быть противопоставлен обыденной жизни, должен быть эмоционально значимым событием, которое ассоциируется с радостью и весельем,</w:t>
      </w:r>
      <w:r w:rsidR="00F97EC6">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и</w:t>
      </w:r>
      <w:r w:rsidRPr="005E648E">
        <w:rPr>
          <w:rFonts w:ascii="Times New Roman" w:eastAsia="Times New Roman" w:hAnsi="Times New Roman" w:cs="Times New Roman"/>
          <w:sz w:val="24"/>
          <w:szCs w:val="24"/>
        </w:rPr>
        <w:tab/>
        <w:t>должен быть коллективным действием, объединяющим сообщество детей, родителей и педагогов.</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праздников в детском саду, а отчетное мероприятие оставить в качестве одной из форм проведения мероприятия, но не доминирующей.</w:t>
      </w:r>
    </w:p>
    <w:p w:rsidR="001E186A" w:rsidRPr="005E648E" w:rsidRDefault="0076457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успешности меро</w:t>
      </w:r>
      <w:r w:rsidR="001E186A" w:rsidRPr="005E648E">
        <w:rPr>
          <w:rFonts w:ascii="Times New Roman" w:eastAsia="Times New Roman" w:hAnsi="Times New Roman" w:cs="Times New Roman"/>
          <w:sz w:val="24"/>
          <w:szCs w:val="24"/>
        </w:rPr>
        <w:t>приятия важен правильный выбор формата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Концерт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Квест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Проект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Образовательное событие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Мастерилки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Соревнования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Выставка (перфоманс)</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Спектакль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Викторина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Фестиваль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Ярмарка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Чаепитие и т.д.</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Мероприятия могут проводится с участием родителей, с их присутствием. </w:t>
      </w:r>
    </w:p>
    <w:p w:rsidR="002A02C1" w:rsidRDefault="002A02C1" w:rsidP="004F660C">
      <w:pPr>
        <w:spacing w:after="0" w:line="240" w:lineRule="auto"/>
        <w:contextualSpacing/>
        <w:rPr>
          <w:rFonts w:ascii="Times New Roman" w:eastAsiaTheme="minorEastAsia" w:hAnsi="Times New Roman" w:cs="Times New Roman"/>
          <w:sz w:val="24"/>
          <w:szCs w:val="24"/>
          <w:lang w:eastAsia="ru-RU"/>
        </w:rPr>
      </w:pPr>
    </w:p>
    <w:p w:rsidR="00E47F28" w:rsidRPr="001D75F7" w:rsidRDefault="00E47F28" w:rsidP="00746289">
      <w:pPr>
        <w:pStyle w:val="a6"/>
        <w:numPr>
          <w:ilvl w:val="1"/>
          <w:numId w:val="46"/>
        </w:numPr>
        <w:spacing w:after="0" w:line="360" w:lineRule="auto"/>
        <w:jc w:val="center"/>
        <w:outlineLvl w:val="0"/>
        <w:rPr>
          <w:rFonts w:ascii="Times New Roman" w:eastAsia="Times New Roman" w:hAnsi="Times New Roman" w:cs="Times New Roman"/>
          <w:b/>
          <w:sz w:val="24"/>
          <w:szCs w:val="24"/>
        </w:rPr>
      </w:pPr>
      <w:bookmarkStart w:id="79" w:name="_Toc68370941"/>
      <w:r w:rsidRPr="00E47F28">
        <w:rPr>
          <w:rFonts w:ascii="Times New Roman" w:eastAsia="Times New Roman" w:hAnsi="Times New Roman" w:cs="Times New Roman"/>
          <w:b/>
          <w:sz w:val="24"/>
          <w:szCs w:val="24"/>
        </w:rPr>
        <w:t>Взаимодействие детского сада с семьей</w:t>
      </w:r>
      <w:bookmarkEnd w:id="79"/>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w:t>
      </w:r>
      <w:r w:rsidRPr="005E648E">
        <w:rPr>
          <w:rFonts w:ascii="Times New Roman" w:eastAsia="Times New Roman" w:hAnsi="Times New Roman" w:cs="Times New Roman"/>
          <w:sz w:val="24"/>
          <w:szCs w:val="24"/>
        </w:rPr>
        <w:lastRenderedPageBreak/>
        <w:t xml:space="preserve">образовательного учреждения и семьи и повышения компе-тентности родителей в области воспитания.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«Союз педагогов и родителей — залог счастливого детства» — так определен Программой основной принцип взаимоотношения семьи и детского сада. Этот принцип почерпнут из «Манифеста воспитателей России», принятого на форуме «Ориентиры детства» 20 августа 2018 года.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w:t>
      </w:r>
      <w:r w:rsidRPr="005E648E">
        <w:rPr>
          <w:rFonts w:ascii="Times New Roman" w:eastAsia="Times New Roman" w:hAnsi="Times New Roman" w:cs="Times New Roman"/>
          <w:sz w:val="24"/>
          <w:szCs w:val="24"/>
        </w:rPr>
        <w:tab/>
        <w:t>сожалению, в настоящее время в большинстве детских садов взаимоотношения воспитателей и родителей малоконструктивны.</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 одной стороны, часто родители потребительски относятся к детскому саду («Мы заплатили, привели к вам ребенка, а вы занимайтесь с ним»), перекладывая всю ответственность за развитие ребенка на воспитателей. Некоторые родители просто не придают большого значения дошкольному возрасту и воспринимают детский сад как своеобразную «камеру хранения» для детей, где детей покормят, с детьми погуляют и даже чем-то позанимаются.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Но с другой стороны, и педагоги порой считают, что лучше, чтобы родители как можно меньше вмешивались в образовательный процесс, потому что они будут только мешать. Воспитатели считают, что они, как профессионалы, сами знают, как и чему нужно учить детей.</w:t>
      </w:r>
      <w:r w:rsidRPr="005E648E">
        <w:rPr>
          <w:rFonts w:ascii="Times New Roman" w:eastAsia="Times New Roman" w:hAnsi="Times New Roman" w:cs="Times New Roman"/>
          <w:sz w:val="24"/>
          <w:szCs w:val="24"/>
        </w:rPr>
        <w:cr/>
        <w:t xml:space="preserve">  Необходимо изменить формат взаимодействия родителей и воспитателей, чтобы родители из требовательных «заказчиков образовательной услуги» стали союзниками, партнерами и помощниками воспитателей.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w:t>
      </w:r>
      <w:r w:rsidRPr="005E648E">
        <w:rPr>
          <w:rFonts w:ascii="Times New Roman" w:eastAsia="Times New Roman" w:hAnsi="Times New Roman" w:cs="Times New Roman"/>
          <w:sz w:val="24"/>
          <w:szCs w:val="24"/>
        </w:rPr>
        <w:tab/>
        <w:t>для этого требуется, чтобы родители были полноправными участниками образовательного процесса. Если родитель сам принимает участие в каком-либо процессе, то он уже не сможет предъявлять воспитателям претензии, почему воспитатели что-то сделали не так. Впору будет спросить, что мы, воспитатели и родители, мы вместе, что мы сделали не так?</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Воспитателям и родителям необходимо отказаться от взаимной критики и предъявления претензий. Педагоги должны целенаправленно и планомерно выстраивать доверительные, партнерские отношения с родителями.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Вот краткий перечень того, что можно и нужно сделать, чтобы обеспечить эффективное взаимодействие с семьями воспитанников:</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обеспечение открытости дошкольного образования: открытость и</w:t>
      </w:r>
      <w:r w:rsidRPr="005E648E">
        <w:rPr>
          <w:rFonts w:ascii="Times New Roman" w:eastAsia="Times New Roman" w:hAnsi="Times New Roman" w:cs="Times New Roman"/>
          <w:sz w:val="24"/>
          <w:szCs w:val="24"/>
        </w:rPr>
        <w:tab/>
        <w:t>доступность информации, регулярность информирования, свободный доступ родителей в пространство детского сада;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обеспечение педагогической поддержки семьи и повышения компетентности родителей в вопросах развития и образования, охраны и</w:t>
      </w:r>
      <w:r w:rsidRPr="005E648E">
        <w:rPr>
          <w:rFonts w:ascii="Times New Roman" w:eastAsia="Times New Roman" w:hAnsi="Times New Roman" w:cs="Times New Roman"/>
          <w:sz w:val="24"/>
          <w:szCs w:val="24"/>
        </w:rPr>
        <w:tab/>
        <w:t>укрепления здоровья детей;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обеспечение единства подходов к воспитанию детей в условиях дошкольного образовательного учреждения и семьи.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благополучно.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 целью построения эффективного взаимодействия  семьи и ДОУ педагогическим коллективом  были создали  следующие условия: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Перспективно-целевые: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Потребностно-стимулирующие: взаимодействие  семьи и дошкольного образовательного учреждения строится на результатах изучения семьи.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Руководящая и организующая роль ДОУ по отношению к семье характеризуется комплексом факторов: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1. планомерное, активное распространение педагогических знаний среди родителей;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2. практическая помощь семье в воспитании детей;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3.организация пропаганды положительного опыта общественного и семейного воспитания;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4. вовлечение родителей в педагогическую деятельность;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5. активизация их педагогического самообразования и др.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  основу совместной деятельности семьи и ДОУ положены следующие принципы: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родители и педагоги являются партнерами в воспитании и обучении детей;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это единое понимание педагогами и родителями целей и задач воспитания и обучения детей;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помощь ребенку, уважение и доверие ему как со стороны педагогов, так и со стороны родителей;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знание педагогами и родителями воспитательных возможностей коллектива и семьи, максимальное использование воспитательного потенциала в совместной работе с детьми;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постоянный анализ процесса взаимодействия семьи и дошкольного учреждения, его промежуточных и конечных результатов.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Взаимоотношения с родителями строятся на основе добровольности, демократичности, личной заинтересованности.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Ведущие </w:t>
      </w:r>
      <w:r w:rsidRPr="005E648E">
        <w:rPr>
          <w:rFonts w:ascii="Times New Roman" w:eastAsia="Times New Roman" w:hAnsi="Times New Roman" w:cs="Times New Roman"/>
          <w:b/>
          <w:i/>
          <w:sz w:val="24"/>
          <w:szCs w:val="24"/>
        </w:rPr>
        <w:t>цели взаимодействия детского сада с семьей</w:t>
      </w:r>
      <w:r w:rsidRPr="005E648E">
        <w:rPr>
          <w:rFonts w:ascii="Times New Roman" w:eastAsia="Times New Roman" w:hAnsi="Times New Roman" w:cs="Times New Roman"/>
          <w:sz w:val="24"/>
          <w:szCs w:val="24"/>
        </w:rPr>
        <w:t xml:space="preserve">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Разностороннее конструктивное взаимодействие с семьёй является важным направлением деятельности, а также условием развития социально-педагогической системы детского сада.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Формы взаимодействия с родителями: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-Общие родительские собрания, круглый стол</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-Групповые родительские собрания и родительские активы</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-Анкетирование, опрос  родителей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-Открытые занятия с детьми по различным видам детской деятельности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-Участие в подготовке и проведении детских праздников и развлечений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-Консультации специалистов и педагогов ДОУ по проблемам развития детей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-Совместное благоустройство территории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-Совместные с детьми занятия-практикумы по изготовлению различных поделок и подарков для членов семьи и  детей.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-Совместное создание предметно-развивающей среды</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-Школа адаптации малыша к условиям детского сада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-Индивидуальные беседы педагогов с родителями</w:t>
      </w:r>
    </w:p>
    <w:p w:rsidR="002A02C1" w:rsidRPr="005E648E" w:rsidRDefault="002A02C1" w:rsidP="005E648E">
      <w:pPr>
        <w:spacing w:after="0" w:line="240" w:lineRule="auto"/>
        <w:ind w:firstLine="709"/>
        <w:contextualSpacing/>
        <w:rPr>
          <w:rFonts w:ascii="Times New Roman" w:eastAsiaTheme="minorEastAsia" w:hAnsi="Times New Roman" w:cs="Times New Roman"/>
          <w:sz w:val="24"/>
          <w:szCs w:val="24"/>
          <w:lang w:eastAsia="ru-RU"/>
        </w:rPr>
      </w:pPr>
    </w:p>
    <w:p w:rsidR="002A02C1" w:rsidRPr="005E648E" w:rsidRDefault="002A02C1" w:rsidP="002347C0">
      <w:pPr>
        <w:spacing w:after="0" w:line="240" w:lineRule="auto"/>
        <w:contextualSpacing/>
        <w:rPr>
          <w:rFonts w:ascii="Times New Roman" w:eastAsiaTheme="minorEastAsia" w:hAnsi="Times New Roman" w:cs="Times New Roman"/>
          <w:sz w:val="24"/>
          <w:szCs w:val="24"/>
          <w:lang w:eastAsia="ru-RU"/>
        </w:rPr>
      </w:pPr>
    </w:p>
    <w:p w:rsidR="00F93949" w:rsidRPr="002347C0" w:rsidRDefault="000661FE" w:rsidP="002347C0">
      <w:pPr>
        <w:pStyle w:val="1"/>
        <w:jc w:val="center"/>
        <w:rPr>
          <w:rFonts w:ascii="Times New Roman" w:hAnsi="Times New Roman" w:cs="Times New Roman"/>
          <w:bCs w:val="0"/>
          <w:color w:val="auto"/>
          <w:szCs w:val="24"/>
          <w:lang w:eastAsia="ru-RU"/>
        </w:rPr>
      </w:pPr>
      <w:bookmarkStart w:id="80" w:name="_Toc68370942"/>
      <w:r w:rsidRPr="00636A6A">
        <w:rPr>
          <w:rFonts w:ascii="Times New Roman" w:hAnsi="Times New Roman" w:cs="Times New Roman"/>
          <w:bCs w:val="0"/>
          <w:color w:val="auto"/>
          <w:szCs w:val="24"/>
          <w:lang w:eastAsia="ru-RU"/>
        </w:rPr>
        <w:lastRenderedPageBreak/>
        <w:t>III</w:t>
      </w:r>
      <w:r w:rsidR="00DB1B39" w:rsidRPr="00636A6A">
        <w:rPr>
          <w:rFonts w:ascii="Times New Roman" w:hAnsi="Times New Roman" w:cs="Times New Roman"/>
          <w:bCs w:val="0"/>
          <w:color w:val="auto"/>
          <w:szCs w:val="24"/>
          <w:lang w:eastAsia="ru-RU"/>
        </w:rPr>
        <w:t xml:space="preserve">. </w:t>
      </w:r>
      <w:r w:rsidRPr="00636A6A">
        <w:rPr>
          <w:rFonts w:ascii="Times New Roman" w:hAnsi="Times New Roman" w:cs="Times New Roman"/>
          <w:bCs w:val="0"/>
          <w:color w:val="auto"/>
          <w:szCs w:val="24"/>
          <w:lang w:eastAsia="ru-RU"/>
        </w:rPr>
        <w:t xml:space="preserve"> РАЗДЕЛ – ОРГАНИЗАЦИОННЫЙ</w:t>
      </w:r>
      <w:bookmarkEnd w:id="80"/>
    </w:p>
    <w:p w:rsidR="00F93949" w:rsidRPr="00164C96" w:rsidRDefault="00F93949" w:rsidP="00164C96">
      <w:pPr>
        <w:pStyle w:val="1"/>
        <w:jc w:val="center"/>
        <w:rPr>
          <w:rFonts w:ascii="Times New Roman" w:eastAsia="Times New Roman" w:hAnsi="Times New Roman" w:cs="Times New Roman"/>
          <w:color w:val="auto"/>
          <w:sz w:val="24"/>
          <w:szCs w:val="24"/>
        </w:rPr>
      </w:pPr>
      <w:bookmarkStart w:id="81" w:name="_Toc68370943"/>
      <w:r w:rsidRPr="00164C96">
        <w:rPr>
          <w:rFonts w:ascii="Times New Roman" w:eastAsia="Times New Roman" w:hAnsi="Times New Roman" w:cs="Times New Roman"/>
          <w:color w:val="auto"/>
          <w:sz w:val="24"/>
          <w:szCs w:val="24"/>
        </w:rPr>
        <w:t>3.1. Особенности организации предметно-пространственной среды</w:t>
      </w:r>
      <w:bookmarkEnd w:id="81"/>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 Игровое оборудование должно быть разнообразным и легко трансформируемым. Дети должны иметь возможность участвовать в создании и обновлении игровой среды. Возможность внести свой вклад в ее усовершенствование должны иметь и родители.</w:t>
      </w:r>
    </w:p>
    <w:p w:rsidR="00F93949" w:rsidRPr="00F93949" w:rsidRDefault="00F93949" w:rsidP="00217B11">
      <w:pPr>
        <w:tabs>
          <w:tab w:val="left" w:pos="1755"/>
          <w:tab w:val="center" w:pos="5244"/>
        </w:tabs>
        <w:spacing w:after="0" w:line="240" w:lineRule="auto"/>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 xml:space="preserve">         Создание условий для развития познавательной деятельности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проявляться детская познавательная активность, а не просто воспроизведение информации. 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Стимулировать детскую познавательную активность педагог может:</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регулярно предлагая детям вопросы, требующие не только воспроизведения информации, но и мышления;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 регулярно предлагая детям открытые, творческие вопросы, в том числе — проблемно-противоречивые ситуации, на которые могут быть даны разные ответы;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обеспечивая в ходе обсуждения атмосферу поддержки и принятия;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позволяя детям определиться с решением в ходе обсуждения той или иной ситуации;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организуя обсуждения, в которых дети могут высказывать разные точки зрения по одному и тому же вопросу, помогая увидеть несовпадение точек зрения;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строя обсуждение с учетом высказываний детей, которые могут изменить ход дискуссии;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помогая детям обнаружить ошибки в своих рассуждениях; </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помогая организовать дискуссию;</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предлагая дополнительные средства (двигательные, образные, в том числе наглядные модели и символы), в тех случаях, когда детям трудно решить задачу.</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Среда для развития познавательной деятельности должна быть насыщенной, предоставлять ребенку возможность для активного исследования и</w:t>
      </w:r>
      <w:r w:rsidRPr="00F93949">
        <w:rPr>
          <w:rFonts w:ascii="Times New Roman" w:eastAsia="Times New Roman" w:hAnsi="Times New Roman" w:cs="Times New Roman"/>
          <w:sz w:val="24"/>
          <w:szCs w:val="24"/>
        </w:rPr>
        <w:tab/>
        <w:t>решения задач, содержать современные  материалы (конструкторы, материалы для формирования сенсорики, наборы для экспериментирования и пр.).</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развития проектной деятельности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w:t>
      </w:r>
      <w:r w:rsidRPr="00F93949">
        <w:rPr>
          <w:rFonts w:ascii="Times New Roman" w:eastAsia="Times New Roman" w:hAnsi="Times New Roman" w:cs="Times New Roman"/>
          <w:sz w:val="24"/>
          <w:szCs w:val="24"/>
        </w:rPr>
        <w:tab/>
        <w:t>нормативные проекты.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w:t>
      </w:r>
      <w:r w:rsidRPr="00F93949">
        <w:rPr>
          <w:rFonts w:ascii="Times New Roman" w:eastAsia="Times New Roman" w:hAnsi="Times New Roman" w:cs="Times New Roman"/>
          <w:sz w:val="24"/>
          <w:szCs w:val="24"/>
        </w:rPr>
        <w:tab/>
        <w:t>целью развития проектной деятельности в группе следует создавать открытую атмосферу, которая вдохновляет детей на проектное действие  и</w:t>
      </w:r>
      <w:r w:rsidRPr="00F93949">
        <w:rPr>
          <w:rFonts w:ascii="Times New Roman" w:eastAsia="Times New Roman" w:hAnsi="Times New Roman" w:cs="Times New Roman"/>
          <w:sz w:val="24"/>
          <w:szCs w:val="24"/>
        </w:rPr>
        <w:tab/>
        <w:t>поощряет его. Необходимо регулярно выделять время для проектной деятельности, создавать условия для презентации проектов.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w:t>
      </w:r>
      <w:r w:rsidRPr="00F93949">
        <w:rPr>
          <w:rFonts w:ascii="Times New Roman" w:eastAsia="Times New Roman" w:hAnsi="Times New Roman" w:cs="Times New Roman"/>
          <w:sz w:val="24"/>
          <w:szCs w:val="24"/>
        </w:rPr>
        <w:tab/>
        <w:t>целью развития проектной деятельности педагоги должны: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создавать проблемные ситуации, которые инициируют детское любопытство, стимулируют стремление к исследованию;</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поддерживать детскую автономию: предлагать детям самим выдвигать проектные решения;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помогать детям </w:t>
      </w:r>
      <w:r w:rsidR="00217B11">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планировать свою деятельность при выполнении своего замысла;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 в ходе обсуждения предложенных детьми проектных решений поддерживать их идеи, делая акцент на новизне каждого предложенного варианта;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помогать детям </w:t>
      </w:r>
      <w:r w:rsidR="00217B11">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сравнивать предложенные ими варианты решений, аргументировать выбор варианта.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Для развития проектной деятельности следует предлагать детям большое количество увлекательных материалов и оборудования, стимулируя детей к</w:t>
      </w:r>
      <w:r w:rsidRPr="00F93949">
        <w:rPr>
          <w:rFonts w:ascii="Times New Roman" w:eastAsia="Times New Roman" w:hAnsi="Times New Roman" w:cs="Times New Roman"/>
          <w:sz w:val="24"/>
          <w:szCs w:val="24"/>
        </w:rPr>
        <w:tab/>
        <w:t>исследованию и творчеству.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воспитателей и детей.</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самовыражения средствами искусства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того чтобы дети научились выражать себя средствами искусства, педагог должен:</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планировать время в течение дня, когда дети могут создавать свои произведения;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создавать атмосферу принятия и поддержки во время занятий творческими видами деятельности;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оказывать помощь и поддержку в овладении необходимыми для занятий техническими навыками;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предлагать такие задания, чтобы детские произведения не были стереотипными, отражали их замысел;</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поддерживать детскую инициативу в воплощении замысла и выборе необходимых для этого средств;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организовывать события, мероприятия, выставки проектов, на которых дошкольники могут представить свои произведения для детей разных групп и родителей.</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 живописью, рисунком, игрой на музыкальных инструментах, пением, конструированием, актерским мастерством, танцем, различными видами ремесел, поделками по дереву, из глины и пр.</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физического развития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того чтобы стимулировать физическое развитие детей, важно: </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ежедневно предоставлять детям возможность активно двигаться; </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обучать детей правилам безопасности;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-использовать различные методы обучения, помогающие детям с разным уровнем физического развития с удовольствием бегать, лазать, прыгать.</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Цифровизация как элемент общего образовательного пространства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 xml:space="preserve">современном мире все большая роль отводится процессами цифровизации: с уверенностью можно говорить о том, что препятствовать развитию цивилизации в этом направлении невозможно. Однако, как показывают современные исследования, ежедневное </w:t>
      </w:r>
      <w:r w:rsidRPr="00F93949">
        <w:rPr>
          <w:rFonts w:ascii="Times New Roman" w:eastAsia="Times New Roman" w:hAnsi="Times New Roman" w:cs="Times New Roman"/>
          <w:sz w:val="24"/>
          <w:szCs w:val="24"/>
        </w:rPr>
        <w:lastRenderedPageBreak/>
        <w:t>неограниченное индивидуальное использование гаджетов в дошкольном возрасте приводит к негативным последствиям в развитии. Именно поэтому Программа  ориентирована на традиционные виды деятельности, в которых акцент делается на непосредственное взаимодействие ребенка с окружающим миром, с взрослыми и сверстниками.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то же время дозированное использование современных технологий в совместной деятельности детей может приводить к позитивным результатам, поскольку позволяет моделировать ситуации, недоступные детям непосредственно. Следует признать, что отбор цифрового образовательного контента должен проводится с особой осторожностью, поскольку в настоящее время его качество редко соответствует задачам развития.</w:t>
      </w:r>
    </w:p>
    <w:p w:rsidR="00F93949" w:rsidRPr="00F93949" w:rsidRDefault="00F93949" w:rsidP="00217B11">
      <w:pPr>
        <w:spacing w:after="0" w:line="240" w:lineRule="auto"/>
        <w:ind w:left="566"/>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Особенности образовательной деятельности разных  видов и культурных  практик.</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 дошкольной образовательной организации осуществляется воспитание и развитие детей с  2-х  летнего возраста.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Воспитательно-образовательный процесс подразделен на:</w:t>
      </w:r>
    </w:p>
    <w:p w:rsidR="00F93949" w:rsidRPr="00F93949" w:rsidRDefault="00217B11" w:rsidP="00217B1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93949" w:rsidRPr="00F93949">
        <w:rPr>
          <w:rFonts w:ascii="Times New Roman" w:eastAsia="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(далее по тексту - «организованная образовательная деятельность»);</w:t>
      </w:r>
    </w:p>
    <w:p w:rsidR="00F93949" w:rsidRPr="00F93949" w:rsidRDefault="00217B11" w:rsidP="00217B1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93949" w:rsidRPr="00F93949">
        <w:rPr>
          <w:rFonts w:ascii="Times New Roman" w:eastAsia="Times New Roman" w:hAnsi="Times New Roman" w:cs="Times New Roman"/>
          <w:sz w:val="24"/>
          <w:szCs w:val="24"/>
        </w:rPr>
        <w:t>образовательную деятельность, осуществляемую в ходе режимных моментов;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самостоятельную деятельность детей;</w:t>
      </w:r>
    </w:p>
    <w:p w:rsidR="00F93949" w:rsidRPr="00F93949" w:rsidRDefault="00217B11" w:rsidP="00217B1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93949" w:rsidRPr="00F93949">
        <w:rPr>
          <w:rFonts w:ascii="Times New Roman" w:eastAsia="Times New Roman" w:hAnsi="Times New Roman" w:cs="Times New Roman"/>
          <w:sz w:val="24"/>
          <w:szCs w:val="24"/>
        </w:rPr>
        <w:t>взаимодействие с семьями детей по реализации основной общеобразовательной программы дошкольного образования.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Построение образовательного процесса   основывается на адекватных возрасту формах работы с детьми. Выбор форм работы осуществляется педагогом самостоятельно.</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      Важную роль в обучении и воспитании детей играет четкая организация их жизни в период посещения детского сада. Режим дня – это рациональная продолжительность и разумное чередование различных видов деятельности. Деятельность взрослых и детей по реализации и освоению Программы организуется в режиме дня в двух основных моделях – совместной деятельности взрослого и детей,  и самостоятельной деятельности детей.</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Решение образовательных задач в рамках первой модели совместной деятельности взрослого и детей – осуществляется как в виде непосредственно образовательной деятельности, так и в виде образовательной деятельности, осуществляемой в ходе режимных моментов.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Образовательная деятельность, осуществляемая в ходе  режимных моментов (организация питания, сна) преимущественно направлена на охрану здоровья ребенка, физическое и социально-личностное развитие.</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Самостоятельная игровая деятельность детей в группе детского сада обеспечивается соответствующей возрасту детей предметно-развивающей среды.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организаций», утвержденным постановлением Главного государственного санитарного врача Российской Федерации от 15 мая 2013 г. № 26.</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При реализации Программы проводиться оценка индивидуального развития детей. Такая оценка производиться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действия и лежащей в основе их дальнейшего планирования).</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Организованная образовательная деятельность</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игры  дидактические,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игры имитационного характера;</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просмотр и обсуждение мультфильмов, видеофильмов, телепередач;</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чтение и обсуждение  программных произведений разных жанров, чтение, рассматривание и обсуждение познавательных и художественных книг, детских иллюстрированных энциклопедий;</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создание ситуаций  педагогических, морального выбора; беседы социально-нравственного содержания, специальные рассказы воспитателя детям об интересных фактах и событиях, о выходе из трудных житейских ситуаций, ситуативные разговоры с детьми;</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наблюдения за трудом взрослых, за природой, на прогулке; сезонные наблюдения;</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изготовление  предметов для игр, познавательно-исследовательской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проектная деятельность,  познавательно-исследовательская деятельность, экспериментирование, конструирование;</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оформление выставок  работ народных мастеров, произведений декоративно-прикладного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уголков природы;</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викторины, сочинение загадок;</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инсценирование и драматизация отрывков из сказок, разучивание стихотворений, развитие артистических способностей в подвижных играх имитационного характера;</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рассматривание и обсуждение  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декоративно-прикладного, изобразительного, книжной графики и пр.), обсуждение средств выразительности;</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продуктивная деятельность  (рисование, лепка, аппликация, художественный труд) 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слушание и обсуждение  народной, классической, детской музыки, дидактические игры, связанные с восприятием музыки;</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подыгрывание  на музыкальных инструментах, оркестр детских музыкальных инструментов;</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пение, совместное пение, упражнения на развитие голосового аппарата, артикуляции, певческого голоса, беседы по содержанию песни (ответы на вопросы), драматизация песен;</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танцы,  показ взрослым танцевальных и плясовых музыкально-ритмических движений, показ ребенком плясовых движений, совместные действия детей, совместное составление плясок под народные мелодии, хороводы;</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физкультурные занятия  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w:t>
      </w:r>
      <w:r w:rsidRPr="00F93949">
        <w:rPr>
          <w:rFonts w:ascii="Times New Roman" w:eastAsia="Times New Roman" w:hAnsi="Times New Roman" w:cs="Times New Roman"/>
          <w:sz w:val="24"/>
          <w:szCs w:val="24"/>
        </w:rPr>
        <w:lastRenderedPageBreak/>
        <w:t>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потешек; ритмическая гимнастика, игры и упражнения под музыку, игровые беседы с элементами движений.</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Образовательная деятельность при проведении режимных моментов</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физическое развитие:  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социально-коммуникативное развитие: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познавательное,  речевое развитие: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художественно эстетическое развитие: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     </w:t>
      </w:r>
    </w:p>
    <w:p w:rsidR="00F93949" w:rsidRPr="00F93949" w:rsidRDefault="00F93949" w:rsidP="00217B11">
      <w:pPr>
        <w:tabs>
          <w:tab w:val="left" w:pos="4504"/>
        </w:tabs>
        <w:spacing w:after="0" w:line="240" w:lineRule="auto"/>
        <w:jc w:val="both"/>
        <w:rPr>
          <w:rFonts w:ascii="Times New Roman" w:eastAsia="Times New Roman" w:hAnsi="Times New Roman" w:cs="Times New Roman"/>
          <w:b/>
          <w:sz w:val="24"/>
          <w:szCs w:val="24"/>
        </w:rPr>
      </w:pPr>
    </w:p>
    <w:p w:rsidR="00F93949" w:rsidRPr="00F93949" w:rsidRDefault="00F93949" w:rsidP="00217B11">
      <w:pPr>
        <w:tabs>
          <w:tab w:val="left" w:pos="4504"/>
        </w:tabs>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Самостоятельная деятельность детей</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физическое развитие:  самостоятельные подвижные игры, игры на свежем воздухе, спортивные игры и занятия (катание на санках, лыжах, велосипеде и пр.);</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социально личностное развитие: индивидуальные игры, совместные игры, все виды самостоятельной деятельности, предполагающие общение со сверстниками;</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познавательно 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самостоятельное раскрашивание «умных раскрасок», развивающие настольно-печатные игры, игры на прогулке, автодидактические игры (развивающие пазлы, рамки-вкладыши, парные картинки);</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художественно эстетическое развитие: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В МБДОУ «Детский сад №85» предметно-пространственная среда построена с учётом требований ФГОС с учетом возрастных физиологических и психических особенностей детей, повышенной двигательной активности. </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Предметно-развивающая среда обеспечивает комфорт и эмоциональное благополучие детей. Развивающая среда всех помещений детского сада создавалась с учетом психолого-педагогических рекомендаций: спокойные, хорошо сочетающиеся тона, гармонирующий цветовой фон, использование в одном помещении не более 2-3 текстур мебели, изготовленной из экологически </w:t>
      </w:r>
      <w:r w:rsidRPr="00F93949">
        <w:rPr>
          <w:rFonts w:ascii="Times New Roman" w:eastAsia="Times New Roman" w:hAnsi="Times New Roman" w:cs="Times New Roman"/>
          <w:iCs/>
          <w:sz w:val="24"/>
          <w:szCs w:val="24"/>
        </w:rPr>
        <w:lastRenderedPageBreak/>
        <w:t>чистых материалов, которая позволяет размещать игрушки и пособия на уровне роста ребенка. Мебель в группе расставлена с учетом условий изолированности между элементами игровой зоны. В групповых помещениях организованы непересекающиеся сферы самостоятельной детской активности. В игровой 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 При насыщении среды учитывается фактор половых различий детей.</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Среда групп создается с учетом основных требований по реализуемым комплексным программам, и, тем не менее, каждая группа имеет свое лицо, они не похожи друг на друга.  </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Основные </w:t>
      </w:r>
      <w:r w:rsidRPr="00F93949">
        <w:rPr>
          <w:rFonts w:ascii="Times New Roman" w:eastAsia="Times New Roman" w:hAnsi="Times New Roman" w:cs="Times New Roman"/>
          <w:b/>
          <w:i/>
          <w:iCs/>
          <w:sz w:val="24"/>
          <w:szCs w:val="24"/>
          <w:u w:val="single"/>
        </w:rPr>
        <w:t>характеристики</w:t>
      </w:r>
      <w:r w:rsidRPr="00F93949">
        <w:rPr>
          <w:rFonts w:ascii="Times New Roman" w:eastAsia="Times New Roman" w:hAnsi="Times New Roman" w:cs="Times New Roman"/>
          <w:iCs/>
          <w:sz w:val="24"/>
          <w:szCs w:val="24"/>
        </w:rPr>
        <w:t xml:space="preserve"> предметной среды  группы  раннего  возраста:</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разнообразие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наличие всевозможного игрового и дидактического материала для сенсорного развития, конструктивной, изобразительной и музыкальной деятельности, развития мелкой моторики, формирования представлений о самом себе, организации двигательной активности и др.;</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доступность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расположение игрового и дидактического материала в поле зрения ребенка (низкая мебель, открытые шкафы);</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зонирование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построение не пересекающихся друг с другом игровых и обучающих зон;</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крупномасштабность игрушек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соразмерность самому ребенку или кукле.</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оптимальность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разумный оптимум в насыщении среды материалами и игрушками;</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цветовой дизайн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эстетичность, преобладание в группе 3-х основных цветов и оттенков;</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сочетание новизны и традиций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отсутствие увлечения материалами «нового поколения», сбалансированный подбор, ориентация на большую развивающую ценность;</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трансформируемость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материалы и оборудование легко перестраиваются, являются многофункциональными, по отношению к каждому виду деятельности рассматриваются с точки зрения их размещения целостно;</w:t>
      </w:r>
    </w:p>
    <w:p w:rsidR="00F93949" w:rsidRPr="004C031C" w:rsidRDefault="00F93949" w:rsidP="004C031C">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полоролевая специфика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обеспечение среды как общими, так и специфичными играми, игрушками, материалами для мальчиков и девочек.</w:t>
      </w:r>
    </w:p>
    <w:p w:rsidR="00F93949" w:rsidRPr="00F93949" w:rsidRDefault="00F93949" w:rsidP="00F93949">
      <w:pPr>
        <w:tabs>
          <w:tab w:val="left" w:pos="4305"/>
        </w:tabs>
        <w:spacing w:after="0" w:line="360" w:lineRule="auto"/>
        <w:ind w:firstLine="567"/>
        <w:jc w:val="center"/>
        <w:rPr>
          <w:rFonts w:ascii="Times New Roman" w:eastAsia="Times New Roman" w:hAnsi="Times New Roman" w:cs="Times New Roman"/>
          <w:b/>
          <w:iCs/>
          <w:sz w:val="24"/>
          <w:szCs w:val="24"/>
        </w:rPr>
      </w:pPr>
      <w:r w:rsidRPr="00F93949">
        <w:rPr>
          <w:rFonts w:ascii="Times New Roman" w:eastAsia="Times New Roman" w:hAnsi="Times New Roman" w:cs="Times New Roman"/>
          <w:b/>
          <w:iCs/>
          <w:sz w:val="24"/>
          <w:szCs w:val="24"/>
        </w:rPr>
        <w:t>Предметно-пространственная  среда</w:t>
      </w:r>
    </w:p>
    <w:tbl>
      <w:tblPr>
        <w:tblpPr w:leftFromText="180" w:rightFromText="180" w:bottomFromText="200" w:vertAnchor="text" w:horzAnchor="margin" w:tblpXSpec="center" w:tblpY="98"/>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486"/>
      </w:tblGrid>
      <w:tr w:rsidR="00F93949" w:rsidRPr="00F93949" w:rsidTr="00AE008D">
        <w:trPr>
          <w:trHeight w:val="138"/>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Ознакомление и расширение впечатлений о предметах, обладающих различными свойствами и возможностями превращений.</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Заводные игрушки-забавы. Дидактические   игрушки,    (кольца большого    размера,    матрешки,    деревянные шары и пр). Конструкторы и мозаики. </w:t>
            </w:r>
          </w:p>
        </w:tc>
      </w:tr>
      <w:tr w:rsidR="00F93949" w:rsidRPr="00F93949" w:rsidTr="00AE008D">
        <w:trPr>
          <w:trHeight w:val="138"/>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Основы музыкального</w:t>
            </w:r>
          </w:p>
          <w:p w:rsidR="00F93949" w:rsidRPr="00F93949" w:rsidRDefault="00F93949" w:rsidP="00F93949">
            <w:pPr>
              <w:spacing w:after="0" w:line="360" w:lineRule="auto"/>
              <w:jc w:val="both"/>
              <w:rPr>
                <w:rFonts w:ascii="Times New Roman" w:eastAsia="Times New Roman" w:hAnsi="Times New Roman" w:cs="Times New Roman"/>
                <w:iCs/>
                <w:sz w:val="24"/>
                <w:szCs w:val="24"/>
                <w:lang w:eastAsia="ru-RU"/>
              </w:rPr>
            </w:pPr>
            <w:r w:rsidRPr="00F93949">
              <w:rPr>
                <w:rFonts w:ascii="Times New Roman" w:eastAsia="Times New Roman" w:hAnsi="Times New Roman" w:cs="Times New Roman"/>
                <w:iCs/>
                <w:sz w:val="24"/>
                <w:szCs w:val="24"/>
              </w:rPr>
              <w:t>развития. Обогащение слуховых ориентировочных  реакций</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звучаниями различных инструментов.</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Игрушки- музыкальные инструменты (бубен, колокольчик, погремушки,</w:t>
            </w:r>
            <w:r w:rsidRPr="00F93949">
              <w:rPr>
                <w:rFonts w:ascii="Times New Roman" w:eastAsia="Times New Roman" w:hAnsi="Times New Roman" w:cs="Times New Roman"/>
                <w:iCs/>
                <w:sz w:val="24"/>
                <w:szCs w:val="24"/>
              </w:rPr>
              <w:tab/>
              <w:t>маракасы, барабан, деревянные ложки, шуршащие султанчики). Музыкальные игрушки- забавы (неваляшки, молоточки, озвученные образные игрушки).  Атрибуты для музыкально-ритмических движений (платочки, цветные ленты, цветы).</w:t>
            </w:r>
            <w:r w:rsidRPr="00F93949">
              <w:rPr>
                <w:rFonts w:ascii="Times New Roman" w:eastAsia="Times New Roman" w:hAnsi="Times New Roman" w:cs="Times New Roman"/>
                <w:iCs/>
                <w:sz w:val="24"/>
                <w:szCs w:val="24"/>
              </w:rPr>
              <w:br/>
              <w:t xml:space="preserve">Музыкальный центр и фонотека с записями детской классической и народной музыки, детских песен. Игрушки, в которых используются разные принципы извлечения звука. </w:t>
            </w:r>
          </w:p>
        </w:tc>
      </w:tr>
      <w:tr w:rsidR="00F93949" w:rsidRPr="00F93949" w:rsidTr="00AE008D">
        <w:trPr>
          <w:trHeight w:val="27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Развитие основ театрализованной </w:t>
            </w:r>
            <w:r w:rsidRPr="00F93949">
              <w:rPr>
                <w:rFonts w:ascii="Times New Roman" w:eastAsia="Times New Roman" w:hAnsi="Times New Roman" w:cs="Times New Roman"/>
                <w:iCs/>
                <w:sz w:val="24"/>
                <w:szCs w:val="24"/>
              </w:rPr>
              <w:lastRenderedPageBreak/>
              <w:t>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 xml:space="preserve">Ширма театральная, Куклы театральные разных видов, </w:t>
            </w:r>
            <w:r w:rsidRPr="00F93949">
              <w:rPr>
                <w:rFonts w:ascii="Times New Roman" w:eastAsia="Times New Roman" w:hAnsi="Times New Roman" w:cs="Times New Roman"/>
                <w:iCs/>
                <w:sz w:val="24"/>
                <w:szCs w:val="24"/>
              </w:rPr>
              <w:lastRenderedPageBreak/>
              <w:t>шапочки-маски сказочных персонажей; перчаточные куклы, плоскостные фигурки животных, людей для фланелеграфа. Настольный, пальчиковый и др. театры.</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Для ряженья: зеркало, сундучок для нарядов; сарафаны, юбки, кокошники, бусы, шляпки, косынки, банты, кепки, фуражки, жилетки, рубахи, кушаки.</w:t>
            </w:r>
          </w:p>
        </w:tc>
      </w:tr>
      <w:tr w:rsidR="00F93949" w:rsidRPr="00F93949" w:rsidTr="00AE008D">
        <w:trPr>
          <w:trHeight w:val="502"/>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Развитие мелкой моторики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Шнуровки, мозаика, пуговицы разного цвета и размера; пластиковые бутылки с закручивающимися крышками; мелкие камни, леска для нанизывания пуговиц и бусинок; веревки для завязывания узлов; ленты на основе для завязывания бантов</w:t>
            </w:r>
          </w:p>
        </w:tc>
      </w:tr>
      <w:tr w:rsidR="00F93949" w:rsidRPr="00F93949" w:rsidTr="00AE008D">
        <w:trPr>
          <w:trHeight w:val="90"/>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основ изобразительной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Стенд для размещения детских работ; гуашь, кисти, карандаши, фломастеры, мелки; листы бумаги разной фактуры, плотности и цвета; трафареты, дорисовки, штампы; пластилин.</w:t>
            </w:r>
          </w:p>
        </w:tc>
      </w:tr>
      <w:tr w:rsidR="00F93949" w:rsidRPr="00F93949" w:rsidTr="00AE008D">
        <w:trPr>
          <w:trHeight w:val="93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Формирование</w:t>
            </w:r>
            <w:r w:rsidRPr="00F93949">
              <w:rPr>
                <w:rFonts w:ascii="Times New Roman" w:eastAsia="Times New Roman" w:hAnsi="Times New Roman" w:cs="Times New Roman"/>
                <w:iCs/>
                <w:sz w:val="24"/>
                <w:szCs w:val="24"/>
              </w:rPr>
              <w:tab/>
              <w:t>умения</w:t>
            </w:r>
            <w:r w:rsidRPr="00F93949">
              <w:rPr>
                <w:rFonts w:ascii="Times New Roman" w:eastAsia="Times New Roman" w:hAnsi="Times New Roman" w:cs="Times New Roman"/>
                <w:iCs/>
                <w:sz w:val="24"/>
                <w:szCs w:val="24"/>
              </w:rPr>
              <w:br/>
              <w:t>узнавать предметы на ощупь</w:t>
            </w:r>
            <w:r w:rsidRPr="00F93949">
              <w:rPr>
                <w:rFonts w:ascii="Times New Roman" w:eastAsia="Times New Roman" w:hAnsi="Times New Roman" w:cs="Times New Roman"/>
                <w:iCs/>
                <w:sz w:val="24"/>
                <w:szCs w:val="24"/>
              </w:rPr>
              <w:br/>
              <w:t>и называть их. Расширение</w:t>
            </w:r>
            <w:r w:rsidRPr="00F93949">
              <w:rPr>
                <w:rFonts w:ascii="Times New Roman" w:eastAsia="Times New Roman" w:hAnsi="Times New Roman" w:cs="Times New Roman"/>
                <w:iCs/>
                <w:sz w:val="24"/>
                <w:szCs w:val="24"/>
              </w:rPr>
              <w:br/>
              <w:t>представлений об окружающем, знакомство со  сказкой.</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Чудесные мешочки. Кубики для настольного строительства и фигурки людей и животных к ним. Картины    и    картинки (сюжетные, предметные).</w:t>
            </w:r>
          </w:p>
          <w:p w:rsidR="00F93949" w:rsidRPr="00F93949" w:rsidRDefault="00F93949" w:rsidP="00F93949">
            <w:pPr>
              <w:spacing w:after="0" w:line="360" w:lineRule="auto"/>
              <w:jc w:val="both"/>
              <w:rPr>
                <w:rFonts w:ascii="Times New Roman" w:eastAsia="Times New Roman" w:hAnsi="Times New Roman" w:cs="Times New Roman"/>
                <w:iCs/>
                <w:sz w:val="24"/>
                <w:szCs w:val="24"/>
                <w:lang w:eastAsia="ru-RU"/>
              </w:rPr>
            </w:pPr>
            <w:r w:rsidRPr="00F93949">
              <w:rPr>
                <w:rFonts w:ascii="Times New Roman" w:eastAsia="Times New Roman" w:hAnsi="Times New Roman" w:cs="Times New Roman"/>
                <w:iCs/>
                <w:sz w:val="24"/>
                <w:szCs w:val="24"/>
              </w:rPr>
              <w:t>Игрушки из различных материалов - дерева, камня,   глины,   металла,   разных   по   фактуре тканей и т.п.</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Книги с большими предметными картинками. Подушки, ковер.</w:t>
            </w:r>
          </w:p>
        </w:tc>
      </w:tr>
      <w:tr w:rsidR="00F93949" w:rsidRPr="00F93949" w:rsidTr="00AE008D">
        <w:trPr>
          <w:trHeight w:val="31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двигательной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Игрушки-двигатели (каталки разной формы и размера, каталки-гремушки, трехколесные велосипеды, коляски и тележки, большие автомобили). Мячи разных размеров.</w:t>
            </w:r>
          </w:p>
        </w:tc>
      </w:tr>
      <w:tr w:rsidR="00F93949" w:rsidRPr="00F93949" w:rsidTr="00AE008D">
        <w:trPr>
          <w:trHeight w:val="79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w:t>
            </w:r>
            <w:r w:rsidRPr="00F93949">
              <w:rPr>
                <w:rFonts w:ascii="Times New Roman" w:eastAsia="Times New Roman" w:hAnsi="Times New Roman" w:cs="Times New Roman"/>
                <w:iCs/>
                <w:sz w:val="24"/>
                <w:szCs w:val="24"/>
              </w:rPr>
              <w:tab/>
              <w:t>сенсорных</w:t>
            </w:r>
          </w:p>
          <w:p w:rsidR="00F93949" w:rsidRPr="00F93949" w:rsidRDefault="00F93949" w:rsidP="00F93949">
            <w:pPr>
              <w:spacing w:after="0" w:line="360" w:lineRule="auto"/>
              <w:jc w:val="both"/>
              <w:rPr>
                <w:rFonts w:ascii="Times New Roman" w:eastAsia="Times New Roman" w:hAnsi="Times New Roman" w:cs="Times New Roman"/>
                <w:iCs/>
                <w:sz w:val="24"/>
                <w:szCs w:val="24"/>
                <w:lang w:eastAsia="ru-RU"/>
              </w:rPr>
            </w:pPr>
            <w:r w:rsidRPr="00F93949">
              <w:rPr>
                <w:rFonts w:ascii="Times New Roman" w:eastAsia="Times New Roman" w:hAnsi="Times New Roman" w:cs="Times New Roman"/>
                <w:iCs/>
                <w:sz w:val="24"/>
                <w:szCs w:val="24"/>
              </w:rPr>
              <w:t>способностей.</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Построение    упорядоченного ряда   по    возрастанию    или убыванию.</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Предметы геометрических форм, различной величины, цвета, из различных материалов.</w:t>
            </w:r>
            <w:r w:rsidRPr="00F93949">
              <w:rPr>
                <w:rFonts w:ascii="Times New Roman" w:eastAsia="Times New Roman" w:hAnsi="Times New Roman" w:cs="Times New Roman"/>
                <w:iCs/>
                <w:sz w:val="24"/>
                <w:szCs w:val="24"/>
              </w:rPr>
              <w:br/>
              <w:t xml:space="preserve">Емкости разных размеров, с которыми можно производить прямые и обратные действия: положить-вынуть, открыть-закрыть, выдвинуть-задвинуть. Пирамидки, матрешки, предметы-вкладыши, пазлы, доски с плоскими геометрическими вкладышами; объемные  контейнеры с отверстиями; плоские геометрические фигуры; объемные геометрические формы (шар, призма, кирпич, куб); центр </w:t>
            </w:r>
            <w:r w:rsidRPr="00F93949">
              <w:rPr>
                <w:rFonts w:ascii="Times New Roman" w:eastAsia="Times New Roman" w:hAnsi="Times New Roman" w:cs="Times New Roman"/>
                <w:iCs/>
                <w:sz w:val="24"/>
                <w:szCs w:val="24"/>
              </w:rPr>
              <w:lastRenderedPageBreak/>
              <w:t>игр с водой.</w:t>
            </w:r>
          </w:p>
        </w:tc>
      </w:tr>
      <w:tr w:rsidR="00F93949" w:rsidRPr="00F93949" w:rsidTr="00AE008D">
        <w:trPr>
          <w:trHeight w:val="273"/>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Развитие представлений о природе</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Комнатные растения с широкими, большими листьями (фикус), цветущие растения (фиалка, спатифилиум, бегония, герань и др.); фигурки животный приближенные по внешнему виду к реальным; иллюстрации, муляжи овощей, фруктов, животных.</w:t>
            </w:r>
          </w:p>
        </w:tc>
      </w:tr>
      <w:tr w:rsidR="00F93949" w:rsidRPr="00F93949" w:rsidTr="00AE008D">
        <w:trPr>
          <w:trHeight w:val="624"/>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конструктивной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Настольный и напольный конструкторы (деревянный и пластмассовый, мягкие модули)</w:t>
            </w:r>
          </w:p>
        </w:tc>
      </w:tr>
    </w:tbl>
    <w:p w:rsidR="00DB1B39" w:rsidRDefault="00DB1B39"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DB1B39" w:rsidRDefault="00DB1B39"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2347C0" w:rsidRDefault="002347C0"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2347C0" w:rsidRDefault="002347C0"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217B11">
      <w:pPr>
        <w:keepNext/>
        <w:keepLines/>
        <w:spacing w:after="0" w:line="240" w:lineRule="auto"/>
        <w:outlineLvl w:val="0"/>
        <w:rPr>
          <w:rFonts w:ascii="Times New Roman" w:eastAsiaTheme="majorEastAsia" w:hAnsi="Times New Roman" w:cs="Times New Roman"/>
          <w:b/>
          <w:bCs/>
          <w:sz w:val="28"/>
          <w:szCs w:val="24"/>
          <w:lang w:eastAsia="ru-RU"/>
        </w:rPr>
      </w:pPr>
    </w:p>
    <w:p w:rsidR="00DB1B39" w:rsidRPr="005E648E" w:rsidRDefault="00DB1B39"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4B1B3D" w:rsidRPr="005E648E" w:rsidRDefault="00217B11" w:rsidP="002347C0">
      <w:pPr>
        <w:pStyle w:val="2"/>
        <w:rPr>
          <w:rFonts w:ascii="Times New Roman" w:hAnsi="Times New Roman" w:cs="Times New Roman"/>
          <w:b w:val="0"/>
          <w:sz w:val="24"/>
          <w:szCs w:val="24"/>
          <w:shd w:val="clear" w:color="auto" w:fill="FFFFFF"/>
        </w:rPr>
      </w:pPr>
      <w:bookmarkStart w:id="82" w:name="_Toc68370944"/>
      <w:r w:rsidRPr="00217B11">
        <w:rPr>
          <w:rFonts w:ascii="Times New Roman" w:hAnsi="Times New Roman" w:cs="Times New Roman"/>
          <w:b w:val="0"/>
          <w:bCs w:val="0"/>
          <w:i/>
          <w:sz w:val="24"/>
          <w:szCs w:val="24"/>
          <w:shd w:val="clear" w:color="auto" w:fill="FFFFFF"/>
        </w:rPr>
        <w:lastRenderedPageBreak/>
        <w:t>3.1.2</w:t>
      </w:r>
      <w:r>
        <w:rPr>
          <w:rFonts w:ascii="Times New Roman" w:hAnsi="Times New Roman" w:cs="Times New Roman"/>
          <w:b w:val="0"/>
          <w:bCs w:val="0"/>
          <w:i/>
          <w:sz w:val="24"/>
          <w:szCs w:val="24"/>
          <w:shd w:val="clear" w:color="auto" w:fill="FFFFFF"/>
        </w:rPr>
        <w:t>.</w:t>
      </w:r>
      <w:r w:rsidRPr="00217B11">
        <w:rPr>
          <w:rFonts w:ascii="Times New Roman" w:hAnsi="Times New Roman" w:cs="Times New Roman"/>
          <w:b w:val="0"/>
          <w:bCs w:val="0"/>
          <w:i/>
          <w:sz w:val="24"/>
          <w:szCs w:val="24"/>
          <w:shd w:val="clear" w:color="auto" w:fill="FFFFFF"/>
        </w:rPr>
        <w:t xml:space="preserve"> </w:t>
      </w:r>
      <w:r w:rsidR="004B1B3D" w:rsidRPr="00217B11">
        <w:rPr>
          <w:rFonts w:ascii="Times New Roman" w:hAnsi="Times New Roman" w:cs="Times New Roman"/>
          <w:b w:val="0"/>
          <w:bCs w:val="0"/>
          <w:sz w:val="24"/>
          <w:szCs w:val="24"/>
          <w:shd w:val="clear" w:color="auto" w:fill="FFFFFF"/>
        </w:rPr>
        <w:t>Список</w:t>
      </w:r>
      <w:r w:rsidR="004B1B3D" w:rsidRPr="005E648E">
        <w:rPr>
          <w:rFonts w:ascii="Times New Roman" w:hAnsi="Times New Roman" w:cs="Times New Roman"/>
          <w:b w:val="0"/>
          <w:bCs w:val="0"/>
          <w:sz w:val="24"/>
          <w:szCs w:val="24"/>
          <w:shd w:val="clear" w:color="auto" w:fill="FFFFFF"/>
        </w:rPr>
        <w:t xml:space="preserve"> детей подготовительной к школе группы </w:t>
      </w:r>
      <w:r w:rsidR="004B1B3D" w:rsidRPr="005E648E">
        <w:rPr>
          <w:rFonts w:ascii="Times New Roman" w:hAnsi="Times New Roman" w:cs="Times New Roman"/>
          <w:b w:val="0"/>
          <w:sz w:val="24"/>
          <w:szCs w:val="24"/>
          <w:shd w:val="clear" w:color="auto" w:fill="FFFFFF"/>
        </w:rPr>
        <w:t>«Дружная семейка»</w:t>
      </w:r>
      <w:bookmarkEnd w:id="82"/>
    </w:p>
    <w:p w:rsidR="001729E0" w:rsidRPr="005E648E" w:rsidRDefault="001729E0" w:rsidP="005E648E">
      <w:pPr>
        <w:spacing w:after="0" w:line="240" w:lineRule="auto"/>
        <w:ind w:firstLine="709"/>
        <w:contextualSpacing/>
        <w:rPr>
          <w:rFonts w:ascii="Times New Roman" w:hAnsi="Times New Roman" w:cs="Times New Roman"/>
          <w:b/>
          <w:sz w:val="24"/>
          <w:szCs w:val="24"/>
          <w:shd w:val="clear" w:color="auto" w:fill="FFFFFF"/>
        </w:rPr>
      </w:pPr>
    </w:p>
    <w:tbl>
      <w:tblPr>
        <w:tblStyle w:val="a8"/>
        <w:tblW w:w="5103" w:type="dxa"/>
        <w:tblInd w:w="1602" w:type="dxa"/>
        <w:tblLayout w:type="fixed"/>
        <w:tblLook w:val="04A0"/>
      </w:tblPr>
      <w:tblGrid>
        <w:gridCol w:w="567"/>
        <w:gridCol w:w="2835"/>
        <w:gridCol w:w="1701"/>
      </w:tblGrid>
      <w:tr w:rsidR="001D5BBF" w:rsidRPr="005E648E" w:rsidTr="00DB1B39">
        <w:tc>
          <w:tcPr>
            <w:tcW w:w="567"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b/>
                <w:bCs/>
                <w:sz w:val="24"/>
                <w:szCs w:val="24"/>
              </w:rPr>
              <w:t>№</w:t>
            </w:r>
            <w:r w:rsidRPr="005E648E">
              <w:rPr>
                <w:rFonts w:ascii="Times New Roman" w:hAnsi="Times New Roman" w:cs="Times New Roman"/>
                <w:b/>
                <w:bCs/>
                <w:sz w:val="24"/>
                <w:szCs w:val="24"/>
                <w:lang w:val="tt-RU"/>
              </w:rPr>
              <w:t>п/п</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b/>
                <w:bCs/>
                <w:sz w:val="24"/>
                <w:szCs w:val="24"/>
              </w:rPr>
              <w:t>Фамилия Имя  ребенка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b/>
                <w:bCs/>
                <w:sz w:val="24"/>
                <w:szCs w:val="24"/>
              </w:rPr>
              <w:t>Дата рождения</w:t>
            </w:r>
          </w:p>
        </w:tc>
      </w:tr>
      <w:tr w:rsidR="001D5BBF" w:rsidRPr="005E648E" w:rsidTr="00DB1B39">
        <w:tc>
          <w:tcPr>
            <w:tcW w:w="567" w:type="dxa"/>
          </w:tcPr>
          <w:p w:rsidR="001D5BBF" w:rsidRPr="005E648E" w:rsidRDefault="001D5BBF" w:rsidP="00DB1B39">
            <w:pPr>
              <w:rPr>
                <w:rFonts w:ascii="Times New Roman" w:hAnsi="Times New Roman" w:cs="Times New Roman"/>
                <w:b/>
                <w:bCs/>
                <w:sz w:val="24"/>
                <w:szCs w:val="24"/>
              </w:rPr>
            </w:pPr>
            <w:r w:rsidRPr="005E648E">
              <w:rPr>
                <w:rFonts w:ascii="Times New Roman" w:hAnsi="Times New Roman" w:cs="Times New Roman"/>
                <w:b/>
                <w:bCs/>
                <w:sz w:val="24"/>
                <w:szCs w:val="24"/>
              </w:rPr>
              <w:t>1</w:t>
            </w:r>
          </w:p>
        </w:tc>
        <w:tc>
          <w:tcPr>
            <w:tcW w:w="2835" w:type="dxa"/>
          </w:tcPr>
          <w:p w:rsidR="001D5BBF" w:rsidRPr="005E648E" w:rsidRDefault="001D5BBF" w:rsidP="00DB1B39">
            <w:pPr>
              <w:rPr>
                <w:rFonts w:ascii="Times New Roman" w:hAnsi="Times New Roman" w:cs="Times New Roman"/>
                <w:bCs/>
                <w:sz w:val="24"/>
                <w:szCs w:val="24"/>
              </w:rPr>
            </w:pPr>
            <w:r w:rsidRPr="005E648E">
              <w:rPr>
                <w:rFonts w:ascii="Times New Roman" w:hAnsi="Times New Roman" w:cs="Times New Roman"/>
                <w:bCs/>
                <w:sz w:val="24"/>
                <w:szCs w:val="24"/>
              </w:rPr>
              <w:t xml:space="preserve">Апакова Кира </w:t>
            </w:r>
          </w:p>
        </w:tc>
        <w:tc>
          <w:tcPr>
            <w:tcW w:w="1701" w:type="dxa"/>
          </w:tcPr>
          <w:p w:rsidR="001D5BBF" w:rsidRPr="005E648E" w:rsidRDefault="001D5BBF" w:rsidP="00DB1B39">
            <w:pPr>
              <w:rPr>
                <w:rFonts w:ascii="Times New Roman" w:hAnsi="Times New Roman" w:cs="Times New Roman"/>
                <w:bCs/>
                <w:sz w:val="24"/>
                <w:szCs w:val="24"/>
              </w:rPr>
            </w:pPr>
            <w:r w:rsidRPr="005E648E">
              <w:rPr>
                <w:rFonts w:ascii="Times New Roman" w:hAnsi="Times New Roman" w:cs="Times New Roman"/>
                <w:bCs/>
                <w:sz w:val="24"/>
                <w:szCs w:val="24"/>
              </w:rPr>
              <w:t>06.12.2013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Бурнусузян Артур</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13.12.2013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3</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ВалитовАмирхан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11.03.2015</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4</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ГазизяноваРалина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23.06.2014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5</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Гильмиярова Камелия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25.10.2013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6</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ГиниятуллинАмаль</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01.05.2014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7</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Закамская Анастасия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04.06.2014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8</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Зиннатуллин Амир</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19.04.2014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9</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Ибрагимова Эмилия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04.08.2014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10</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Иванов Ярослав</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19.03.2014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11</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Изосимова Мария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03.04.2014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12</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Ишков Родион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15.08.2014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13</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Кузьмина Елизавета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26.09.2014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14</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Матуков Роман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23.05.2014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15</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МиннихановАмирхан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16.01.2014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16</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Мусина Самира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20.04.2014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17</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Никонова Эмилия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05.02.2014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18</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Озябкина Элина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02.12.2013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19</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РахимзяноваЯсмина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21.02.2014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20</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СабитовАмирхан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01.03.2014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lang w:val="en-US"/>
              </w:rPr>
              <w:t>2</w:t>
            </w:r>
            <w:r w:rsidRPr="005E648E">
              <w:rPr>
                <w:rFonts w:ascii="Times New Roman" w:hAnsi="Times New Roman" w:cs="Times New Roman"/>
                <w:sz w:val="28"/>
                <w:szCs w:val="28"/>
              </w:rPr>
              <w:t>1</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Талипов Платон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12.04.2014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lang w:val="en-US"/>
              </w:rPr>
              <w:t>2</w:t>
            </w:r>
            <w:r w:rsidRPr="005E648E">
              <w:rPr>
                <w:rFonts w:ascii="Times New Roman" w:hAnsi="Times New Roman" w:cs="Times New Roman"/>
                <w:sz w:val="28"/>
                <w:szCs w:val="28"/>
              </w:rPr>
              <w:t>2</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Титова Арина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05.07.2014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23</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Филиппов Мирон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12.03.2014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24</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ШавалееваМадина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19.02.2014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25</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Шакирзянова Марьям</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17.05.2014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26</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Шарафиев Эмир</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08.06.2014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lang w:val="en-US"/>
              </w:rPr>
            </w:pPr>
            <w:r w:rsidRPr="005E648E">
              <w:rPr>
                <w:rFonts w:ascii="Times New Roman" w:hAnsi="Times New Roman" w:cs="Times New Roman"/>
                <w:sz w:val="28"/>
                <w:szCs w:val="28"/>
              </w:rPr>
              <w:t>2</w:t>
            </w:r>
            <w:r w:rsidRPr="005E648E">
              <w:rPr>
                <w:rFonts w:ascii="Times New Roman" w:hAnsi="Times New Roman" w:cs="Times New Roman"/>
                <w:sz w:val="28"/>
                <w:szCs w:val="28"/>
                <w:lang w:val="en-US"/>
              </w:rPr>
              <w:t>7</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Юнусов Динар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09.07.2014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lang w:val="en-US"/>
              </w:rPr>
            </w:pPr>
            <w:r w:rsidRPr="005E648E">
              <w:rPr>
                <w:rFonts w:ascii="Times New Roman" w:hAnsi="Times New Roman" w:cs="Times New Roman"/>
                <w:sz w:val="28"/>
                <w:szCs w:val="28"/>
              </w:rPr>
              <w:t>2</w:t>
            </w:r>
            <w:r w:rsidRPr="005E648E">
              <w:rPr>
                <w:rFonts w:ascii="Times New Roman" w:hAnsi="Times New Roman" w:cs="Times New Roman"/>
                <w:sz w:val="28"/>
                <w:szCs w:val="28"/>
                <w:lang w:val="en-US"/>
              </w:rPr>
              <w:t>8</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Янайт Елисей</w:t>
            </w:r>
          </w:p>
        </w:tc>
        <w:tc>
          <w:tcPr>
            <w:tcW w:w="1701" w:type="dxa"/>
          </w:tcPr>
          <w:p w:rsidR="001D5BBF" w:rsidRPr="005E648E" w:rsidRDefault="001D5BBF" w:rsidP="00DB1B39">
            <w:pPr>
              <w:autoSpaceDE w:val="0"/>
              <w:autoSpaceDN w:val="0"/>
              <w:rPr>
                <w:rFonts w:ascii="Times New Roman" w:hAnsi="Times New Roman" w:cs="Times New Roman"/>
                <w:sz w:val="24"/>
                <w:szCs w:val="24"/>
              </w:rPr>
            </w:pPr>
            <w:r w:rsidRPr="005E648E">
              <w:rPr>
                <w:rFonts w:ascii="Times New Roman" w:hAnsi="Times New Roman" w:cs="Times New Roman"/>
                <w:sz w:val="24"/>
                <w:szCs w:val="24"/>
              </w:rPr>
              <w:t>13.03.2014</w:t>
            </w:r>
          </w:p>
        </w:tc>
      </w:tr>
    </w:tbl>
    <w:p w:rsidR="004B1B3D" w:rsidRPr="005E648E" w:rsidRDefault="004B1B3D" w:rsidP="005E648E">
      <w:pPr>
        <w:spacing w:after="0" w:line="240" w:lineRule="auto"/>
        <w:ind w:firstLine="709"/>
        <w:contextualSpacing/>
        <w:rPr>
          <w:rFonts w:ascii="Times New Roman" w:hAnsi="Times New Roman" w:cs="Times New Roman"/>
          <w:sz w:val="20"/>
          <w:szCs w:val="20"/>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C41B05" w:rsidRPr="005E648E" w:rsidRDefault="00C41B05" w:rsidP="005E648E">
      <w:pPr>
        <w:spacing w:after="0" w:line="240" w:lineRule="auto"/>
        <w:ind w:firstLine="709"/>
        <w:contextualSpacing/>
        <w:rPr>
          <w:rFonts w:ascii="Times New Roman" w:hAnsi="Times New Roman" w:cs="Times New Roman"/>
          <w:sz w:val="24"/>
          <w:szCs w:val="24"/>
        </w:rPr>
      </w:pPr>
    </w:p>
    <w:p w:rsidR="005F718D" w:rsidRPr="005E648E" w:rsidRDefault="005F718D" w:rsidP="005E648E">
      <w:pPr>
        <w:spacing w:after="0" w:line="240" w:lineRule="auto"/>
        <w:ind w:firstLine="709"/>
        <w:contextualSpacing/>
        <w:rPr>
          <w:rFonts w:ascii="Times New Roman" w:hAnsi="Times New Roman" w:cs="Times New Roman"/>
          <w:sz w:val="24"/>
          <w:szCs w:val="24"/>
        </w:rPr>
      </w:pPr>
    </w:p>
    <w:p w:rsidR="005F718D" w:rsidRPr="005E648E" w:rsidRDefault="005F718D" w:rsidP="005E648E">
      <w:pPr>
        <w:spacing w:after="0" w:line="240" w:lineRule="auto"/>
        <w:ind w:firstLine="709"/>
        <w:contextualSpacing/>
        <w:rPr>
          <w:rFonts w:ascii="Times New Roman" w:hAnsi="Times New Roman" w:cs="Times New Roman"/>
          <w:sz w:val="24"/>
          <w:szCs w:val="24"/>
        </w:rPr>
      </w:pPr>
    </w:p>
    <w:p w:rsidR="005F718D" w:rsidRDefault="005F718D" w:rsidP="005E648E">
      <w:pPr>
        <w:spacing w:after="0" w:line="240" w:lineRule="auto"/>
        <w:ind w:firstLine="709"/>
        <w:contextualSpacing/>
        <w:rPr>
          <w:rFonts w:ascii="Times New Roman" w:hAnsi="Times New Roman" w:cs="Times New Roman"/>
          <w:sz w:val="24"/>
          <w:szCs w:val="24"/>
        </w:rPr>
      </w:pPr>
    </w:p>
    <w:p w:rsidR="00DB1B39" w:rsidRDefault="00DB1B39" w:rsidP="005E648E">
      <w:pPr>
        <w:spacing w:after="0" w:line="240" w:lineRule="auto"/>
        <w:ind w:firstLine="709"/>
        <w:contextualSpacing/>
        <w:rPr>
          <w:rFonts w:ascii="Times New Roman" w:hAnsi="Times New Roman" w:cs="Times New Roman"/>
          <w:sz w:val="24"/>
          <w:szCs w:val="24"/>
        </w:rPr>
      </w:pPr>
    </w:p>
    <w:p w:rsidR="00DB1B39" w:rsidRPr="005E648E" w:rsidRDefault="00DB1B39" w:rsidP="005E648E">
      <w:pPr>
        <w:spacing w:after="0" w:line="240" w:lineRule="auto"/>
        <w:ind w:firstLine="709"/>
        <w:contextualSpacing/>
        <w:rPr>
          <w:rFonts w:ascii="Times New Roman" w:hAnsi="Times New Roman" w:cs="Times New Roman"/>
          <w:sz w:val="24"/>
          <w:szCs w:val="24"/>
        </w:rPr>
      </w:pPr>
    </w:p>
    <w:p w:rsidR="005F718D" w:rsidRDefault="005F718D" w:rsidP="005E648E">
      <w:pPr>
        <w:spacing w:after="0" w:line="240" w:lineRule="auto"/>
        <w:ind w:firstLine="709"/>
        <w:contextualSpacing/>
        <w:rPr>
          <w:rFonts w:ascii="Times New Roman" w:hAnsi="Times New Roman" w:cs="Times New Roman"/>
          <w:sz w:val="24"/>
          <w:szCs w:val="24"/>
        </w:rPr>
      </w:pPr>
    </w:p>
    <w:p w:rsidR="002347C0" w:rsidRDefault="002347C0" w:rsidP="005E648E">
      <w:pPr>
        <w:spacing w:after="0" w:line="240" w:lineRule="auto"/>
        <w:ind w:firstLine="709"/>
        <w:contextualSpacing/>
        <w:rPr>
          <w:rFonts w:ascii="Times New Roman" w:hAnsi="Times New Roman" w:cs="Times New Roman"/>
          <w:sz w:val="24"/>
          <w:szCs w:val="24"/>
        </w:rPr>
      </w:pPr>
    </w:p>
    <w:p w:rsidR="002347C0" w:rsidRPr="005E648E" w:rsidRDefault="002347C0" w:rsidP="005E648E">
      <w:pPr>
        <w:spacing w:after="0" w:line="240" w:lineRule="auto"/>
        <w:ind w:firstLine="709"/>
        <w:contextualSpacing/>
        <w:rPr>
          <w:rFonts w:ascii="Times New Roman" w:hAnsi="Times New Roman" w:cs="Times New Roman"/>
          <w:sz w:val="24"/>
          <w:szCs w:val="24"/>
        </w:rPr>
      </w:pPr>
    </w:p>
    <w:p w:rsidR="005F718D" w:rsidRPr="005E648E" w:rsidRDefault="005F718D" w:rsidP="005E648E">
      <w:pPr>
        <w:spacing w:after="0" w:line="240" w:lineRule="auto"/>
        <w:ind w:firstLine="709"/>
        <w:contextualSpacing/>
        <w:rPr>
          <w:rFonts w:ascii="Times New Roman" w:hAnsi="Times New Roman" w:cs="Times New Roman"/>
          <w:sz w:val="24"/>
          <w:szCs w:val="24"/>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E20C0C" w:rsidRPr="002347C0" w:rsidRDefault="00217B11" w:rsidP="002347C0">
      <w:pPr>
        <w:pStyle w:val="2"/>
        <w:jc w:val="center"/>
        <w:rPr>
          <w:rFonts w:ascii="Times New Roman" w:eastAsia="Calibri" w:hAnsi="Times New Roman" w:cs="Times New Roman"/>
          <w:color w:val="auto"/>
          <w:sz w:val="24"/>
          <w:szCs w:val="24"/>
        </w:rPr>
      </w:pPr>
      <w:bookmarkStart w:id="83" w:name="_Toc68370945"/>
      <w:r w:rsidRPr="002347C0">
        <w:rPr>
          <w:rFonts w:ascii="Times New Roman" w:hAnsi="Times New Roman" w:cs="Times New Roman"/>
          <w:bCs w:val="0"/>
          <w:i/>
          <w:color w:val="auto"/>
          <w:sz w:val="24"/>
          <w:szCs w:val="24"/>
          <w:shd w:val="clear" w:color="auto" w:fill="FFFFFF"/>
        </w:rPr>
        <w:t xml:space="preserve">3.1.3. </w:t>
      </w:r>
      <w:r w:rsidR="00E20C0C" w:rsidRPr="002347C0">
        <w:rPr>
          <w:rFonts w:ascii="Times New Roman" w:eastAsia="Calibri" w:hAnsi="Times New Roman" w:cs="Times New Roman"/>
          <w:color w:val="auto"/>
          <w:sz w:val="24"/>
          <w:szCs w:val="24"/>
        </w:rPr>
        <w:t xml:space="preserve">Режим дня </w:t>
      </w:r>
      <w:r w:rsidRPr="002347C0">
        <w:rPr>
          <w:rFonts w:ascii="Times New Roman" w:eastAsia="Calibri" w:hAnsi="Times New Roman" w:cs="Times New Roman"/>
          <w:color w:val="auto"/>
          <w:sz w:val="24"/>
          <w:szCs w:val="24"/>
        </w:rPr>
        <w:t xml:space="preserve"> </w:t>
      </w:r>
      <w:r w:rsidR="00E20C0C" w:rsidRPr="002347C0">
        <w:rPr>
          <w:rFonts w:ascii="Times New Roman" w:eastAsia="Calibri" w:hAnsi="Times New Roman" w:cs="Times New Roman"/>
          <w:color w:val="auto"/>
          <w:sz w:val="24"/>
          <w:szCs w:val="24"/>
        </w:rPr>
        <w:t xml:space="preserve">Подготовительной к школе группы </w:t>
      </w:r>
      <w:r w:rsidR="00E20C0C" w:rsidRPr="002347C0">
        <w:rPr>
          <w:rFonts w:ascii="Times New Roman" w:hAnsi="Times New Roman" w:cs="Times New Roman"/>
          <w:color w:val="auto"/>
          <w:sz w:val="24"/>
          <w:szCs w:val="24"/>
          <w:shd w:val="clear" w:color="auto" w:fill="FFFFFF"/>
        </w:rPr>
        <w:t>«Дружная семейка»</w:t>
      </w:r>
      <w:bookmarkEnd w:id="83"/>
    </w:p>
    <w:p w:rsidR="00E20C0C" w:rsidRPr="00217B11" w:rsidRDefault="00E20C0C" w:rsidP="00217B11">
      <w:pPr>
        <w:spacing w:after="0" w:line="240" w:lineRule="auto"/>
        <w:ind w:firstLine="709"/>
        <w:contextualSpacing/>
        <w:rPr>
          <w:rFonts w:ascii="Times New Roman" w:eastAsia="Calibri" w:hAnsi="Times New Roman" w:cs="Times New Roman"/>
          <w:b/>
          <w:sz w:val="24"/>
          <w:szCs w:val="24"/>
        </w:rPr>
      </w:pPr>
    </w:p>
    <w:tbl>
      <w:tblPr>
        <w:tblStyle w:val="a8"/>
        <w:tblW w:w="0" w:type="auto"/>
        <w:tblInd w:w="250" w:type="dxa"/>
        <w:tblLook w:val="04A0"/>
      </w:tblPr>
      <w:tblGrid>
        <w:gridCol w:w="6804"/>
        <w:gridCol w:w="2517"/>
      </w:tblGrid>
      <w:tr w:rsidR="00517BD0" w:rsidRPr="00517BD0" w:rsidTr="00DB1B39">
        <w:tc>
          <w:tcPr>
            <w:tcW w:w="6804"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 xml:space="preserve">Режим </w:t>
            </w:r>
          </w:p>
          <w:p w:rsidR="00E20C0C" w:rsidRPr="00517BD0" w:rsidRDefault="00E20C0C" w:rsidP="00DB1B39">
            <w:pPr>
              <w:contextualSpacing/>
              <w:jc w:val="center"/>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 xml:space="preserve">Время </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Прием и осмотр детей, игры, самостоятельная  деятельность</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7:30-8:20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Утренняя гимнастика</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8:20-8:30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завтраку, завтрак</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8:30-8:50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Утренний круг</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8:50-9:00</w:t>
            </w:r>
          </w:p>
        </w:tc>
      </w:tr>
      <w:tr w:rsidR="00517BD0" w:rsidRPr="00517BD0" w:rsidTr="00DB1B39">
        <w:trPr>
          <w:trHeight w:val="515"/>
        </w:trPr>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9:00-10:30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Второй завтрак</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10:30-10:40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специалистами</w:t>
            </w:r>
          </w:p>
        </w:tc>
        <w:tc>
          <w:tcPr>
            <w:tcW w:w="2517" w:type="dxa"/>
          </w:tcPr>
          <w:p w:rsidR="00E20C0C" w:rsidRPr="00517BD0" w:rsidRDefault="00AC132D"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10:40-11:40</w:t>
            </w:r>
          </w:p>
        </w:tc>
      </w:tr>
      <w:tr w:rsidR="00517BD0" w:rsidRPr="00517BD0" w:rsidTr="00D47A74">
        <w:trPr>
          <w:trHeight w:val="1104"/>
        </w:trPr>
        <w:tc>
          <w:tcPr>
            <w:tcW w:w="6804" w:type="dxa"/>
          </w:tcPr>
          <w:p w:rsidR="00F53DA8" w:rsidRPr="00517BD0" w:rsidRDefault="00F53DA8" w:rsidP="00DB1B39">
            <w:pPr>
              <w:contextualSpacing/>
              <w:rPr>
                <w:rFonts w:ascii="Times New Roman" w:hAnsi="Times New Roman" w:cs="Times New Roman"/>
                <w:sz w:val="24"/>
                <w:szCs w:val="24"/>
              </w:rPr>
            </w:pPr>
            <w:r w:rsidRPr="00517BD0">
              <w:rPr>
                <w:rFonts w:ascii="Times New Roman" w:hAnsi="Times New Roman" w:cs="Times New Roman"/>
                <w:sz w:val="24"/>
                <w:szCs w:val="24"/>
              </w:rPr>
              <w:t xml:space="preserve">Подготовка к прогулке, прогулка, </w:t>
            </w:r>
          </w:p>
          <w:p w:rsidR="00F53DA8" w:rsidRPr="00517BD0" w:rsidRDefault="00F53DA8" w:rsidP="00DB1B39">
            <w:pPr>
              <w:contextualSpacing/>
              <w:rPr>
                <w:rFonts w:ascii="Times New Roman" w:hAnsi="Times New Roman" w:cs="Times New Roman"/>
                <w:sz w:val="24"/>
                <w:szCs w:val="24"/>
              </w:rPr>
            </w:pPr>
            <w:r w:rsidRPr="00517BD0">
              <w:rPr>
                <w:rFonts w:ascii="Times New Roman" w:hAnsi="Times New Roman" w:cs="Times New Roman"/>
                <w:sz w:val="24"/>
                <w:szCs w:val="24"/>
              </w:rPr>
              <w:t>Возвращение с прогулки</w:t>
            </w:r>
          </w:p>
          <w:p w:rsidR="00F53DA8" w:rsidRPr="00517BD0" w:rsidRDefault="00F53DA8" w:rsidP="00DB1B39">
            <w:pPr>
              <w:contextualSpacing/>
              <w:rPr>
                <w:rFonts w:ascii="Times New Roman" w:hAnsi="Times New Roman" w:cs="Times New Roman"/>
                <w:sz w:val="24"/>
                <w:szCs w:val="24"/>
              </w:rPr>
            </w:pPr>
            <w:r w:rsidRPr="00517BD0">
              <w:rPr>
                <w:rFonts w:ascii="Times New Roman" w:hAnsi="Times New Roman" w:cs="Times New Roman"/>
                <w:sz w:val="24"/>
                <w:szCs w:val="24"/>
              </w:rPr>
              <w:t xml:space="preserve">Подготовка к обеду, обед, дежурство </w:t>
            </w:r>
          </w:p>
          <w:p w:rsidR="00F53DA8" w:rsidRPr="00517BD0" w:rsidRDefault="00F53DA8" w:rsidP="00DB1B39">
            <w:pPr>
              <w:contextualSpacing/>
              <w:rPr>
                <w:rFonts w:ascii="Times New Roman" w:hAnsi="Times New Roman" w:cs="Times New Roman"/>
                <w:sz w:val="24"/>
                <w:szCs w:val="24"/>
              </w:rPr>
            </w:pPr>
          </w:p>
        </w:tc>
        <w:tc>
          <w:tcPr>
            <w:tcW w:w="2517" w:type="dxa"/>
          </w:tcPr>
          <w:p w:rsidR="00F53DA8" w:rsidRPr="00517BD0" w:rsidRDefault="00F53DA8" w:rsidP="00AC132D">
            <w:pPr>
              <w:contextualSpacing/>
              <w:jc w:val="center"/>
              <w:rPr>
                <w:rFonts w:ascii="Times New Roman" w:hAnsi="Times New Roman" w:cs="Times New Roman"/>
                <w:sz w:val="24"/>
                <w:szCs w:val="24"/>
              </w:rPr>
            </w:pPr>
          </w:p>
          <w:p w:rsidR="00F53DA8" w:rsidRPr="00517BD0" w:rsidRDefault="00F53DA8" w:rsidP="00AC132D">
            <w:pPr>
              <w:contextualSpacing/>
              <w:jc w:val="center"/>
              <w:rPr>
                <w:rFonts w:ascii="Times New Roman" w:hAnsi="Times New Roman" w:cs="Times New Roman"/>
                <w:sz w:val="24"/>
                <w:szCs w:val="24"/>
              </w:rPr>
            </w:pPr>
            <w:r w:rsidRPr="00517BD0">
              <w:rPr>
                <w:rFonts w:ascii="Times New Roman" w:hAnsi="Times New Roman" w:cs="Times New Roman"/>
                <w:sz w:val="24"/>
                <w:szCs w:val="24"/>
              </w:rPr>
              <w:t>11:40-12:20</w:t>
            </w:r>
          </w:p>
          <w:p w:rsidR="00F53DA8" w:rsidRPr="00517BD0" w:rsidRDefault="00F53DA8" w:rsidP="00DB1B39">
            <w:pPr>
              <w:contextualSpacing/>
              <w:jc w:val="center"/>
              <w:rPr>
                <w:rFonts w:ascii="Times New Roman" w:hAnsi="Times New Roman" w:cs="Times New Roman"/>
                <w:sz w:val="24"/>
                <w:szCs w:val="24"/>
              </w:rPr>
            </w:pP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 xml:space="preserve">Подготовка ко сну, дневной сон, чтение перед сном </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F53DA8"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12:30-14:55</w:t>
            </w:r>
          </w:p>
        </w:tc>
      </w:tr>
      <w:tr w:rsidR="00517BD0" w:rsidRPr="00517BD0" w:rsidTr="00D47A74">
        <w:trPr>
          <w:trHeight w:val="838"/>
        </w:trPr>
        <w:tc>
          <w:tcPr>
            <w:tcW w:w="6804" w:type="dxa"/>
          </w:tcPr>
          <w:p w:rsidR="00517BD0" w:rsidRPr="00517BD0" w:rsidRDefault="00517BD0"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Постепенный подъем, профилактические</w:t>
            </w:r>
          </w:p>
          <w:p w:rsidR="00517BD0" w:rsidRPr="00517BD0" w:rsidRDefault="00517BD0" w:rsidP="00DB1B39">
            <w:pPr>
              <w:contextualSpacing/>
              <w:rPr>
                <w:rFonts w:ascii="Times New Roman" w:hAnsi="Times New Roman" w:cs="Times New Roman"/>
                <w:sz w:val="24"/>
                <w:szCs w:val="24"/>
              </w:rPr>
            </w:pPr>
            <w:r w:rsidRPr="00517BD0">
              <w:rPr>
                <w:rFonts w:ascii="Times New Roman" w:hAnsi="Times New Roman" w:cs="Times New Roman"/>
                <w:sz w:val="24"/>
                <w:szCs w:val="24"/>
              </w:rPr>
              <w:t>физкультурно-оздоровительные процедуры</w:t>
            </w:r>
          </w:p>
          <w:p w:rsidR="00517BD0" w:rsidRPr="00517BD0" w:rsidRDefault="00517BD0"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полднику, полдник</w:t>
            </w:r>
          </w:p>
        </w:tc>
        <w:tc>
          <w:tcPr>
            <w:tcW w:w="2517" w:type="dxa"/>
          </w:tcPr>
          <w:p w:rsidR="00517BD0" w:rsidRPr="00517BD0" w:rsidRDefault="00517BD0" w:rsidP="00DB1B39">
            <w:pPr>
              <w:contextualSpacing/>
              <w:jc w:val="center"/>
              <w:rPr>
                <w:rFonts w:ascii="Times New Roman" w:hAnsi="Times New Roman" w:cs="Times New Roman"/>
                <w:sz w:val="24"/>
                <w:szCs w:val="24"/>
              </w:rPr>
            </w:pPr>
          </w:p>
          <w:p w:rsidR="00517BD0" w:rsidRPr="00517BD0" w:rsidRDefault="00517BD0"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14:55-15:00</w:t>
            </w:r>
          </w:p>
          <w:p w:rsidR="00517BD0" w:rsidRPr="00517BD0" w:rsidRDefault="00517BD0" w:rsidP="00DB1B39">
            <w:pPr>
              <w:contextualSpacing/>
              <w:jc w:val="center"/>
              <w:rPr>
                <w:rFonts w:ascii="Times New Roman" w:hAnsi="Times New Roman" w:cs="Times New Roman"/>
                <w:sz w:val="24"/>
                <w:szCs w:val="24"/>
              </w:rPr>
            </w:pP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специалистами</w:t>
            </w:r>
          </w:p>
        </w:tc>
        <w:tc>
          <w:tcPr>
            <w:tcW w:w="2517" w:type="dxa"/>
          </w:tcPr>
          <w:p w:rsidR="00E20C0C" w:rsidRPr="00517BD0" w:rsidRDefault="00517BD0"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15:0</w:t>
            </w:r>
            <w:r w:rsidR="00E20C0C" w:rsidRPr="00517BD0">
              <w:rPr>
                <w:rFonts w:ascii="Times New Roman" w:hAnsi="Times New Roman" w:cs="Times New Roman"/>
                <w:sz w:val="24"/>
                <w:szCs w:val="24"/>
              </w:rPr>
              <w:t>0-15:50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ужину, ужин</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15:50-16:05</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специалистами</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16:05-16:50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Вечерний круг</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16:50-17:00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прогулке, прогулка, постепенный уход домой</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17:00-18:00</w:t>
            </w:r>
          </w:p>
        </w:tc>
      </w:tr>
    </w:tbl>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A21C09" w:rsidRDefault="00A21C09"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Pr="005E648E" w:rsidRDefault="007E1E64"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0626CE" w:rsidRPr="002347C0" w:rsidRDefault="00217B11" w:rsidP="002347C0">
      <w:pPr>
        <w:pStyle w:val="2"/>
        <w:jc w:val="center"/>
        <w:rPr>
          <w:rFonts w:ascii="Times New Roman" w:hAnsi="Times New Roman" w:cs="Times New Roman"/>
          <w:color w:val="auto"/>
          <w:sz w:val="24"/>
          <w:szCs w:val="24"/>
        </w:rPr>
      </w:pPr>
      <w:bookmarkStart w:id="84" w:name="_Toc68370946"/>
      <w:r w:rsidRPr="002347C0">
        <w:rPr>
          <w:rFonts w:ascii="Times New Roman" w:hAnsi="Times New Roman" w:cs="Times New Roman"/>
          <w:bCs w:val="0"/>
          <w:i/>
          <w:color w:val="auto"/>
          <w:sz w:val="24"/>
          <w:szCs w:val="24"/>
          <w:shd w:val="clear" w:color="auto" w:fill="FFFFFF"/>
        </w:rPr>
        <w:t xml:space="preserve">3.1.4. </w:t>
      </w:r>
      <w:r w:rsidR="00CD1273" w:rsidRPr="002347C0">
        <w:rPr>
          <w:rFonts w:ascii="Times New Roman" w:hAnsi="Times New Roman" w:cs="Times New Roman"/>
          <w:color w:val="auto"/>
          <w:sz w:val="24"/>
          <w:szCs w:val="24"/>
        </w:rPr>
        <w:t>Организованная образовательная деятельность в подготовительной к школе</w:t>
      </w:r>
      <w:bookmarkEnd w:id="84"/>
    </w:p>
    <w:p w:rsidR="000626CE" w:rsidRPr="002347C0" w:rsidRDefault="00CD1273" w:rsidP="002347C0">
      <w:pPr>
        <w:pStyle w:val="2"/>
        <w:jc w:val="center"/>
        <w:rPr>
          <w:rFonts w:ascii="Times New Roman" w:hAnsi="Times New Roman" w:cs="Times New Roman"/>
          <w:color w:val="auto"/>
          <w:sz w:val="24"/>
          <w:szCs w:val="24"/>
        </w:rPr>
      </w:pPr>
      <w:bookmarkStart w:id="85" w:name="_Toc68370947"/>
      <w:r w:rsidRPr="002347C0">
        <w:rPr>
          <w:rFonts w:ascii="Times New Roman" w:hAnsi="Times New Roman" w:cs="Times New Roman"/>
          <w:color w:val="auto"/>
          <w:sz w:val="24"/>
          <w:szCs w:val="24"/>
        </w:rPr>
        <w:t xml:space="preserve">группе </w:t>
      </w:r>
      <w:r w:rsidRPr="002347C0">
        <w:rPr>
          <w:rFonts w:ascii="Times New Roman" w:hAnsi="Times New Roman" w:cs="Times New Roman"/>
          <w:color w:val="auto"/>
          <w:sz w:val="24"/>
          <w:szCs w:val="24"/>
          <w:shd w:val="clear" w:color="auto" w:fill="FFFFFF"/>
        </w:rPr>
        <w:t>«Дружная семейка»</w:t>
      </w:r>
      <w:bookmarkEnd w:id="85"/>
    </w:p>
    <w:p w:rsidR="000626CE" w:rsidRPr="005E648E" w:rsidRDefault="000626CE" w:rsidP="005E648E">
      <w:pPr>
        <w:spacing w:after="0" w:line="240" w:lineRule="auto"/>
        <w:ind w:firstLine="709"/>
        <w:contextualSpacing/>
        <w:rPr>
          <w:rFonts w:ascii="Times New Roman" w:hAnsi="Times New Roman" w:cs="Times New Roman"/>
          <w:sz w:val="24"/>
          <w:szCs w:val="24"/>
        </w:rPr>
      </w:pPr>
    </w:p>
    <w:p w:rsidR="000626CE" w:rsidRPr="005E648E" w:rsidRDefault="000626CE" w:rsidP="00CD1273">
      <w:pPr>
        <w:spacing w:after="0" w:line="240" w:lineRule="auto"/>
        <w:contextualSpacing/>
        <w:rPr>
          <w:rFonts w:ascii="Times New Roman" w:hAnsi="Times New Roman" w:cs="Times New Roman"/>
          <w:sz w:val="24"/>
          <w:szCs w:val="24"/>
        </w:rPr>
      </w:pPr>
    </w:p>
    <w:p w:rsidR="00A21C09" w:rsidRPr="005E648E" w:rsidRDefault="00A21C09" w:rsidP="00CD1273">
      <w:pPr>
        <w:spacing w:after="0" w:line="240" w:lineRule="auto"/>
        <w:contextualSpacing/>
        <w:rPr>
          <w:rFonts w:ascii="Times New Roman" w:hAnsi="Times New Roman" w:cs="Times New Roman"/>
          <w:sz w:val="24"/>
          <w:szCs w:val="24"/>
        </w:rPr>
      </w:pPr>
    </w:p>
    <w:p w:rsidR="00A21C09" w:rsidRPr="005E648E" w:rsidRDefault="00CD1273" w:rsidP="00CD1273">
      <w:pPr>
        <w:spacing w:after="0" w:line="240" w:lineRule="auto"/>
        <w:contextualSpacing/>
        <w:jc w:val="center"/>
        <w:rPr>
          <w:rFonts w:ascii="Times New Roman" w:eastAsia="Calibri" w:hAnsi="Times New Roman" w:cs="Times New Roman"/>
          <w:b/>
          <w:sz w:val="24"/>
          <w:szCs w:val="24"/>
        </w:rPr>
      </w:pPr>
      <w:r>
        <w:rPr>
          <w:rFonts w:ascii="Times New Roman" w:hAnsi="Times New Roman" w:cs="Times New Roman"/>
          <w:b/>
          <w:sz w:val="24"/>
          <w:szCs w:val="24"/>
        </w:rPr>
        <w:t xml:space="preserve">          </w:t>
      </w:r>
    </w:p>
    <w:tbl>
      <w:tblPr>
        <w:tblStyle w:val="a8"/>
        <w:tblpPr w:leftFromText="180" w:rightFromText="180" w:vertAnchor="text" w:horzAnchor="margin" w:tblpY="-367"/>
        <w:tblW w:w="0" w:type="auto"/>
        <w:tblLook w:val="04A0"/>
      </w:tblPr>
      <w:tblGrid>
        <w:gridCol w:w="3369"/>
        <w:gridCol w:w="5734"/>
      </w:tblGrid>
      <w:tr w:rsidR="00A21C09" w:rsidRPr="005E648E" w:rsidTr="002669F3">
        <w:trPr>
          <w:cantSplit/>
          <w:trHeight w:val="538"/>
        </w:trPr>
        <w:tc>
          <w:tcPr>
            <w:tcW w:w="3369" w:type="dxa"/>
            <w:tcBorders>
              <w:top w:val="nil"/>
              <w:left w:val="nil"/>
              <w:right w:val="nil"/>
            </w:tcBorders>
          </w:tcPr>
          <w:p w:rsidR="00A21C09" w:rsidRPr="005E648E" w:rsidRDefault="00A21C09" w:rsidP="00CD1273">
            <w:pPr>
              <w:contextualSpacing/>
              <w:jc w:val="center"/>
              <w:rPr>
                <w:rFonts w:ascii="Times New Roman" w:hAnsi="Times New Roman" w:cs="Times New Roman"/>
                <w:b/>
                <w:sz w:val="24"/>
                <w:szCs w:val="24"/>
              </w:rPr>
            </w:pPr>
          </w:p>
        </w:tc>
        <w:tc>
          <w:tcPr>
            <w:tcW w:w="5734" w:type="dxa"/>
            <w:tcBorders>
              <w:top w:val="nil"/>
              <w:left w:val="nil"/>
              <w:right w:val="nil"/>
            </w:tcBorders>
          </w:tcPr>
          <w:p w:rsidR="00A21C09" w:rsidRPr="005E648E" w:rsidRDefault="00A21C09" w:rsidP="00CD1273">
            <w:pPr>
              <w:contextualSpacing/>
              <w:rPr>
                <w:rFonts w:ascii="Times New Roman" w:eastAsia="Calibri" w:hAnsi="Times New Roman" w:cs="Times New Roman"/>
                <w:b/>
                <w:sz w:val="24"/>
                <w:szCs w:val="24"/>
              </w:rPr>
            </w:pPr>
          </w:p>
        </w:tc>
      </w:tr>
      <w:tr w:rsidR="00A21C09" w:rsidRPr="005E648E" w:rsidTr="002669F3">
        <w:trPr>
          <w:cantSplit/>
          <w:trHeight w:val="538"/>
        </w:trPr>
        <w:tc>
          <w:tcPr>
            <w:tcW w:w="3369" w:type="dxa"/>
          </w:tcPr>
          <w:p w:rsidR="00A21C09" w:rsidRPr="005E648E" w:rsidRDefault="00A21C09" w:rsidP="00CD1273">
            <w:pPr>
              <w:contextualSpacing/>
              <w:jc w:val="center"/>
              <w:rPr>
                <w:rFonts w:ascii="Times New Roman" w:hAnsi="Times New Roman" w:cs="Times New Roman"/>
                <w:b/>
                <w:sz w:val="24"/>
                <w:szCs w:val="24"/>
              </w:rPr>
            </w:pPr>
            <w:r w:rsidRPr="005E648E">
              <w:rPr>
                <w:rFonts w:ascii="Times New Roman" w:hAnsi="Times New Roman" w:cs="Times New Roman"/>
                <w:b/>
                <w:sz w:val="24"/>
                <w:szCs w:val="24"/>
              </w:rPr>
              <w:t>Дни недели</w:t>
            </w:r>
          </w:p>
        </w:tc>
        <w:tc>
          <w:tcPr>
            <w:tcW w:w="5734" w:type="dxa"/>
          </w:tcPr>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 xml:space="preserve">Виды деятельности </w:t>
            </w:r>
          </w:p>
        </w:tc>
      </w:tr>
      <w:tr w:rsidR="00A21C09" w:rsidRPr="005E648E" w:rsidTr="002669F3">
        <w:trPr>
          <w:cantSplit/>
          <w:trHeight w:val="1134"/>
        </w:trPr>
        <w:tc>
          <w:tcPr>
            <w:tcW w:w="3369" w:type="dxa"/>
          </w:tcPr>
          <w:p w:rsidR="00A21C09" w:rsidRPr="005E648E" w:rsidRDefault="00A21C09" w:rsidP="00CD1273">
            <w:pPr>
              <w:contextualSpacing/>
              <w:rPr>
                <w:rFonts w:ascii="Times New Roman" w:hAnsi="Times New Roman" w:cs="Times New Roman"/>
                <w:b/>
                <w:sz w:val="24"/>
                <w:szCs w:val="24"/>
              </w:rPr>
            </w:pPr>
          </w:p>
          <w:p w:rsidR="00A21C09" w:rsidRPr="005E648E" w:rsidRDefault="00A21C09" w:rsidP="00CD1273">
            <w:pPr>
              <w:contextualSpacing/>
              <w:rPr>
                <w:rFonts w:ascii="Times New Roman" w:hAnsi="Times New Roman" w:cs="Times New Roman"/>
                <w:b/>
                <w:sz w:val="24"/>
                <w:szCs w:val="24"/>
              </w:rPr>
            </w:pPr>
          </w:p>
          <w:p w:rsidR="00A21C09" w:rsidRPr="005E648E" w:rsidRDefault="00A21C09" w:rsidP="00CD1273">
            <w:pPr>
              <w:contextualSpacing/>
              <w:jc w:val="center"/>
              <w:rPr>
                <w:rFonts w:ascii="Times New Roman" w:hAnsi="Times New Roman" w:cs="Times New Roman"/>
                <w:b/>
                <w:sz w:val="24"/>
                <w:szCs w:val="24"/>
              </w:rPr>
            </w:pPr>
            <w:r w:rsidRPr="005E648E">
              <w:rPr>
                <w:rFonts w:ascii="Times New Roman" w:hAnsi="Times New Roman" w:cs="Times New Roman"/>
                <w:b/>
                <w:sz w:val="24"/>
                <w:szCs w:val="24"/>
              </w:rPr>
              <w:t>ПОНЕДЕЛЬНИК</w:t>
            </w: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9.00 – 9.30 Татарский язык /Аппликация (Лепка)</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9.40 – 10.10  Аппликация (Лепка)  /татарский язык</w:t>
            </w:r>
          </w:p>
          <w:p w:rsidR="00A21C09" w:rsidRPr="005E648E" w:rsidRDefault="00A21C09" w:rsidP="00CD1273">
            <w:pPr>
              <w:contextualSpacing/>
              <w:jc w:val="center"/>
              <w:rPr>
                <w:rFonts w:ascii="Times New Roman" w:hAnsi="Times New Roman" w:cs="Times New Roman"/>
                <w:sz w:val="24"/>
                <w:szCs w:val="24"/>
              </w:rPr>
            </w:pPr>
            <w:r w:rsidRPr="005E648E">
              <w:rPr>
                <w:rFonts w:ascii="Times New Roman" w:eastAsia="Calibri" w:hAnsi="Times New Roman" w:cs="Times New Roman"/>
                <w:sz w:val="24"/>
                <w:szCs w:val="24"/>
              </w:rPr>
              <w:t>11.10-11.40Фигурное катание (девочки)</w:t>
            </w:r>
          </w:p>
        </w:tc>
      </w:tr>
      <w:tr w:rsidR="00A21C09" w:rsidRPr="005E648E" w:rsidTr="002669F3">
        <w:trPr>
          <w:cantSplit/>
          <w:trHeight w:val="1134"/>
        </w:trPr>
        <w:tc>
          <w:tcPr>
            <w:tcW w:w="3369" w:type="dxa"/>
          </w:tcPr>
          <w:p w:rsidR="00A21C09" w:rsidRPr="005E648E" w:rsidRDefault="00A21C09" w:rsidP="00CD1273">
            <w:pPr>
              <w:contextualSpacing/>
              <w:jc w:val="center"/>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ВТОРНИК</w:t>
            </w:r>
          </w:p>
          <w:p w:rsidR="00A21C09" w:rsidRPr="005E648E" w:rsidRDefault="00A21C09" w:rsidP="00CD1273">
            <w:pPr>
              <w:contextualSpacing/>
              <w:jc w:val="center"/>
              <w:rPr>
                <w:rFonts w:ascii="Times New Roman" w:hAnsi="Times New Roman" w:cs="Times New Roman"/>
                <w:sz w:val="24"/>
                <w:szCs w:val="24"/>
              </w:rPr>
            </w:pP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9.00-9.30 Хоккей (мальчики)</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9.40-10.10 Рисование</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10.20-10.50  Развитие речи, обучение грамоте</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11.40-12.10 Музыкальное занятие</w:t>
            </w:r>
          </w:p>
        </w:tc>
      </w:tr>
      <w:tr w:rsidR="00A21C09" w:rsidRPr="005E648E" w:rsidTr="002669F3">
        <w:trPr>
          <w:cantSplit/>
          <w:trHeight w:val="1856"/>
        </w:trPr>
        <w:tc>
          <w:tcPr>
            <w:tcW w:w="3369" w:type="dxa"/>
          </w:tcPr>
          <w:p w:rsidR="00A21C09" w:rsidRPr="005E648E" w:rsidRDefault="00A21C09" w:rsidP="00CD1273">
            <w:pPr>
              <w:contextualSpacing/>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СРЕДА</w:t>
            </w: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9:00-9:30Физкультурное занятие </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9:40-10:10 ФЭМП</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10:20-10:50 Развитие речи, обучение грамоте</w:t>
            </w:r>
          </w:p>
        </w:tc>
      </w:tr>
      <w:tr w:rsidR="00A21C09" w:rsidRPr="005E648E" w:rsidTr="002669F3">
        <w:trPr>
          <w:cantSplit/>
          <w:trHeight w:val="1134"/>
        </w:trPr>
        <w:tc>
          <w:tcPr>
            <w:tcW w:w="3369" w:type="dxa"/>
          </w:tcPr>
          <w:p w:rsidR="00A21C09" w:rsidRPr="005E648E" w:rsidRDefault="00A21C09" w:rsidP="00CD1273">
            <w:pPr>
              <w:contextualSpacing/>
              <w:jc w:val="center"/>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ЧЕТВЕРГ</w:t>
            </w:r>
          </w:p>
          <w:p w:rsidR="00A21C09" w:rsidRPr="005E648E" w:rsidRDefault="00A21C09" w:rsidP="00CD1273">
            <w:pPr>
              <w:contextualSpacing/>
              <w:jc w:val="center"/>
              <w:rPr>
                <w:rFonts w:ascii="Times New Roman" w:hAnsi="Times New Roman" w:cs="Times New Roman"/>
                <w:sz w:val="24"/>
                <w:szCs w:val="24"/>
              </w:rPr>
            </w:pP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9:00-9:30 Татарский язык</w:t>
            </w:r>
            <w:r w:rsidRPr="005E648E">
              <w:rPr>
                <w:rFonts w:ascii="Times New Roman" w:hAnsi="Times New Roman" w:cs="Times New Roman"/>
                <w:sz w:val="24"/>
                <w:szCs w:val="24"/>
              </w:rPr>
              <w:t>/</w:t>
            </w:r>
            <w:r w:rsidRPr="005E648E">
              <w:rPr>
                <w:rFonts w:ascii="Times New Roman" w:eastAsia="Calibri" w:hAnsi="Times New Roman" w:cs="Times New Roman"/>
                <w:sz w:val="24"/>
                <w:szCs w:val="24"/>
              </w:rPr>
              <w:t>ПИиПД(ФЦКМ)</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9:40-10:10 ПИиПД(ФЦКМ)/Татарский язык </w:t>
            </w:r>
          </w:p>
          <w:p w:rsidR="00A21C09" w:rsidRPr="005E648E" w:rsidRDefault="00A21C09" w:rsidP="00CD1273">
            <w:pPr>
              <w:contextualSpacing/>
              <w:jc w:val="center"/>
              <w:rPr>
                <w:rFonts w:ascii="Times New Roman" w:hAnsi="Times New Roman" w:cs="Times New Roman"/>
                <w:sz w:val="24"/>
                <w:szCs w:val="24"/>
              </w:rPr>
            </w:pPr>
            <w:r w:rsidRPr="005E648E">
              <w:rPr>
                <w:rFonts w:ascii="Times New Roman" w:eastAsia="Calibri" w:hAnsi="Times New Roman" w:cs="Times New Roman"/>
                <w:sz w:val="24"/>
                <w:szCs w:val="24"/>
              </w:rPr>
              <w:t>10.40-11.10 ФЭМП</w:t>
            </w:r>
          </w:p>
        </w:tc>
      </w:tr>
      <w:tr w:rsidR="00A21C09" w:rsidRPr="005E648E" w:rsidTr="002669F3">
        <w:trPr>
          <w:cantSplit/>
          <w:trHeight w:val="1134"/>
        </w:trPr>
        <w:tc>
          <w:tcPr>
            <w:tcW w:w="3369" w:type="dxa"/>
          </w:tcPr>
          <w:p w:rsidR="00A21C09" w:rsidRPr="005E648E" w:rsidRDefault="00A21C09" w:rsidP="00CD1273">
            <w:pPr>
              <w:contextualSpacing/>
              <w:jc w:val="center"/>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ПЯТНИЦА</w:t>
            </w:r>
          </w:p>
          <w:p w:rsidR="00A21C09" w:rsidRPr="005E648E" w:rsidRDefault="00A21C09" w:rsidP="00CD1273">
            <w:pPr>
              <w:contextualSpacing/>
              <w:jc w:val="center"/>
              <w:rPr>
                <w:rFonts w:ascii="Times New Roman" w:hAnsi="Times New Roman" w:cs="Times New Roman"/>
                <w:sz w:val="24"/>
                <w:szCs w:val="24"/>
              </w:rPr>
            </w:pP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9:00-9:30  Физкультурное занятие  </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10:20-10:50 Татарский язык РМ</w:t>
            </w:r>
          </w:p>
          <w:p w:rsidR="00A21C09" w:rsidRPr="005E648E" w:rsidRDefault="00A21C09" w:rsidP="00CD1273">
            <w:pPr>
              <w:contextualSpacing/>
              <w:jc w:val="center"/>
              <w:rPr>
                <w:rFonts w:ascii="Times New Roman" w:hAnsi="Times New Roman" w:cs="Times New Roman"/>
                <w:sz w:val="24"/>
                <w:szCs w:val="24"/>
              </w:rPr>
            </w:pPr>
            <w:r w:rsidRPr="005E648E">
              <w:rPr>
                <w:rFonts w:ascii="Times New Roman" w:eastAsia="Calibri" w:hAnsi="Times New Roman" w:cs="Times New Roman"/>
                <w:sz w:val="24"/>
                <w:szCs w:val="24"/>
              </w:rPr>
              <w:t>11:00-11:30  Музыкальное занятие</w:t>
            </w:r>
          </w:p>
        </w:tc>
      </w:tr>
    </w:tbl>
    <w:p w:rsidR="00A21C09" w:rsidRDefault="00A21C09"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Pr="00D55200" w:rsidRDefault="00D47A74" w:rsidP="00D47A74">
      <w:pPr>
        <w:widowControl w:val="0"/>
        <w:tabs>
          <w:tab w:val="left" w:pos="11112"/>
        </w:tabs>
        <w:spacing w:before="64" w:after="0" w:line="240" w:lineRule="auto"/>
        <w:ind w:right="-20"/>
        <w:rPr>
          <w:rFonts w:ascii="Times New Roman" w:eastAsia="Times New Roman" w:hAnsi="Times New Roman" w:cs="Times New Roman"/>
          <w:b/>
          <w:bCs/>
          <w:color w:val="000000"/>
          <w:w w:val="104"/>
          <w:sz w:val="21"/>
          <w:szCs w:val="21"/>
          <w:lang w:eastAsia="ru-RU"/>
        </w:rPr>
        <w:sectPr w:rsidR="00D47A74" w:rsidRPr="00D55200" w:rsidSect="002E07A9">
          <w:footerReference w:type="default" r:id="rId33"/>
          <w:pgSz w:w="11906" w:h="16838"/>
          <w:pgMar w:top="680" w:right="680" w:bottom="680" w:left="851" w:header="709" w:footer="709" w:gutter="0"/>
          <w:cols w:space="708"/>
          <w:docGrid w:linePitch="360"/>
        </w:sectPr>
      </w:pPr>
    </w:p>
    <w:tbl>
      <w:tblPr>
        <w:tblW w:w="0" w:type="auto"/>
        <w:tblLayout w:type="fixed"/>
        <w:tblCellMar>
          <w:left w:w="0" w:type="dxa"/>
          <w:right w:w="0" w:type="dxa"/>
        </w:tblCellMar>
        <w:tblLook w:val="04A0"/>
      </w:tblPr>
      <w:tblGrid>
        <w:gridCol w:w="1397"/>
        <w:gridCol w:w="2151"/>
        <w:gridCol w:w="2151"/>
        <w:gridCol w:w="2152"/>
        <w:gridCol w:w="2312"/>
        <w:gridCol w:w="2311"/>
        <w:gridCol w:w="2308"/>
      </w:tblGrid>
      <w:tr w:rsidR="00D9654B" w:rsidRPr="00D9654B" w:rsidTr="00721950">
        <w:trPr>
          <w:cantSplit/>
          <w:trHeight w:hRule="exact" w:val="365"/>
        </w:trPr>
        <w:tc>
          <w:tcPr>
            <w:tcW w:w="1478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F70282" w:rsidP="00D9654B">
            <w:pPr>
              <w:widowControl w:val="0"/>
              <w:tabs>
                <w:tab w:val="left" w:pos="11112"/>
              </w:tabs>
              <w:spacing w:before="64" w:after="0" w:line="240" w:lineRule="auto"/>
              <w:ind w:right="-20"/>
              <w:rPr>
                <w:rFonts w:ascii="Times New Roman" w:eastAsia="Times New Roman" w:hAnsi="Times New Roman" w:cs="Times New Roman"/>
                <w:b/>
                <w:bCs/>
                <w:color w:val="000000"/>
                <w:w w:val="104"/>
                <w:sz w:val="21"/>
                <w:szCs w:val="21"/>
                <w:lang w:eastAsia="ru-RU"/>
              </w:rPr>
            </w:pPr>
            <w:r w:rsidRPr="00F70282">
              <w:rPr>
                <w:rFonts w:ascii="Times New Roman" w:eastAsia="Times New Roman" w:hAnsi="Times New Roman" w:cs="Times New Roman"/>
                <w:b/>
                <w:bCs/>
                <w:i/>
                <w:color w:val="000000"/>
                <w:w w:val="104"/>
                <w:sz w:val="21"/>
                <w:szCs w:val="21"/>
                <w:lang w:eastAsia="ru-RU"/>
              </w:rPr>
              <w:lastRenderedPageBreak/>
              <w:t>Приложение №1</w:t>
            </w:r>
            <w:r>
              <w:rPr>
                <w:rFonts w:ascii="Times New Roman" w:eastAsia="Times New Roman" w:hAnsi="Times New Roman" w:cs="Times New Roman"/>
                <w:b/>
                <w:bCs/>
                <w:color w:val="000000"/>
                <w:w w:val="104"/>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ПРИМЕРНЫЙ</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КОМПЛЕКСНО-ТЕМАТИЧЕСКИЙ</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ПЛАН</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ОБРАЗОВАТЕЛЬНОЙ</w:t>
            </w:r>
            <w:r w:rsidR="00D9654B" w:rsidRPr="00D9654B">
              <w:rPr>
                <w:rFonts w:ascii="Times New Roman" w:eastAsia="Times New Roman" w:hAnsi="Times New Roman" w:cs="Times New Roman"/>
                <w:color w:val="000000"/>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ДЕЯТЕЛЬНОСТИ</w:t>
            </w:r>
            <w:r w:rsidR="00D9654B" w:rsidRPr="00D9654B">
              <w:rPr>
                <w:rFonts w:ascii="Times New Roman" w:eastAsia="Times New Roman" w:hAnsi="Times New Roman" w:cs="Times New Roman"/>
                <w:color w:val="000000"/>
                <w:sz w:val="21"/>
                <w:szCs w:val="21"/>
                <w:lang w:eastAsia="ru-RU"/>
              </w:rPr>
              <w:tab/>
            </w:r>
            <w:r w:rsidR="00D9654B" w:rsidRPr="00D9654B">
              <w:rPr>
                <w:rFonts w:ascii="Times New Roman" w:eastAsia="Times New Roman" w:hAnsi="Times New Roman" w:cs="Times New Roman"/>
                <w:b/>
                <w:bCs/>
                <w:color w:val="000000"/>
                <w:w w:val="104"/>
                <w:sz w:val="21"/>
                <w:szCs w:val="21"/>
                <w:lang w:eastAsia="ru-RU"/>
              </w:rPr>
              <w:t>ДОУ</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№_______________________</w:t>
            </w:r>
          </w:p>
        </w:tc>
      </w:tr>
      <w:tr w:rsidR="00D9654B" w:rsidRPr="00D9654B" w:rsidTr="00721950">
        <w:trPr>
          <w:cantSplit/>
          <w:trHeight w:hRule="exact" w:val="362"/>
        </w:trPr>
        <w:tc>
          <w:tcPr>
            <w:tcW w:w="14782" w:type="dxa"/>
            <w:gridSpan w:val="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9" w:after="0" w:line="240" w:lineRule="auto"/>
              <w:ind w:right="-20"/>
              <w:rPr>
                <w:rFonts w:ascii="Times New Roman" w:eastAsia="Times New Roman" w:hAnsi="Times New Roman" w:cs="Times New Roman"/>
                <w:b/>
                <w:bCs/>
                <w:color w:val="000000"/>
                <w:w w:val="104"/>
                <w:sz w:val="21"/>
                <w:szCs w:val="21"/>
                <w:lang w:eastAsia="ru-RU"/>
              </w:rPr>
            </w:pPr>
            <w:r w:rsidRPr="00D9654B">
              <w:rPr>
                <w:rFonts w:ascii="Times New Roman" w:eastAsia="Times New Roman" w:hAnsi="Times New Roman" w:cs="Times New Roman"/>
                <w:b/>
                <w:bCs/>
                <w:color w:val="000000"/>
                <w:w w:val="104"/>
                <w:sz w:val="21"/>
                <w:szCs w:val="21"/>
                <w:lang w:eastAsia="ru-RU"/>
              </w:rPr>
              <w:t>I</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КВАРТАЛ</w:t>
            </w:r>
          </w:p>
        </w:tc>
      </w:tr>
      <w:tr w:rsidR="00D9654B" w:rsidRPr="00D9654B" w:rsidTr="00721950">
        <w:trPr>
          <w:cantSplit/>
          <w:trHeight w:hRule="exact" w:val="72"/>
        </w:trPr>
        <w:tc>
          <w:tcPr>
            <w:tcW w:w="14782" w:type="dxa"/>
            <w:gridSpan w:val="7"/>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465"/>
        </w:trPr>
        <w:tc>
          <w:tcPr>
            <w:tcW w:w="1397"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д</w:t>
            </w:r>
          </w:p>
        </w:tc>
        <w:tc>
          <w:tcPr>
            <w:tcW w:w="2151"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330"/>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дша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151"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366"/>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Вт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152"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683"/>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ня</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12"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737"/>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11"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344"/>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spacing w:val="2"/>
                <w:w w:val="99"/>
                <w:sz w:val="18"/>
                <w:szCs w:val="18"/>
                <w:lang w:eastAsia="ru-RU"/>
              </w:rPr>
              <w:t>ьн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03"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132"/>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ны</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ва</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ог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ы</w:t>
            </w:r>
            <w:r w:rsidRPr="00D9654B">
              <w:rPr>
                <w:rFonts w:ascii="Times New Roman" w:eastAsia="Times New Roman" w:hAnsi="Times New Roman" w:cs="Times New Roman"/>
                <w:b/>
                <w:bCs/>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я</w:t>
            </w:r>
            <w:r w:rsidRPr="00D9654B">
              <w:rPr>
                <w:rFonts w:ascii="Times New Roman" w:eastAsia="Times New Roman" w:hAnsi="Times New Roman" w:cs="Times New Roman"/>
                <w:b/>
                <w:bCs/>
                <w:color w:val="000000"/>
                <w:spacing w:val="2"/>
                <w:w w:val="99"/>
                <w:sz w:val="18"/>
                <w:szCs w:val="18"/>
                <w:lang w:eastAsia="ru-RU"/>
              </w:rPr>
              <w:t>ти</w:t>
            </w:r>
            <w:r w:rsidRPr="00D9654B">
              <w:rPr>
                <w:rFonts w:ascii="Times New Roman" w:eastAsia="Times New Roman" w:hAnsi="Times New Roman" w:cs="Times New Roman"/>
                <w:b/>
                <w:bCs/>
                <w:color w:val="000000"/>
                <w:w w:val="99"/>
                <w:sz w:val="18"/>
                <w:szCs w:val="18"/>
                <w:lang w:eastAsia="ru-RU"/>
              </w:rPr>
              <w:t>й</w:t>
            </w:r>
          </w:p>
        </w:tc>
      </w:tr>
      <w:tr w:rsidR="00D9654B" w:rsidRPr="00D9654B" w:rsidTr="00721950">
        <w:trPr>
          <w:cantSplit/>
          <w:trHeight w:hRule="exact" w:val="451"/>
        </w:trPr>
        <w:tc>
          <w:tcPr>
            <w:tcW w:w="14782" w:type="dxa"/>
            <w:gridSpan w:val="7"/>
            <w:tcBorders>
              <w:top w:val="single" w:sz="3" w:space="0" w:color="000000"/>
              <w:left w:val="single" w:sz="3" w:space="0" w:color="000000"/>
              <w:bottom w:val="single" w:sz="3" w:space="0" w:color="000000"/>
              <w:right w:val="single" w:sz="3" w:space="0" w:color="000000"/>
            </w:tcBorders>
            <w:shd w:val="clear" w:color="auto" w:fill="BAE8FA"/>
            <w:tcMar>
              <w:top w:w="0" w:type="dxa"/>
              <w:left w:w="0" w:type="dxa"/>
              <w:bottom w:w="0" w:type="dxa"/>
              <w:right w:w="0" w:type="dxa"/>
            </w:tcMar>
          </w:tcPr>
          <w:p w:rsidR="00D9654B" w:rsidRPr="00D9654B" w:rsidRDefault="00D9654B" w:rsidP="00D9654B">
            <w:pPr>
              <w:widowControl w:val="0"/>
              <w:spacing w:before="72" w:after="0" w:line="240" w:lineRule="auto"/>
              <w:ind w:right="-20"/>
              <w:rPr>
                <w:rFonts w:ascii="Times New Roman" w:eastAsia="Times New Roman" w:hAnsi="Times New Roman" w:cs="Times New Roman"/>
                <w:b/>
                <w:bCs/>
                <w:color w:val="000000"/>
                <w:w w:val="101"/>
                <w:sz w:val="25"/>
                <w:szCs w:val="25"/>
                <w:lang w:eastAsia="ru-RU"/>
              </w:rPr>
            </w:pPr>
            <w:r w:rsidRPr="00D9654B">
              <w:rPr>
                <w:rFonts w:ascii="Times New Roman" w:eastAsia="Times New Roman" w:hAnsi="Times New Roman" w:cs="Times New Roman"/>
                <w:b/>
                <w:bCs/>
                <w:color w:val="000000"/>
                <w:spacing w:val="1"/>
                <w:w w:val="101"/>
                <w:sz w:val="25"/>
                <w:szCs w:val="25"/>
                <w:lang w:eastAsia="ru-RU"/>
              </w:rPr>
              <w:t>Т</w:t>
            </w:r>
            <w:r w:rsidRPr="00D9654B">
              <w:rPr>
                <w:rFonts w:ascii="Times New Roman" w:eastAsia="Times New Roman" w:hAnsi="Times New Roman" w:cs="Times New Roman"/>
                <w:b/>
                <w:bCs/>
                <w:color w:val="000000"/>
                <w:w w:val="101"/>
                <w:sz w:val="25"/>
                <w:szCs w:val="25"/>
                <w:lang w:eastAsia="ru-RU"/>
              </w:rPr>
              <w:t>е</w:t>
            </w:r>
            <w:r w:rsidRPr="00D9654B">
              <w:rPr>
                <w:rFonts w:ascii="Times New Roman" w:eastAsia="Times New Roman" w:hAnsi="Times New Roman" w:cs="Times New Roman"/>
                <w:b/>
                <w:bCs/>
                <w:color w:val="000000"/>
                <w:spacing w:val="1"/>
                <w:w w:val="101"/>
                <w:sz w:val="25"/>
                <w:szCs w:val="25"/>
                <w:lang w:eastAsia="ru-RU"/>
              </w:rPr>
              <w:t>м</w:t>
            </w:r>
            <w:r w:rsidRPr="00D9654B">
              <w:rPr>
                <w:rFonts w:ascii="Times New Roman" w:eastAsia="Times New Roman" w:hAnsi="Times New Roman" w:cs="Times New Roman"/>
                <w:b/>
                <w:bCs/>
                <w:color w:val="000000"/>
                <w:w w:val="101"/>
                <w:sz w:val="25"/>
                <w:szCs w:val="25"/>
                <w:lang w:eastAsia="ru-RU"/>
              </w:rPr>
              <w:t>а</w:t>
            </w:r>
            <w:r w:rsidRPr="00D9654B">
              <w:rPr>
                <w:rFonts w:ascii="Times New Roman" w:eastAsia="Times New Roman" w:hAnsi="Times New Roman" w:cs="Times New Roman"/>
                <w:color w:val="000000"/>
                <w:spacing w:val="2"/>
                <w:sz w:val="25"/>
                <w:szCs w:val="25"/>
                <w:lang w:eastAsia="ru-RU"/>
              </w:rPr>
              <w:t xml:space="preserve"> </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b/>
                <w:bCs/>
                <w:color w:val="000000"/>
                <w:spacing w:val="1"/>
                <w:w w:val="101"/>
                <w:sz w:val="25"/>
                <w:szCs w:val="25"/>
                <w:lang w:eastAsia="ru-RU"/>
              </w:rPr>
              <w:t>п</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оек</w:t>
            </w:r>
            <w:r w:rsidRPr="00D9654B">
              <w:rPr>
                <w:rFonts w:ascii="Times New Roman" w:eastAsia="Times New Roman" w:hAnsi="Times New Roman" w:cs="Times New Roman"/>
                <w:b/>
                <w:bCs/>
                <w:color w:val="000000"/>
                <w:w w:val="101"/>
                <w:sz w:val="25"/>
                <w:szCs w:val="25"/>
                <w:lang w:eastAsia="ru-RU"/>
              </w:rPr>
              <w:t>т)</w:t>
            </w:r>
            <w:r w:rsidRPr="00D9654B">
              <w:rPr>
                <w:rFonts w:ascii="Times New Roman" w:eastAsia="Times New Roman" w:hAnsi="Times New Roman" w:cs="Times New Roman"/>
                <w:color w:val="000000"/>
                <w:spacing w:val="1"/>
                <w:sz w:val="25"/>
                <w:szCs w:val="25"/>
                <w:lang w:eastAsia="ru-RU"/>
              </w:rPr>
              <w:t xml:space="preserve"> </w:t>
            </w:r>
            <w:r w:rsidRPr="00D9654B">
              <w:rPr>
                <w:rFonts w:ascii="Times New Roman" w:eastAsia="Times New Roman" w:hAnsi="Times New Roman" w:cs="Times New Roman"/>
                <w:b/>
                <w:bCs/>
                <w:color w:val="000000"/>
                <w:spacing w:val="1"/>
                <w:w w:val="101"/>
                <w:sz w:val="25"/>
                <w:szCs w:val="25"/>
                <w:lang w:eastAsia="ru-RU"/>
              </w:rPr>
              <w:t>ме</w:t>
            </w:r>
            <w:r w:rsidRPr="00D9654B">
              <w:rPr>
                <w:rFonts w:ascii="Times New Roman" w:eastAsia="Times New Roman" w:hAnsi="Times New Roman" w:cs="Times New Roman"/>
                <w:b/>
                <w:bCs/>
                <w:color w:val="000000"/>
                <w:w w:val="101"/>
                <w:sz w:val="25"/>
                <w:szCs w:val="25"/>
                <w:lang w:eastAsia="ru-RU"/>
              </w:rPr>
              <w:t>ся</w:t>
            </w:r>
            <w:r w:rsidRPr="00D9654B">
              <w:rPr>
                <w:rFonts w:ascii="Times New Roman" w:eastAsia="Times New Roman" w:hAnsi="Times New Roman" w:cs="Times New Roman"/>
                <w:b/>
                <w:bCs/>
                <w:color w:val="000000"/>
                <w:spacing w:val="1"/>
                <w:w w:val="101"/>
                <w:sz w:val="25"/>
                <w:szCs w:val="25"/>
                <w:lang w:eastAsia="ru-RU"/>
              </w:rPr>
              <w:t>ца</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color w:val="000000"/>
                <w:spacing w:val="-8"/>
                <w:sz w:val="25"/>
                <w:szCs w:val="25"/>
                <w:lang w:eastAsia="ru-RU"/>
              </w:rPr>
              <w:t xml:space="preserve"> </w:t>
            </w:r>
            <w:r w:rsidRPr="00D9654B">
              <w:rPr>
                <w:rFonts w:ascii="Times New Roman" w:eastAsia="Times New Roman" w:hAnsi="Times New Roman" w:cs="Times New Roman"/>
                <w:b/>
                <w:bCs/>
                <w:color w:val="000000"/>
                <w:spacing w:val="1"/>
                <w:w w:val="102"/>
                <w:sz w:val="28"/>
                <w:szCs w:val="28"/>
                <w:lang w:eastAsia="ru-RU"/>
              </w:rPr>
              <w:t>«</w:t>
            </w:r>
            <w:r w:rsidRPr="00D9654B">
              <w:rPr>
                <w:rFonts w:ascii="Times New Roman" w:eastAsia="Times New Roman" w:hAnsi="Times New Roman" w:cs="Times New Roman"/>
                <w:b/>
                <w:bCs/>
                <w:color w:val="000000"/>
                <w:spacing w:val="4"/>
                <w:w w:val="103"/>
                <w:sz w:val="28"/>
                <w:szCs w:val="28"/>
                <w:lang w:eastAsia="ru-RU"/>
              </w:rPr>
              <w:t>М</w:t>
            </w:r>
            <w:r w:rsidRPr="00D9654B">
              <w:rPr>
                <w:rFonts w:ascii="Times New Roman" w:eastAsia="Times New Roman" w:hAnsi="Times New Roman" w:cs="Times New Roman"/>
                <w:b/>
                <w:bCs/>
                <w:color w:val="000000"/>
                <w:w w:val="102"/>
                <w:sz w:val="28"/>
                <w:szCs w:val="28"/>
                <w:lang w:eastAsia="ru-RU"/>
              </w:rPr>
              <w:t>ой</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spacing w:val="2"/>
                <w:w w:val="102"/>
                <w:sz w:val="28"/>
                <w:szCs w:val="28"/>
                <w:lang w:eastAsia="ru-RU"/>
              </w:rPr>
              <w:t>мал</w:t>
            </w:r>
            <w:r w:rsidRPr="00D9654B">
              <w:rPr>
                <w:rFonts w:ascii="Times New Roman" w:eastAsia="Times New Roman" w:hAnsi="Times New Roman" w:cs="Times New Roman"/>
                <w:b/>
                <w:bCs/>
                <w:color w:val="000000"/>
                <w:spacing w:val="1"/>
                <w:w w:val="103"/>
                <w:sz w:val="28"/>
                <w:szCs w:val="28"/>
                <w:lang w:eastAsia="ru-RU"/>
              </w:rPr>
              <w:t>е</w:t>
            </w:r>
            <w:r w:rsidRPr="00D9654B">
              <w:rPr>
                <w:rFonts w:ascii="Times New Roman" w:eastAsia="Times New Roman" w:hAnsi="Times New Roman" w:cs="Times New Roman"/>
                <w:b/>
                <w:bCs/>
                <w:color w:val="000000"/>
                <w:spacing w:val="3"/>
                <w:w w:val="102"/>
                <w:sz w:val="28"/>
                <w:szCs w:val="28"/>
                <w:lang w:eastAsia="ru-RU"/>
              </w:rPr>
              <w:t>н</w:t>
            </w:r>
            <w:r w:rsidRPr="00D9654B">
              <w:rPr>
                <w:rFonts w:ascii="Times New Roman" w:eastAsia="Times New Roman" w:hAnsi="Times New Roman" w:cs="Times New Roman"/>
                <w:b/>
                <w:bCs/>
                <w:color w:val="000000"/>
                <w:spacing w:val="2"/>
                <w:w w:val="103"/>
                <w:sz w:val="28"/>
                <w:szCs w:val="28"/>
                <w:lang w:eastAsia="ru-RU"/>
              </w:rPr>
              <w:t>ь</w:t>
            </w:r>
            <w:r w:rsidRPr="00D9654B">
              <w:rPr>
                <w:rFonts w:ascii="Times New Roman" w:eastAsia="Times New Roman" w:hAnsi="Times New Roman" w:cs="Times New Roman"/>
                <w:b/>
                <w:bCs/>
                <w:color w:val="000000"/>
                <w:spacing w:val="2"/>
                <w:w w:val="102"/>
                <w:sz w:val="28"/>
                <w:szCs w:val="28"/>
                <w:lang w:eastAsia="ru-RU"/>
              </w:rPr>
              <w:t>ки</w:t>
            </w:r>
            <w:r w:rsidRPr="00D9654B">
              <w:rPr>
                <w:rFonts w:ascii="Times New Roman" w:eastAsia="Times New Roman" w:hAnsi="Times New Roman" w:cs="Times New Roman"/>
                <w:b/>
                <w:bCs/>
                <w:color w:val="000000"/>
                <w:spacing w:val="1"/>
                <w:w w:val="102"/>
                <w:sz w:val="28"/>
                <w:szCs w:val="28"/>
                <w:lang w:eastAsia="ru-RU"/>
              </w:rPr>
              <w:t>й</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spacing w:val="2"/>
                <w:w w:val="102"/>
                <w:sz w:val="28"/>
                <w:szCs w:val="28"/>
                <w:lang w:eastAsia="ru-RU"/>
              </w:rPr>
              <w:t>мир</w:t>
            </w:r>
            <w:r w:rsidRPr="00D9654B">
              <w:rPr>
                <w:rFonts w:ascii="Times New Roman" w:eastAsia="Times New Roman" w:hAnsi="Times New Roman" w:cs="Times New Roman"/>
                <w:b/>
                <w:bCs/>
                <w:color w:val="000000"/>
                <w:spacing w:val="1"/>
                <w:w w:val="102"/>
                <w:sz w:val="28"/>
                <w:szCs w:val="28"/>
                <w:lang w:eastAsia="ru-RU"/>
              </w:rPr>
              <w:t>»</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w w:val="101"/>
                <w:sz w:val="25"/>
                <w:szCs w:val="25"/>
                <w:lang w:eastAsia="ru-RU"/>
              </w:rPr>
              <w:t>(с</w:t>
            </w:r>
            <w:r w:rsidRPr="00D9654B">
              <w:rPr>
                <w:rFonts w:ascii="Times New Roman" w:eastAsia="Times New Roman" w:hAnsi="Times New Roman" w:cs="Times New Roman"/>
                <w:b/>
                <w:bCs/>
                <w:color w:val="000000"/>
                <w:spacing w:val="1"/>
                <w:w w:val="101"/>
                <w:sz w:val="25"/>
                <w:szCs w:val="25"/>
                <w:lang w:eastAsia="ru-RU"/>
              </w:rPr>
              <w:t>ент</w:t>
            </w:r>
            <w:r w:rsidRPr="00D9654B">
              <w:rPr>
                <w:rFonts w:ascii="Times New Roman" w:eastAsia="Times New Roman" w:hAnsi="Times New Roman" w:cs="Times New Roman"/>
                <w:b/>
                <w:bCs/>
                <w:color w:val="000000"/>
                <w:w w:val="101"/>
                <w:sz w:val="25"/>
                <w:szCs w:val="25"/>
                <w:lang w:eastAsia="ru-RU"/>
              </w:rPr>
              <w:t>я</w:t>
            </w:r>
            <w:r w:rsidRPr="00D9654B">
              <w:rPr>
                <w:rFonts w:ascii="Times New Roman" w:eastAsia="Times New Roman" w:hAnsi="Times New Roman" w:cs="Times New Roman"/>
                <w:b/>
                <w:bCs/>
                <w:color w:val="000000"/>
                <w:spacing w:val="1"/>
                <w:w w:val="101"/>
                <w:sz w:val="25"/>
                <w:szCs w:val="25"/>
                <w:lang w:eastAsia="ru-RU"/>
              </w:rPr>
              <w:t>б</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ь</w:t>
            </w:r>
            <w:r w:rsidRPr="00D9654B">
              <w:rPr>
                <w:rFonts w:ascii="Times New Roman" w:eastAsia="Times New Roman" w:hAnsi="Times New Roman" w:cs="Times New Roman"/>
                <w:b/>
                <w:bCs/>
                <w:color w:val="000000"/>
                <w:w w:val="101"/>
                <w:sz w:val="25"/>
                <w:szCs w:val="25"/>
                <w:lang w:eastAsia="ru-RU"/>
              </w:rPr>
              <w:t>)</w:t>
            </w:r>
          </w:p>
        </w:tc>
      </w:tr>
      <w:tr w:rsidR="00D9654B" w:rsidRPr="00D9654B" w:rsidTr="00721950">
        <w:trPr>
          <w:cantSplit/>
          <w:trHeight w:hRule="exact" w:val="534"/>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tabs>
                <w:tab w:val="left" w:pos="788"/>
              </w:tabs>
              <w:spacing w:before="62" w:after="0" w:line="242" w:lineRule="auto"/>
              <w:ind w:right="9"/>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1-</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vMerge w:val="restart"/>
            <w:tcBorders>
              <w:top w:val="single" w:sz="3" w:space="0" w:color="000000"/>
              <w:left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151" w:type="dxa"/>
            <w:vMerge w:val="restart"/>
            <w:tcBorders>
              <w:top w:val="single" w:sz="3" w:space="0" w:color="000000"/>
              <w:left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c>
          <w:tcPr>
            <w:tcW w:w="2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разд</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p>
        </w:tc>
      </w:tr>
      <w:tr w:rsidR="00D9654B" w:rsidRPr="00D9654B" w:rsidTr="00721950">
        <w:trPr>
          <w:cantSplit/>
          <w:trHeight w:hRule="exact" w:val="530"/>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tabs>
                <w:tab w:val="left" w:pos="788"/>
              </w:tabs>
              <w:spacing w:before="62" w:after="0" w:line="242" w:lineRule="auto"/>
              <w:ind w:right="9"/>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2-</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vMerge/>
            <w:tcBorders>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c>
          <w:tcPr>
            <w:tcW w:w="2151" w:type="dxa"/>
            <w:vMerge/>
            <w:tcBorders>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31" w:line="240" w:lineRule="exact"/>
              <w:rPr>
                <w:rFonts w:ascii="Calibri" w:eastAsia="Calibri" w:hAnsi="Calibri" w:cs="Calibri"/>
                <w:sz w:val="24"/>
                <w:szCs w:val="24"/>
                <w:lang w:eastAsia="ru-RU"/>
              </w:rPr>
            </w:pPr>
          </w:p>
          <w:p w:rsidR="00D9654B" w:rsidRPr="00D9654B" w:rsidRDefault="00D9654B" w:rsidP="00D9654B">
            <w:pPr>
              <w:widowControl w:val="0"/>
              <w:spacing w:after="0" w:line="240" w:lineRule="auto"/>
              <w:ind w:right="-53"/>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ав</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етс</w:t>
            </w:r>
            <w:r w:rsidRPr="00D9654B">
              <w:rPr>
                <w:rFonts w:ascii="Times New Roman" w:eastAsia="Times New Roman" w:hAnsi="Times New Roman" w:cs="Times New Roman"/>
                <w:color w:val="000000"/>
                <w:spacing w:val="2"/>
                <w:w w:val="99"/>
                <w:sz w:val="18"/>
                <w:szCs w:val="18"/>
                <w:lang w:eastAsia="ru-RU"/>
              </w:rPr>
              <w:t>ки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бот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вл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ж</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вё</w:t>
            </w:r>
            <w:r w:rsidRPr="00D9654B">
              <w:rPr>
                <w:rFonts w:ascii="Times New Roman" w:eastAsia="Times New Roman" w:hAnsi="Times New Roman" w:cs="Times New Roman"/>
                <w:color w:val="000000"/>
                <w:w w:val="99"/>
                <w:sz w:val="18"/>
                <w:szCs w:val="18"/>
                <w:lang w:eastAsia="ru-RU"/>
              </w:rPr>
              <w:t>л</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лето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ск</w:t>
            </w:r>
            <w:r w:rsidRPr="00D9654B">
              <w:rPr>
                <w:rFonts w:ascii="Times New Roman" w:eastAsia="Times New Roman" w:hAnsi="Times New Roman" w:cs="Times New Roman"/>
                <w:color w:val="000000"/>
                <w:spacing w:val="2"/>
                <w:w w:val="99"/>
                <w:sz w:val="18"/>
                <w:szCs w:val="18"/>
                <w:lang w:eastAsia="ru-RU"/>
              </w:rPr>
              <w:t>урси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дл</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ро</w:t>
            </w:r>
            <w:r w:rsidRPr="00D9654B">
              <w:rPr>
                <w:rFonts w:ascii="Times New Roman" w:eastAsia="Times New Roman" w:hAnsi="Times New Roman" w:cs="Times New Roman"/>
                <w:color w:val="000000"/>
                <w:spacing w:val="2"/>
                <w:w w:val="99"/>
                <w:sz w:val="18"/>
                <w:szCs w:val="18"/>
                <w:lang w:eastAsia="ru-RU"/>
              </w:rPr>
              <w:t>ди</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Че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ть</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spacing w:val="2"/>
                <w:w w:val="99"/>
                <w:sz w:val="18"/>
                <w:szCs w:val="18"/>
                <w:lang w:eastAsia="ru-RU"/>
              </w:rPr>
              <w:t>пп</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before="1" w:after="0" w:line="242" w:lineRule="auto"/>
              <w:ind w:right="-5"/>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юж</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тно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лева</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after="0" w:line="239"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w:t>
            </w:r>
          </w:p>
        </w:tc>
      </w:tr>
      <w:tr w:rsidR="00D9654B" w:rsidRPr="00D9654B" w:rsidTr="00721950">
        <w:trPr>
          <w:cantSplit/>
          <w:trHeight w:hRule="exact" w:val="2409"/>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1" w:lineRule="auto"/>
              <w:ind w:right="197"/>
              <w:jc w:val="both"/>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3"/>
                <w:w w:val="99"/>
                <w:sz w:val="18"/>
                <w:szCs w:val="18"/>
                <w:lang w:eastAsia="ru-RU"/>
              </w:rPr>
              <w:t>но</w:t>
            </w:r>
            <w:r w:rsidRPr="00D9654B">
              <w:rPr>
                <w:rFonts w:ascii="Times New Roman" w:eastAsia="Times New Roman" w:hAnsi="Times New Roman" w:cs="Times New Roman"/>
                <w:b/>
                <w:bCs/>
                <w:color w:val="000000"/>
                <w:spacing w:val="1"/>
                <w:w w:val="99"/>
                <w:sz w:val="18"/>
                <w:szCs w:val="18"/>
                <w:lang w:eastAsia="ru-RU"/>
              </w:rPr>
              <w:t>ст</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71"/>
                <w:tab w:val="left" w:pos="2017"/>
              </w:tabs>
              <w:spacing w:before="66"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педаго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5"/>
                <w:sz w:val="18"/>
                <w:szCs w:val="18"/>
                <w:lang w:eastAsia="ru-RU"/>
              </w:rPr>
              <w:t xml:space="preserve"> </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по</w:t>
            </w:r>
            <w:r w:rsidRPr="00D9654B">
              <w:rPr>
                <w:rFonts w:ascii="Times New Roman" w:eastAsia="Times New Roman" w:hAnsi="Times New Roman" w:cs="Times New Roman"/>
                <w:color w:val="000000"/>
                <w:spacing w:val="2"/>
                <w:w w:val="99"/>
                <w:sz w:val="18"/>
                <w:szCs w:val="18"/>
                <w:lang w:eastAsia="ru-RU"/>
              </w:rPr>
              <w:t>мещ</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9"/>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еро</w:t>
            </w:r>
            <w:r w:rsidRPr="00D9654B">
              <w:rPr>
                <w:rFonts w:ascii="Times New Roman" w:eastAsia="Times New Roman" w:hAnsi="Times New Roman" w:cs="Times New Roman"/>
                <w:color w:val="000000"/>
                <w:spacing w:val="2"/>
                <w:w w:val="99"/>
                <w:sz w:val="18"/>
                <w:szCs w:val="18"/>
                <w:lang w:eastAsia="ru-RU"/>
              </w:rPr>
              <w:t>пр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ада</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ци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9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ё</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мя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мож</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67"/>
                <w:tab w:val="left" w:pos="2014"/>
              </w:tabs>
              <w:spacing w:before="66" w:after="0" w:line="241" w:lineRule="auto"/>
              <w:ind w:right="13"/>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педаго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ия</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ада</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ци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ДОУ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9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аст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своё</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мя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мож</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494"/>
              </w:tabs>
              <w:spacing w:before="66"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тере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66"/>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кол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Зн</w:t>
            </w:r>
            <w:r w:rsidRPr="00D9654B">
              <w:rPr>
                <w:rFonts w:ascii="Times New Roman" w:eastAsia="Times New Roman" w:hAnsi="Times New Roman" w:cs="Times New Roman"/>
                <w:color w:val="000000"/>
                <w:spacing w:val="1"/>
                <w:w w:val="99"/>
                <w:sz w:val="18"/>
                <w:szCs w:val="18"/>
                <w:lang w:eastAsia="ru-RU"/>
              </w:rPr>
              <w:t>ако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ств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9"/>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га</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ме</w:t>
            </w:r>
            <w:r w:rsidRPr="00D9654B">
              <w:rPr>
                <w:rFonts w:ascii="Times New Roman" w:eastAsia="Times New Roman" w:hAnsi="Times New Roman" w:cs="Times New Roman"/>
                <w:color w:val="000000"/>
                <w:spacing w:val="2"/>
                <w:w w:val="99"/>
                <w:sz w:val="18"/>
                <w:szCs w:val="18"/>
                <w:lang w:eastAsia="ru-RU"/>
              </w:rPr>
              <w:t>ще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spacing w:val="2"/>
                <w:w w:val="99"/>
                <w:sz w:val="18"/>
                <w:szCs w:val="18"/>
                <w:lang w:eastAsia="ru-RU"/>
              </w:rPr>
              <w:t>ппы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фам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ра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же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ат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вза</w:t>
            </w:r>
            <w:r w:rsidRPr="00D9654B">
              <w:rPr>
                <w:rFonts w:ascii="Times New Roman" w:eastAsia="Times New Roman" w:hAnsi="Times New Roman" w:cs="Times New Roman"/>
                <w:color w:val="000000"/>
                <w:spacing w:val="2"/>
                <w:w w:val="99"/>
                <w:sz w:val="18"/>
                <w:szCs w:val="18"/>
                <w:lang w:eastAsia="ru-RU"/>
              </w:rPr>
              <w:t>им</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осл</w:t>
            </w:r>
            <w:r w:rsidRPr="00D9654B">
              <w:rPr>
                <w:rFonts w:ascii="Times New Roman" w:eastAsia="Times New Roman" w:hAnsi="Times New Roman" w:cs="Times New Roman"/>
                <w:color w:val="000000"/>
                <w:spacing w:val="2"/>
                <w:w w:val="99"/>
                <w:sz w:val="18"/>
                <w:szCs w:val="18"/>
                <w:lang w:eastAsia="ru-RU"/>
              </w:rPr>
              <w:t>ым</w:t>
            </w:r>
            <w:r w:rsidRPr="00D9654B">
              <w:rPr>
                <w:rFonts w:ascii="Times New Roman" w:eastAsia="Times New Roman" w:hAnsi="Times New Roman" w:cs="Times New Roman"/>
                <w:color w:val="000000"/>
                <w:w w:val="99"/>
                <w:sz w:val="18"/>
                <w:szCs w:val="18"/>
                <w:lang w:eastAsia="ru-RU"/>
              </w:rPr>
              <w:t>и</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411"/>
                <w:tab w:val="left" w:pos="785"/>
                <w:tab w:val="left" w:pos="1602"/>
              </w:tabs>
              <w:spacing w:before="66"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ес</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2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ниге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учит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вым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педаго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spacing w:val="2"/>
                <w:w w:val="99"/>
                <w:sz w:val="18"/>
                <w:szCs w:val="18"/>
                <w:lang w:eastAsia="ru-RU"/>
              </w:rPr>
              <w:t>ппы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64"/>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узь</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сем</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же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тель</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взаи</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зросл</w:t>
            </w:r>
            <w:r w:rsidRPr="00D9654B">
              <w:rPr>
                <w:rFonts w:ascii="Times New Roman" w:eastAsia="Times New Roman" w:hAnsi="Times New Roman" w:cs="Times New Roman"/>
                <w:color w:val="000000"/>
                <w:spacing w:val="3"/>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784"/>
                <w:tab w:val="left" w:pos="1756"/>
              </w:tabs>
              <w:spacing w:before="66" w:after="0" w:line="241" w:lineRule="auto"/>
              <w:ind w:right="32"/>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ите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за</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учи</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чему</w:t>
            </w:r>
            <w:r w:rsidRPr="00D9654B">
              <w:rPr>
                <w:rFonts w:ascii="Times New Roman" w:eastAsia="Times New Roman" w:hAnsi="Times New Roman" w:cs="Times New Roman"/>
                <w:color w:val="000000"/>
                <w:spacing w:val="6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67"/>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ес</w:t>
            </w:r>
            <w:r w:rsidRPr="00D9654B">
              <w:rPr>
                <w:rFonts w:ascii="Times New Roman" w:eastAsia="Times New Roman" w:hAnsi="Times New Roman" w:cs="Times New Roman"/>
                <w:color w:val="000000"/>
                <w:spacing w:val="2"/>
                <w:w w:val="99"/>
                <w:sz w:val="18"/>
                <w:szCs w:val="18"/>
                <w:lang w:eastAsia="ru-RU"/>
              </w:rPr>
              <w:t>ам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себе,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spacing w:val="1"/>
                <w:w w:val="99"/>
                <w:sz w:val="18"/>
                <w:szCs w:val="18"/>
                <w:lang w:eastAsia="ru-RU"/>
              </w:rPr>
              <w:t>ье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же</w:t>
            </w:r>
            <w:r w:rsidRPr="00D9654B">
              <w:rPr>
                <w:rFonts w:ascii="Times New Roman" w:eastAsia="Times New Roman" w:hAnsi="Times New Roman" w:cs="Times New Roman"/>
                <w:color w:val="000000"/>
                <w:spacing w:val="1"/>
                <w:w w:val="99"/>
                <w:sz w:val="18"/>
                <w:szCs w:val="18"/>
                <w:lang w:eastAsia="ru-RU"/>
              </w:rPr>
              <w:t>лате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взаи</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ежд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зросл</w:t>
            </w:r>
            <w:r w:rsidRPr="00D9654B">
              <w:rPr>
                <w:rFonts w:ascii="Times New Roman" w:eastAsia="Times New Roman" w:hAnsi="Times New Roman" w:cs="Times New Roman"/>
                <w:color w:val="000000"/>
                <w:spacing w:val="2"/>
                <w:w w:val="99"/>
                <w:sz w:val="18"/>
                <w:szCs w:val="18"/>
                <w:lang w:eastAsia="ru-RU"/>
              </w:rPr>
              <w:t>ыми</w:t>
            </w:r>
            <w:r w:rsidRPr="00D9654B">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538"/>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1" w:lineRule="auto"/>
              <w:ind w:right="218"/>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3-</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еде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5" w:after="0" w:line="242" w:lineRule="auto"/>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мес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тел</w:t>
            </w:r>
            <w:r w:rsidRPr="00D9654B">
              <w:rPr>
                <w:rFonts w:ascii="Times New Roman" w:eastAsia="Times New Roman" w:hAnsi="Times New Roman" w:cs="Times New Roman"/>
                <w:color w:val="000000"/>
                <w:spacing w:val="2"/>
                <w:w w:val="99"/>
                <w:sz w:val="18"/>
                <w:szCs w:val="18"/>
                <w:lang w:eastAsia="ru-RU"/>
              </w:rPr>
              <w:t>ям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то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ку</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ш</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ски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сад</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26"/>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резе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тац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ё</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изн</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4"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35"/>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ав</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ества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пп</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ша</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after="0" w:line="242" w:lineRule="auto"/>
              <w:ind w:right="56"/>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Дн</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ры</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p>
        </w:tc>
      </w:tr>
      <w:tr w:rsidR="00D9654B" w:rsidRPr="00D9654B" w:rsidTr="00721950">
        <w:trPr>
          <w:cantSplit/>
          <w:trHeight w:hRule="exact" w:val="2199"/>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1" w:lineRule="auto"/>
              <w:ind w:right="198"/>
              <w:jc w:val="both"/>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37"/>
                <w:tab w:val="left" w:pos="2010"/>
              </w:tabs>
              <w:spacing w:before="62"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ц</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ДОУ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ки</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ещ</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1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аф</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ик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1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4"/>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пл</w:t>
            </w:r>
            <w:r w:rsidRPr="00D9654B">
              <w:rPr>
                <w:rFonts w:ascii="Times New Roman" w:eastAsia="Times New Roman" w:hAnsi="Times New Roman" w:cs="Times New Roman"/>
                <w:color w:val="000000"/>
                <w:spacing w:val="2"/>
                <w:w w:val="99"/>
                <w:sz w:val="18"/>
                <w:szCs w:val="18"/>
                <w:lang w:eastAsia="ru-RU"/>
              </w:rPr>
              <w:t>ощ</w:t>
            </w:r>
            <w:r w:rsidRPr="00D9654B">
              <w:rPr>
                <w:rFonts w:ascii="Times New Roman" w:eastAsia="Times New Roman" w:hAnsi="Times New Roman" w:cs="Times New Roman"/>
                <w:color w:val="000000"/>
                <w:spacing w:val="1"/>
                <w:w w:val="99"/>
                <w:sz w:val="18"/>
                <w:szCs w:val="18"/>
                <w:lang w:eastAsia="ru-RU"/>
              </w:rPr>
              <w:t>ад</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мфо</w:t>
            </w:r>
            <w:r w:rsidRPr="00D9654B">
              <w:rPr>
                <w:rFonts w:ascii="Times New Roman" w:eastAsia="Times New Roman" w:hAnsi="Times New Roman" w:cs="Times New Roman"/>
                <w:color w:val="000000"/>
                <w:spacing w:val="1"/>
                <w:w w:val="99"/>
                <w:sz w:val="18"/>
                <w:szCs w:val="18"/>
                <w:lang w:eastAsia="ru-RU"/>
              </w:rPr>
              <w:t>рт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ю</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пер</w:t>
            </w:r>
            <w:r w:rsidRPr="00D9654B">
              <w:rPr>
                <w:rFonts w:ascii="Times New Roman" w:eastAsia="Times New Roman" w:hAnsi="Times New Roman" w:cs="Times New Roman"/>
                <w:color w:val="000000"/>
                <w:spacing w:val="2"/>
                <w:w w:val="99"/>
                <w:sz w:val="18"/>
                <w:szCs w:val="18"/>
                <w:lang w:eastAsia="ru-RU"/>
              </w:rPr>
              <w:t>ио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ада</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ци</w:t>
            </w:r>
            <w:r w:rsidRPr="00D9654B">
              <w:rPr>
                <w:rFonts w:ascii="Times New Roman" w:eastAsia="Times New Roman" w:hAnsi="Times New Roman" w:cs="Times New Roman"/>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щен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чны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ушк</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ма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сши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пре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есси</w:t>
            </w:r>
            <w:r w:rsidRPr="00D9654B">
              <w:rPr>
                <w:rFonts w:ascii="Times New Roman" w:eastAsia="Times New Roman" w:hAnsi="Times New Roman" w:cs="Times New Roman"/>
                <w:color w:val="000000"/>
                <w:spacing w:val="3"/>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1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ит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нош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саду</w:t>
            </w:r>
            <w:r w:rsidRPr="00D9654B">
              <w:rPr>
                <w:rFonts w:ascii="Times New Roman" w:eastAsia="Times New Roman" w:hAnsi="Times New Roman" w:cs="Times New Roman"/>
                <w:color w:val="000000"/>
                <w:w w:val="99"/>
                <w:sz w:val="18"/>
                <w:szCs w:val="18"/>
                <w:lang w:eastAsia="ru-RU"/>
              </w:rPr>
              <w:t>.</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080"/>
                <w:tab w:val="left" w:pos="1419"/>
              </w:tabs>
              <w:spacing w:before="62"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Расс</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3"/>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йш</w:t>
            </w:r>
            <w:r w:rsidRPr="00D9654B">
              <w:rPr>
                <w:rFonts w:ascii="Times New Roman" w:eastAsia="Times New Roman" w:hAnsi="Times New Roman" w:cs="Times New Roman"/>
                <w:color w:val="000000"/>
                <w:spacing w:val="1"/>
                <w:w w:val="99"/>
                <w:sz w:val="18"/>
                <w:szCs w:val="18"/>
                <w:lang w:eastAsia="ru-RU"/>
              </w:rPr>
              <w:t>ег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жени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3"/>
                <w:w w:val="99"/>
                <w:sz w:val="18"/>
                <w:szCs w:val="18"/>
                <w:lang w:eastAsia="ru-RU"/>
              </w:rPr>
              <w:t>ещ</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учас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pacing w:val="13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ц</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фесс</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ми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ит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нош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саду</w:t>
            </w:r>
            <w:r w:rsidRPr="00D9654B">
              <w:rPr>
                <w:rFonts w:ascii="Times New Roman" w:eastAsia="Times New Roman" w:hAnsi="Times New Roman" w:cs="Times New Roman"/>
                <w:color w:val="000000"/>
                <w:w w:val="99"/>
                <w:sz w:val="18"/>
                <w:szCs w:val="18"/>
                <w:lang w:eastAsia="ru-RU"/>
              </w:rPr>
              <w:t>.</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78"/>
              </w:tabs>
              <w:spacing w:before="62"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лек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6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час</w:t>
            </w:r>
            <w:r w:rsidRPr="00D9654B">
              <w:rPr>
                <w:rFonts w:ascii="Times New Roman" w:eastAsia="Times New Roman" w:hAnsi="Times New Roman" w:cs="Times New Roman"/>
                <w:color w:val="000000"/>
                <w:spacing w:val="2"/>
                <w:w w:val="99"/>
                <w:sz w:val="18"/>
                <w:szCs w:val="18"/>
                <w:lang w:eastAsia="ru-RU"/>
              </w:rPr>
              <w:t>ти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6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ов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сп</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лях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оз</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музее</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фесс</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жи</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733"/>
                <w:tab w:val="left" w:pos="1553"/>
                <w:tab w:val="left" w:pos="1846"/>
              </w:tabs>
              <w:spacing w:before="62" w:after="0" w:line="241" w:lineRule="auto"/>
              <w:ind w:right="33"/>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редста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кти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чере</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учас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ие</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еро</w:t>
            </w:r>
            <w:r w:rsidRPr="00D9654B">
              <w:rPr>
                <w:rFonts w:ascii="Times New Roman" w:eastAsia="Times New Roman" w:hAnsi="Times New Roman" w:cs="Times New Roman"/>
                <w:color w:val="000000"/>
                <w:spacing w:val="2"/>
                <w:w w:val="99"/>
                <w:sz w:val="18"/>
                <w:szCs w:val="18"/>
                <w:lang w:eastAsia="ru-RU"/>
              </w:rPr>
              <w:t>приятия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дши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9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9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7"/>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ко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учас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ие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соз</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w:t>
            </w:r>
            <w:r w:rsidRPr="00D9654B">
              <w:rPr>
                <w:rFonts w:ascii="Times New Roman" w:eastAsia="Times New Roman" w:hAnsi="Times New Roman" w:cs="Times New Roman"/>
                <w:color w:val="000000"/>
                <w:spacing w:val="2"/>
                <w:w w:val="99"/>
                <w:sz w:val="18"/>
                <w:szCs w:val="18"/>
                <w:lang w:eastAsia="ru-RU"/>
              </w:rPr>
              <w:t>ви</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3"/>
                <w:w w:val="99"/>
                <w:sz w:val="18"/>
                <w:szCs w:val="18"/>
                <w:lang w:eastAsia="ru-RU"/>
              </w:rPr>
              <w:t>ю</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1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ког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19"/>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жиз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ебё</w:t>
            </w:r>
            <w:r w:rsidRPr="00D9654B">
              <w:rPr>
                <w:rFonts w:ascii="Times New Roman" w:eastAsia="Times New Roman" w:hAnsi="Times New Roman" w:cs="Times New Roman"/>
                <w:color w:val="000000"/>
                <w:spacing w:val="2"/>
                <w:w w:val="99"/>
                <w:sz w:val="18"/>
                <w:szCs w:val="18"/>
                <w:lang w:eastAsia="ru-RU"/>
              </w:rPr>
              <w:t>нка</w:t>
            </w:r>
            <w:r w:rsidRPr="00D9654B">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514"/>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2" w:lineRule="auto"/>
              <w:ind w:right="218"/>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4-</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еде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31" w:line="240" w:lineRule="exact"/>
              <w:rPr>
                <w:rFonts w:ascii="Calibri" w:eastAsia="Calibri" w:hAnsi="Calibri" w:cs="Calibri"/>
                <w:sz w:val="24"/>
                <w:szCs w:val="24"/>
                <w:lang w:eastAsia="ru-RU"/>
              </w:rPr>
            </w:pPr>
          </w:p>
          <w:p w:rsidR="00D9654B" w:rsidRPr="00D9654B" w:rsidRDefault="00D9654B" w:rsidP="00D9654B">
            <w:pPr>
              <w:widowControl w:val="0"/>
              <w:spacing w:after="0" w:line="241" w:lineRule="auto"/>
              <w:ind w:right="-24"/>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ку</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0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ц</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spacing w:val="2"/>
                <w:w w:val="99"/>
                <w:sz w:val="18"/>
                <w:szCs w:val="18"/>
                <w:lang w:eastAsia="ru-RU"/>
              </w:rPr>
              <w:t>нн</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w w:val="99"/>
                <w:sz w:val="18"/>
                <w:szCs w:val="18"/>
                <w:lang w:eastAsia="ru-RU"/>
              </w:rPr>
              <w:t>ю</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p>
        </w:tc>
      </w:tr>
      <w:tr w:rsidR="00D9654B" w:rsidRPr="00D9654B" w:rsidTr="00721950">
        <w:trPr>
          <w:cantSplit/>
          <w:trHeight w:hRule="exact" w:val="972"/>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198"/>
              <w:jc w:val="both"/>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35"/>
              <w:jc w:val="both"/>
              <w:rPr>
                <w:rFonts w:ascii="Times New Roman" w:eastAsia="Times New Roman" w:hAnsi="Times New Roman" w:cs="Times New Roman"/>
                <w:color w:val="000000"/>
                <w:spacing w:val="1"/>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38"/>
              <w:jc w:val="both"/>
              <w:rPr>
                <w:rFonts w:ascii="Times New Roman" w:eastAsia="Times New Roman" w:hAnsi="Times New Roman" w:cs="Times New Roman"/>
                <w:color w:val="000000"/>
                <w:spacing w:val="1"/>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38"/>
              <w:jc w:val="both"/>
              <w:rPr>
                <w:rFonts w:ascii="Times New Roman" w:eastAsia="Times New Roman" w:hAnsi="Times New Roman" w:cs="Times New Roman"/>
                <w:color w:val="000000"/>
                <w:spacing w:val="1"/>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177"/>
              </w:tabs>
              <w:spacing w:before="82" w:after="0" w:line="241" w:lineRule="auto"/>
              <w:ind w:right="127"/>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окр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теля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разд</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ка</w:t>
            </w:r>
            <w:r w:rsidRPr="00D9654B">
              <w:rPr>
                <w:rFonts w:ascii="Times New Roman" w:eastAsia="Times New Roman" w:hAnsi="Times New Roman" w:cs="Times New Roman"/>
                <w:color w:val="000000"/>
                <w:w w:val="99"/>
                <w:sz w:val="18"/>
                <w:szCs w:val="18"/>
                <w:lang w:eastAsia="ru-RU"/>
              </w:rPr>
              <w:t>.</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61"/>
                <w:tab w:val="left" w:pos="1808"/>
              </w:tabs>
              <w:spacing w:before="82" w:after="0" w:line="241" w:lineRule="auto"/>
              <w:ind w:right="32"/>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8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тел</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369"/>
        </w:trPr>
        <w:tc>
          <w:tcPr>
            <w:tcW w:w="1478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9" w:after="0" w:line="240" w:lineRule="auto"/>
              <w:ind w:right="-20"/>
              <w:rPr>
                <w:rFonts w:ascii="Times New Roman" w:eastAsia="Times New Roman" w:hAnsi="Times New Roman" w:cs="Times New Roman"/>
                <w:b/>
                <w:bCs/>
                <w:color w:val="000000"/>
                <w:w w:val="104"/>
                <w:sz w:val="21"/>
                <w:szCs w:val="21"/>
                <w:lang w:eastAsia="ru-RU"/>
              </w:rPr>
            </w:pPr>
            <w:r w:rsidRPr="00D9654B">
              <w:rPr>
                <w:rFonts w:ascii="Times New Roman" w:eastAsia="Times New Roman" w:hAnsi="Times New Roman" w:cs="Times New Roman"/>
                <w:b/>
                <w:bCs/>
                <w:color w:val="000000"/>
                <w:w w:val="104"/>
                <w:sz w:val="21"/>
                <w:szCs w:val="21"/>
                <w:lang w:eastAsia="ru-RU"/>
              </w:rPr>
              <w:t>Первичный</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мониторинг</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в</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течение</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всего</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месяца</w:t>
            </w:r>
          </w:p>
        </w:tc>
      </w:tr>
    </w:tbl>
    <w:p w:rsidR="00D47A74" w:rsidRDefault="00D47A74" w:rsidP="005E648E">
      <w:pPr>
        <w:spacing w:after="0" w:line="240" w:lineRule="auto"/>
        <w:ind w:firstLine="709"/>
        <w:contextualSpacing/>
        <w:rPr>
          <w:rFonts w:ascii="Times New Roman" w:hAnsi="Times New Roman" w:cs="Times New Roman"/>
          <w:sz w:val="24"/>
          <w:szCs w:val="24"/>
        </w:rPr>
        <w:sectPr w:rsidR="00D47A74" w:rsidSect="00D9654B">
          <w:pgSz w:w="16838" w:h="11906" w:orient="landscape" w:code="9"/>
          <w:pgMar w:top="284" w:right="720" w:bottom="284" w:left="720" w:header="709" w:footer="709" w:gutter="0"/>
          <w:cols w:space="708"/>
          <w:docGrid w:linePitch="360"/>
        </w:sectPr>
      </w:pPr>
    </w:p>
    <w:tbl>
      <w:tblPr>
        <w:tblW w:w="0" w:type="auto"/>
        <w:tblInd w:w="18" w:type="dxa"/>
        <w:tblLayout w:type="fixed"/>
        <w:tblCellMar>
          <w:left w:w="0" w:type="dxa"/>
          <w:right w:w="0" w:type="dxa"/>
        </w:tblCellMar>
        <w:tblLook w:val="04A0"/>
      </w:tblPr>
      <w:tblGrid>
        <w:gridCol w:w="14"/>
        <w:gridCol w:w="16"/>
        <w:gridCol w:w="9"/>
        <w:gridCol w:w="1094"/>
        <w:gridCol w:w="154"/>
        <w:gridCol w:w="63"/>
        <w:gridCol w:w="9"/>
        <w:gridCol w:w="15"/>
        <w:gridCol w:w="46"/>
        <w:gridCol w:w="450"/>
        <w:gridCol w:w="211"/>
        <w:gridCol w:w="229"/>
        <w:gridCol w:w="220"/>
        <w:gridCol w:w="9"/>
        <w:gridCol w:w="43"/>
        <w:gridCol w:w="308"/>
        <w:gridCol w:w="9"/>
        <w:gridCol w:w="362"/>
        <w:gridCol w:w="234"/>
        <w:gridCol w:w="41"/>
        <w:gridCol w:w="14"/>
        <w:gridCol w:w="9"/>
        <w:gridCol w:w="24"/>
        <w:gridCol w:w="507"/>
        <w:gridCol w:w="9"/>
        <w:gridCol w:w="164"/>
        <w:gridCol w:w="127"/>
        <w:gridCol w:w="233"/>
        <w:gridCol w:w="187"/>
        <w:gridCol w:w="153"/>
        <w:gridCol w:w="187"/>
        <w:gridCol w:w="240"/>
        <w:gridCol w:w="222"/>
        <w:gridCol w:w="82"/>
        <w:gridCol w:w="29"/>
        <w:gridCol w:w="225"/>
        <w:gridCol w:w="2"/>
        <w:gridCol w:w="9"/>
        <w:gridCol w:w="451"/>
        <w:gridCol w:w="9"/>
        <w:gridCol w:w="24"/>
        <w:gridCol w:w="320"/>
        <w:gridCol w:w="167"/>
        <w:gridCol w:w="33"/>
        <w:gridCol w:w="87"/>
        <w:gridCol w:w="9"/>
        <w:gridCol w:w="204"/>
        <w:gridCol w:w="87"/>
        <w:gridCol w:w="200"/>
        <w:gridCol w:w="13"/>
        <w:gridCol w:w="283"/>
        <w:gridCol w:w="37"/>
        <w:gridCol w:w="314"/>
        <w:gridCol w:w="13"/>
        <w:gridCol w:w="13"/>
        <w:gridCol w:w="320"/>
        <w:gridCol w:w="187"/>
        <w:gridCol w:w="13"/>
        <w:gridCol w:w="100"/>
        <w:gridCol w:w="127"/>
        <w:gridCol w:w="93"/>
        <w:gridCol w:w="227"/>
        <w:gridCol w:w="13"/>
        <w:gridCol w:w="207"/>
        <w:gridCol w:w="260"/>
        <w:gridCol w:w="13"/>
        <w:gridCol w:w="120"/>
        <w:gridCol w:w="255"/>
        <w:gridCol w:w="45"/>
        <w:gridCol w:w="225"/>
        <w:gridCol w:w="2"/>
        <w:gridCol w:w="13"/>
        <w:gridCol w:w="480"/>
        <w:gridCol w:w="27"/>
        <w:gridCol w:w="13"/>
        <w:gridCol w:w="267"/>
        <w:gridCol w:w="53"/>
        <w:gridCol w:w="307"/>
        <w:gridCol w:w="13"/>
        <w:gridCol w:w="60"/>
        <w:gridCol w:w="287"/>
        <w:gridCol w:w="80"/>
        <w:gridCol w:w="13"/>
        <w:gridCol w:w="200"/>
        <w:gridCol w:w="220"/>
        <w:gridCol w:w="60"/>
        <w:gridCol w:w="127"/>
        <w:gridCol w:w="13"/>
        <w:gridCol w:w="14"/>
        <w:gridCol w:w="13"/>
        <w:gridCol w:w="13"/>
        <w:gridCol w:w="2094"/>
        <w:gridCol w:w="27"/>
        <w:gridCol w:w="34"/>
        <w:gridCol w:w="95"/>
        <w:gridCol w:w="17"/>
        <w:gridCol w:w="13"/>
        <w:gridCol w:w="12"/>
        <w:gridCol w:w="14"/>
      </w:tblGrid>
      <w:tr w:rsidR="00D9654B" w:rsidRPr="00D9654B" w:rsidTr="00D8715A">
        <w:trPr>
          <w:gridBefore w:val="1"/>
          <w:gridAfter w:val="7"/>
          <w:wAfter w:w="212" w:type="dxa"/>
          <w:cantSplit/>
          <w:trHeight w:hRule="exact" w:val="517"/>
        </w:trPr>
        <w:tc>
          <w:tcPr>
            <w:tcW w:w="1360"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lastRenderedPageBreak/>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д</w:t>
            </w:r>
          </w:p>
        </w:tc>
        <w:tc>
          <w:tcPr>
            <w:tcW w:w="2121" w:type="dxa"/>
            <w:gridSpan w:val="11"/>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317"/>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дша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117"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349"/>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Вт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234" w:type="dxa"/>
            <w:gridSpan w:val="1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698"/>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ня</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704"/>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335"/>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spacing w:val="2"/>
                <w:w w:val="99"/>
                <w:sz w:val="18"/>
                <w:szCs w:val="18"/>
                <w:lang w:eastAsia="ru-RU"/>
              </w:rPr>
              <w:t>ьн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34"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162"/>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ны</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ог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ы</w:t>
            </w:r>
            <w:r w:rsidRPr="00D9654B">
              <w:rPr>
                <w:rFonts w:ascii="Times New Roman" w:eastAsia="Times New Roman" w:hAnsi="Times New Roman" w:cs="Times New Roman"/>
                <w:b/>
                <w:bCs/>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пр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я</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r>
      <w:tr w:rsidR="00D9654B" w:rsidRPr="00D9654B" w:rsidTr="00D8715A">
        <w:trPr>
          <w:gridBefore w:val="1"/>
          <w:gridAfter w:val="7"/>
          <w:wAfter w:w="212" w:type="dxa"/>
          <w:cantSplit/>
          <w:trHeight w:hRule="exact" w:val="453"/>
        </w:trPr>
        <w:tc>
          <w:tcPr>
            <w:tcW w:w="14783" w:type="dxa"/>
            <w:gridSpan w:val="91"/>
            <w:tcBorders>
              <w:top w:val="single" w:sz="3" w:space="0" w:color="000000"/>
              <w:left w:val="single" w:sz="3" w:space="0" w:color="000000"/>
              <w:bottom w:val="single" w:sz="3" w:space="0" w:color="000000"/>
              <w:right w:val="single" w:sz="3" w:space="0" w:color="000000"/>
            </w:tcBorders>
            <w:shd w:val="clear" w:color="auto" w:fill="BAE8FA"/>
            <w:tcMar>
              <w:top w:w="0" w:type="dxa"/>
              <w:left w:w="0" w:type="dxa"/>
              <w:bottom w:w="0" w:type="dxa"/>
              <w:right w:w="0" w:type="dxa"/>
            </w:tcMar>
          </w:tcPr>
          <w:p w:rsidR="00D9654B" w:rsidRPr="00D9654B" w:rsidRDefault="00D9654B" w:rsidP="00D9654B">
            <w:pPr>
              <w:widowControl w:val="0"/>
              <w:spacing w:before="85" w:after="0" w:line="240" w:lineRule="auto"/>
              <w:ind w:right="-20"/>
              <w:rPr>
                <w:rFonts w:ascii="Times New Roman" w:eastAsia="Times New Roman" w:hAnsi="Times New Roman" w:cs="Times New Roman"/>
                <w:b/>
                <w:bCs/>
                <w:color w:val="000000"/>
                <w:w w:val="101"/>
                <w:sz w:val="25"/>
                <w:szCs w:val="25"/>
                <w:lang w:eastAsia="ru-RU"/>
              </w:rPr>
            </w:pPr>
            <w:r w:rsidRPr="00D9654B">
              <w:rPr>
                <w:rFonts w:ascii="Times New Roman" w:eastAsia="Times New Roman" w:hAnsi="Times New Roman" w:cs="Times New Roman"/>
                <w:b/>
                <w:bCs/>
                <w:color w:val="000000"/>
                <w:spacing w:val="1"/>
                <w:w w:val="101"/>
                <w:sz w:val="25"/>
                <w:szCs w:val="25"/>
                <w:lang w:eastAsia="ru-RU"/>
              </w:rPr>
              <w:t>Т</w:t>
            </w:r>
            <w:r w:rsidRPr="00D9654B">
              <w:rPr>
                <w:rFonts w:ascii="Times New Roman" w:eastAsia="Times New Roman" w:hAnsi="Times New Roman" w:cs="Times New Roman"/>
                <w:b/>
                <w:bCs/>
                <w:color w:val="000000"/>
                <w:w w:val="101"/>
                <w:sz w:val="25"/>
                <w:szCs w:val="25"/>
                <w:lang w:eastAsia="ru-RU"/>
              </w:rPr>
              <w:t>е</w:t>
            </w:r>
            <w:r w:rsidRPr="00D9654B">
              <w:rPr>
                <w:rFonts w:ascii="Times New Roman" w:eastAsia="Times New Roman" w:hAnsi="Times New Roman" w:cs="Times New Roman"/>
                <w:b/>
                <w:bCs/>
                <w:color w:val="000000"/>
                <w:spacing w:val="1"/>
                <w:w w:val="101"/>
                <w:sz w:val="25"/>
                <w:szCs w:val="25"/>
                <w:lang w:eastAsia="ru-RU"/>
              </w:rPr>
              <w:t>м</w:t>
            </w:r>
            <w:r w:rsidRPr="00D9654B">
              <w:rPr>
                <w:rFonts w:ascii="Times New Roman" w:eastAsia="Times New Roman" w:hAnsi="Times New Roman" w:cs="Times New Roman"/>
                <w:b/>
                <w:bCs/>
                <w:color w:val="000000"/>
                <w:w w:val="101"/>
                <w:sz w:val="25"/>
                <w:szCs w:val="25"/>
                <w:lang w:eastAsia="ru-RU"/>
              </w:rPr>
              <w:t>а</w:t>
            </w:r>
            <w:r w:rsidRPr="00D9654B">
              <w:rPr>
                <w:rFonts w:ascii="Times New Roman" w:eastAsia="Times New Roman" w:hAnsi="Times New Roman" w:cs="Times New Roman"/>
                <w:color w:val="000000"/>
                <w:spacing w:val="2"/>
                <w:sz w:val="25"/>
                <w:szCs w:val="25"/>
                <w:lang w:eastAsia="ru-RU"/>
              </w:rPr>
              <w:t xml:space="preserve"> </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b/>
                <w:bCs/>
                <w:color w:val="000000"/>
                <w:spacing w:val="1"/>
                <w:w w:val="101"/>
                <w:sz w:val="25"/>
                <w:szCs w:val="25"/>
                <w:lang w:eastAsia="ru-RU"/>
              </w:rPr>
              <w:t>п</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оек</w:t>
            </w:r>
            <w:r w:rsidRPr="00D9654B">
              <w:rPr>
                <w:rFonts w:ascii="Times New Roman" w:eastAsia="Times New Roman" w:hAnsi="Times New Roman" w:cs="Times New Roman"/>
                <w:b/>
                <w:bCs/>
                <w:color w:val="000000"/>
                <w:w w:val="101"/>
                <w:sz w:val="25"/>
                <w:szCs w:val="25"/>
                <w:lang w:eastAsia="ru-RU"/>
              </w:rPr>
              <w:t>т)</w:t>
            </w:r>
            <w:r w:rsidRPr="00D9654B">
              <w:rPr>
                <w:rFonts w:ascii="Times New Roman" w:eastAsia="Times New Roman" w:hAnsi="Times New Roman" w:cs="Times New Roman"/>
                <w:color w:val="000000"/>
                <w:spacing w:val="1"/>
                <w:sz w:val="25"/>
                <w:szCs w:val="25"/>
                <w:lang w:eastAsia="ru-RU"/>
              </w:rPr>
              <w:t xml:space="preserve"> </w:t>
            </w:r>
            <w:r w:rsidRPr="00D9654B">
              <w:rPr>
                <w:rFonts w:ascii="Times New Roman" w:eastAsia="Times New Roman" w:hAnsi="Times New Roman" w:cs="Times New Roman"/>
                <w:b/>
                <w:bCs/>
                <w:color w:val="000000"/>
                <w:spacing w:val="1"/>
                <w:w w:val="101"/>
                <w:sz w:val="25"/>
                <w:szCs w:val="25"/>
                <w:lang w:eastAsia="ru-RU"/>
              </w:rPr>
              <w:t>ме</w:t>
            </w:r>
            <w:r w:rsidRPr="00D9654B">
              <w:rPr>
                <w:rFonts w:ascii="Times New Roman" w:eastAsia="Times New Roman" w:hAnsi="Times New Roman" w:cs="Times New Roman"/>
                <w:b/>
                <w:bCs/>
                <w:color w:val="000000"/>
                <w:w w:val="101"/>
                <w:sz w:val="25"/>
                <w:szCs w:val="25"/>
                <w:lang w:eastAsia="ru-RU"/>
              </w:rPr>
              <w:t>ся</w:t>
            </w:r>
            <w:r w:rsidRPr="00D9654B">
              <w:rPr>
                <w:rFonts w:ascii="Times New Roman" w:eastAsia="Times New Roman" w:hAnsi="Times New Roman" w:cs="Times New Roman"/>
                <w:b/>
                <w:bCs/>
                <w:color w:val="000000"/>
                <w:spacing w:val="1"/>
                <w:w w:val="101"/>
                <w:sz w:val="25"/>
                <w:szCs w:val="25"/>
                <w:lang w:eastAsia="ru-RU"/>
              </w:rPr>
              <w:t>ца</w:t>
            </w:r>
            <w:r w:rsidRPr="00D9654B">
              <w:rPr>
                <w:rFonts w:ascii="Times New Roman" w:eastAsia="Times New Roman" w:hAnsi="Times New Roman" w:cs="Times New Roman"/>
                <w:b/>
                <w:bCs/>
                <w:color w:val="000000"/>
                <w:spacing w:val="50"/>
                <w:w w:val="101"/>
                <w:sz w:val="25"/>
                <w:szCs w:val="25"/>
                <w:lang w:eastAsia="ru-RU"/>
              </w:rPr>
              <w:t>:</w:t>
            </w:r>
            <w:r w:rsidRPr="00D9654B">
              <w:rPr>
                <w:rFonts w:ascii="Times New Roman" w:eastAsia="Times New Roman" w:hAnsi="Times New Roman" w:cs="Times New Roman"/>
                <w:b/>
                <w:bCs/>
                <w:color w:val="000000"/>
                <w:spacing w:val="2"/>
                <w:w w:val="102"/>
                <w:sz w:val="28"/>
                <w:szCs w:val="28"/>
                <w:lang w:eastAsia="ru-RU"/>
              </w:rPr>
              <w:t>«</w:t>
            </w:r>
            <w:r w:rsidRPr="00D9654B">
              <w:rPr>
                <w:rFonts w:ascii="Times New Roman" w:eastAsia="Times New Roman" w:hAnsi="Times New Roman" w:cs="Times New Roman"/>
                <w:b/>
                <w:bCs/>
                <w:color w:val="000000"/>
                <w:spacing w:val="3"/>
                <w:w w:val="103"/>
                <w:sz w:val="28"/>
                <w:szCs w:val="28"/>
                <w:lang w:eastAsia="ru-RU"/>
              </w:rPr>
              <w:t>М</w:t>
            </w:r>
            <w:r w:rsidRPr="00D9654B">
              <w:rPr>
                <w:rFonts w:ascii="Times New Roman" w:eastAsia="Times New Roman" w:hAnsi="Times New Roman" w:cs="Times New Roman"/>
                <w:b/>
                <w:bCs/>
                <w:color w:val="000000"/>
                <w:w w:val="102"/>
                <w:sz w:val="28"/>
                <w:szCs w:val="28"/>
                <w:lang w:eastAsia="ru-RU"/>
              </w:rPr>
              <w:t>ир</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spacing w:val="1"/>
                <w:w w:val="102"/>
                <w:sz w:val="28"/>
                <w:szCs w:val="28"/>
                <w:lang w:eastAsia="ru-RU"/>
              </w:rPr>
              <w:t>о</w:t>
            </w:r>
            <w:r w:rsidRPr="00D9654B">
              <w:rPr>
                <w:rFonts w:ascii="Times New Roman" w:eastAsia="Times New Roman" w:hAnsi="Times New Roman" w:cs="Times New Roman"/>
                <w:b/>
                <w:bCs/>
                <w:color w:val="000000"/>
                <w:spacing w:val="1"/>
                <w:w w:val="103"/>
                <w:sz w:val="28"/>
                <w:szCs w:val="28"/>
                <w:lang w:eastAsia="ru-RU"/>
              </w:rPr>
              <w:t>се</w:t>
            </w:r>
            <w:r w:rsidRPr="00D9654B">
              <w:rPr>
                <w:rFonts w:ascii="Times New Roman" w:eastAsia="Times New Roman" w:hAnsi="Times New Roman" w:cs="Times New Roman"/>
                <w:b/>
                <w:bCs/>
                <w:color w:val="000000"/>
                <w:spacing w:val="1"/>
                <w:w w:val="102"/>
                <w:sz w:val="28"/>
                <w:szCs w:val="28"/>
                <w:lang w:eastAsia="ru-RU"/>
              </w:rPr>
              <w:t>н</w:t>
            </w:r>
            <w:r w:rsidRPr="00D9654B">
              <w:rPr>
                <w:rFonts w:ascii="Times New Roman" w:eastAsia="Times New Roman" w:hAnsi="Times New Roman" w:cs="Times New Roman"/>
                <w:b/>
                <w:bCs/>
                <w:color w:val="000000"/>
                <w:spacing w:val="3"/>
                <w:w w:val="102"/>
                <w:sz w:val="28"/>
                <w:szCs w:val="28"/>
                <w:lang w:eastAsia="ru-RU"/>
              </w:rPr>
              <w:t>и</w:t>
            </w:r>
            <w:r w:rsidRPr="00D9654B">
              <w:rPr>
                <w:rFonts w:ascii="Times New Roman" w:eastAsia="Times New Roman" w:hAnsi="Times New Roman" w:cs="Times New Roman"/>
                <w:b/>
                <w:bCs/>
                <w:color w:val="000000"/>
                <w:spacing w:val="51"/>
                <w:w w:val="102"/>
                <w:sz w:val="28"/>
                <w:szCs w:val="28"/>
                <w:lang w:eastAsia="ru-RU"/>
              </w:rPr>
              <w:t>»</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b/>
                <w:bCs/>
                <w:color w:val="000000"/>
                <w:spacing w:val="1"/>
                <w:w w:val="101"/>
                <w:sz w:val="25"/>
                <w:szCs w:val="25"/>
                <w:lang w:eastAsia="ru-RU"/>
              </w:rPr>
              <w:t>октяб</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ь,</w:t>
            </w:r>
            <w:r w:rsidRPr="00D9654B">
              <w:rPr>
                <w:rFonts w:ascii="Times New Roman" w:eastAsia="Times New Roman" w:hAnsi="Times New Roman" w:cs="Times New Roman"/>
                <w:color w:val="000000"/>
                <w:spacing w:val="1"/>
                <w:sz w:val="25"/>
                <w:szCs w:val="25"/>
                <w:lang w:eastAsia="ru-RU"/>
              </w:rPr>
              <w:t xml:space="preserve"> </w:t>
            </w:r>
            <w:r w:rsidRPr="00D9654B">
              <w:rPr>
                <w:rFonts w:ascii="Times New Roman" w:eastAsia="Times New Roman" w:hAnsi="Times New Roman" w:cs="Times New Roman"/>
                <w:b/>
                <w:bCs/>
                <w:color w:val="000000"/>
                <w:spacing w:val="1"/>
                <w:w w:val="101"/>
                <w:sz w:val="25"/>
                <w:szCs w:val="25"/>
                <w:lang w:eastAsia="ru-RU"/>
              </w:rPr>
              <w:t>н</w:t>
            </w:r>
            <w:r w:rsidRPr="00D9654B">
              <w:rPr>
                <w:rFonts w:ascii="Times New Roman" w:eastAsia="Times New Roman" w:hAnsi="Times New Roman" w:cs="Times New Roman"/>
                <w:b/>
                <w:bCs/>
                <w:color w:val="000000"/>
                <w:w w:val="101"/>
                <w:sz w:val="25"/>
                <w:szCs w:val="25"/>
                <w:lang w:eastAsia="ru-RU"/>
              </w:rPr>
              <w:t>о</w:t>
            </w:r>
            <w:r w:rsidRPr="00D9654B">
              <w:rPr>
                <w:rFonts w:ascii="Times New Roman" w:eastAsia="Times New Roman" w:hAnsi="Times New Roman" w:cs="Times New Roman"/>
                <w:b/>
                <w:bCs/>
                <w:color w:val="000000"/>
                <w:spacing w:val="1"/>
                <w:w w:val="101"/>
                <w:sz w:val="25"/>
                <w:szCs w:val="25"/>
                <w:lang w:eastAsia="ru-RU"/>
              </w:rPr>
              <w:t>я</w:t>
            </w:r>
            <w:r w:rsidRPr="00D9654B">
              <w:rPr>
                <w:rFonts w:ascii="Times New Roman" w:eastAsia="Times New Roman" w:hAnsi="Times New Roman" w:cs="Times New Roman"/>
                <w:b/>
                <w:bCs/>
                <w:color w:val="000000"/>
                <w:w w:val="101"/>
                <w:sz w:val="25"/>
                <w:szCs w:val="25"/>
                <w:lang w:eastAsia="ru-RU"/>
              </w:rPr>
              <w:t>б</w:t>
            </w:r>
            <w:r w:rsidRPr="00D9654B">
              <w:rPr>
                <w:rFonts w:ascii="Times New Roman" w:eastAsia="Times New Roman" w:hAnsi="Times New Roman" w:cs="Times New Roman"/>
                <w:b/>
                <w:bCs/>
                <w:color w:val="000000"/>
                <w:spacing w:val="1"/>
                <w:w w:val="101"/>
                <w:sz w:val="25"/>
                <w:szCs w:val="25"/>
                <w:lang w:eastAsia="ru-RU"/>
              </w:rPr>
              <w:t>р</w:t>
            </w:r>
            <w:r w:rsidRPr="00D9654B">
              <w:rPr>
                <w:rFonts w:ascii="Times New Roman" w:eastAsia="Times New Roman" w:hAnsi="Times New Roman" w:cs="Times New Roman"/>
                <w:b/>
                <w:bCs/>
                <w:color w:val="000000"/>
                <w:w w:val="101"/>
                <w:sz w:val="25"/>
                <w:szCs w:val="25"/>
                <w:lang w:eastAsia="ru-RU"/>
              </w:rPr>
              <w:t>ь)</w:t>
            </w:r>
          </w:p>
        </w:tc>
      </w:tr>
      <w:tr w:rsidR="00D9654B" w:rsidRPr="00D9654B" w:rsidTr="00D8715A">
        <w:trPr>
          <w:gridBefore w:val="1"/>
          <w:gridAfter w:val="7"/>
          <w:wAfter w:w="212" w:type="dxa"/>
          <w:cantSplit/>
          <w:trHeight w:hRule="exact" w:val="524"/>
        </w:trPr>
        <w:tc>
          <w:tcPr>
            <w:tcW w:w="1119" w:type="dxa"/>
            <w:gridSpan w:val="3"/>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1" w:lineRule="auto"/>
              <w:ind w:right="325"/>
              <w:jc w:val="right"/>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w w:val="99"/>
                <w:sz w:val="18"/>
                <w:szCs w:val="18"/>
                <w:lang w:eastAsia="ru-RU"/>
              </w:rPr>
              <w:t>1</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w:t>
            </w:r>
            <w:r w:rsidRPr="00D9654B">
              <w:rPr>
                <w:rFonts w:ascii="Times New Roman" w:eastAsia="Times New Roman" w:hAnsi="Times New Roman" w:cs="Times New Roman"/>
                <w:b/>
                <w:bCs/>
                <w:color w:val="000000"/>
                <w:spacing w:val="1"/>
                <w:w w:val="99"/>
                <w:sz w:val="18"/>
                <w:szCs w:val="18"/>
                <w:lang w:eastAsia="ru-RU"/>
              </w:rPr>
              <w:t>б</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28" w:type="dxa"/>
            <w:gridSpan w:val="14"/>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433" w:type="dxa"/>
            <w:gridSpan w:val="16"/>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15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31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305"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334" w:type="dxa"/>
            <w:gridSpan w:val="7"/>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8" w:line="180" w:lineRule="exact"/>
              <w:rPr>
                <w:rFonts w:ascii="Calibri" w:eastAsia="Calibri" w:hAnsi="Calibri" w:cs="Calibri"/>
                <w:sz w:val="18"/>
                <w:szCs w:val="18"/>
                <w:lang w:eastAsia="ru-RU"/>
              </w:rPr>
            </w:pPr>
          </w:p>
          <w:p w:rsidR="00D9654B" w:rsidRPr="00D9654B" w:rsidRDefault="00D9654B" w:rsidP="00D9654B">
            <w:pPr>
              <w:widowControl w:val="0"/>
              <w:spacing w:after="0" w:line="240" w:lineRule="auto"/>
              <w:ind w:right="43"/>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мес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млен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лл</w:t>
            </w:r>
            <w:r w:rsidRPr="00D9654B">
              <w:rPr>
                <w:rFonts w:ascii="Times New Roman" w:eastAsia="Times New Roman" w:hAnsi="Times New Roman" w:cs="Times New Roman"/>
                <w:color w:val="000000"/>
                <w:spacing w:val="2"/>
                <w:w w:val="99"/>
                <w:sz w:val="18"/>
                <w:szCs w:val="18"/>
                <w:lang w:eastAsia="ru-RU"/>
              </w:rPr>
              <w:t>аж</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Во</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аш</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делки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ин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э</w:t>
            </w:r>
            <w:r w:rsidRPr="00D9654B">
              <w:rPr>
                <w:rFonts w:ascii="Times New Roman" w:eastAsia="Times New Roman" w:hAnsi="Times New Roman" w:cs="Times New Roman"/>
                <w:color w:val="000000"/>
                <w:spacing w:val="1"/>
                <w:w w:val="99"/>
                <w:sz w:val="18"/>
                <w:szCs w:val="18"/>
                <w:lang w:eastAsia="ru-RU"/>
              </w:rPr>
              <w:t>сс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ото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ате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3"/>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3"/>
                <w:w w:val="99"/>
                <w:sz w:val="18"/>
                <w:szCs w:val="18"/>
                <w:lang w:eastAsia="ru-RU"/>
              </w:rPr>
              <w:t>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555"/>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резе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тац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ы</w:t>
            </w:r>
          </w:p>
        </w:tc>
      </w:tr>
      <w:tr w:rsidR="00D9654B" w:rsidRPr="00D9654B" w:rsidTr="00D8715A">
        <w:trPr>
          <w:gridBefore w:val="1"/>
          <w:gridAfter w:val="7"/>
          <w:wAfter w:w="212" w:type="dxa"/>
          <w:cantSplit/>
          <w:trHeight w:hRule="exact" w:val="3682"/>
        </w:trPr>
        <w:tc>
          <w:tcPr>
            <w:tcW w:w="111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73"/>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38"/>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ир</w:t>
            </w:r>
            <w:r w:rsidRPr="00D9654B">
              <w:rPr>
                <w:rFonts w:ascii="Times New Roman" w:eastAsia="Times New Roman" w:hAnsi="Times New Roman" w:cs="Times New Roman"/>
                <w:b/>
                <w:bCs/>
                <w:color w:val="000000"/>
                <w:spacing w:val="1"/>
                <w:w w:val="99"/>
                <w:sz w:val="18"/>
                <w:szCs w:val="18"/>
                <w:lang w:eastAsia="ru-RU"/>
              </w:rPr>
              <w:t>од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сен</w:t>
            </w:r>
            <w:r w:rsidRPr="00D9654B">
              <w:rPr>
                <w:rFonts w:ascii="Times New Roman" w:eastAsia="Times New Roman" w:hAnsi="Times New Roman" w:cs="Times New Roman"/>
                <w:b/>
                <w:bCs/>
                <w:color w:val="000000"/>
                <w:spacing w:val="2"/>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083"/>
                <w:tab w:val="left" w:pos="1938"/>
              </w:tabs>
              <w:spacing w:after="0" w:line="241" w:lineRule="auto"/>
              <w:ind w:right="-13"/>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холо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3"/>
                <w:w w:val="99"/>
                <w:sz w:val="18"/>
                <w:szCs w:val="18"/>
                <w:lang w:eastAsia="ru-RU"/>
              </w:rPr>
              <w:t>ю</w:t>
            </w:r>
            <w:r w:rsidRPr="00D9654B">
              <w:rPr>
                <w:rFonts w:ascii="Times New Roman" w:eastAsia="Times New Roman" w:hAnsi="Times New Roman" w:cs="Times New Roman"/>
                <w:color w:val="000000"/>
                <w:spacing w:val="1"/>
                <w:w w:val="99"/>
                <w:sz w:val="18"/>
                <w:szCs w:val="18"/>
                <w:lang w:eastAsia="ru-RU"/>
              </w:rPr>
              <w:t>дей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би</w:t>
            </w:r>
            <w:r w:rsidRPr="00D9654B">
              <w:rPr>
                <w:rFonts w:ascii="Times New Roman" w:eastAsia="Times New Roman" w:hAnsi="Times New Roman" w:cs="Times New Roman"/>
                <w:color w:val="000000"/>
                <w:spacing w:val="1"/>
                <w:w w:val="99"/>
                <w:sz w:val="18"/>
                <w:szCs w:val="18"/>
                <w:lang w:eastAsia="ru-RU"/>
              </w:rPr>
              <w:t>ра</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13"/>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110"/>
                <w:tab w:val="left" w:pos="1965"/>
              </w:tabs>
              <w:spacing w:after="0" w:line="241" w:lineRule="auto"/>
              <w:ind w:right="37"/>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темы</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охо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ид</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ме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юд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безо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асн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9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люд</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ур</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5"/>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хоз</w:t>
            </w:r>
            <w:r w:rsidRPr="00D9654B">
              <w:rPr>
                <w:rFonts w:ascii="Times New Roman" w:eastAsia="Times New Roman" w:hAnsi="Times New Roman" w:cs="Times New Roman"/>
                <w:color w:val="000000"/>
                <w:spacing w:val="2"/>
                <w:w w:val="99"/>
                <w:sz w:val="18"/>
                <w:szCs w:val="18"/>
                <w:lang w:eastAsia="ru-RU"/>
              </w:rPr>
              <w:t>яй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оф</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ракт</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13"/>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166"/>
                <w:tab w:val="left" w:pos="1456"/>
              </w:tabs>
              <w:spacing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3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3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аз</w:t>
            </w:r>
            <w:r w:rsidRPr="00D9654B">
              <w:rPr>
                <w:rFonts w:ascii="Times New Roman" w:eastAsia="Times New Roman" w:hAnsi="Times New Roman" w:cs="Times New Roman"/>
                <w:color w:val="000000"/>
                <w:spacing w:val="2"/>
                <w:w w:val="99"/>
                <w:sz w:val="18"/>
                <w:szCs w:val="18"/>
                <w:lang w:eastAsia="ru-RU"/>
              </w:rPr>
              <w:t>вити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про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тей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яз</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явле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иям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жи</w:t>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де</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амо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вс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5"/>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ка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Безо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сен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tabs>
                <w:tab w:val="left" w:pos="1133"/>
              </w:tabs>
              <w:spacing w:before="1" w:after="0" w:line="239" w:lineRule="auto"/>
              <w:ind w:right="13"/>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ко</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вен</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фесси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ист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ик</w:t>
            </w:r>
            <w:r w:rsidRPr="00D9654B">
              <w:rPr>
                <w:rFonts w:ascii="Times New Roman" w:eastAsia="Times New Roman" w:hAnsi="Times New Roman" w:cs="Times New Roman"/>
                <w:color w:val="000000"/>
                <w:w w:val="99"/>
                <w:sz w:val="18"/>
                <w:szCs w:val="18"/>
                <w:lang w:eastAsia="ru-RU"/>
              </w:rPr>
              <w:t>)</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02"/>
                <w:tab w:val="left" w:pos="1540"/>
              </w:tabs>
              <w:spacing w:before="83" w:after="0" w:line="241" w:lineRule="auto"/>
              <w:ind w:right="9"/>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451"/>
                <w:tab w:val="left" w:pos="1311"/>
                <w:tab w:val="left" w:pos="1672"/>
              </w:tabs>
              <w:spacing w:after="0" w:line="240" w:lineRule="auto"/>
              <w:ind w:right="8"/>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об</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0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дс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9"/>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5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перв</w:t>
            </w:r>
            <w:r w:rsidRPr="00D9654B">
              <w:rPr>
                <w:rFonts w:ascii="Times New Roman" w:eastAsia="Times New Roman" w:hAnsi="Times New Roman" w:cs="Times New Roman"/>
                <w:color w:val="000000"/>
                <w:spacing w:val="2"/>
                <w:w w:val="99"/>
                <w:sz w:val="18"/>
                <w:szCs w:val="18"/>
                <w:lang w:eastAsia="ru-RU"/>
              </w:rPr>
              <w:t>ич</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эк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ах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без</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6"/>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ир</w:t>
            </w:r>
            <w:r w:rsidRPr="00D9654B">
              <w:rPr>
                <w:rFonts w:ascii="Times New Roman" w:eastAsia="Times New Roman" w:hAnsi="Times New Roman" w:cs="Times New Roman"/>
                <w:color w:val="000000"/>
                <w:spacing w:val="1"/>
                <w:w w:val="99"/>
                <w:sz w:val="18"/>
                <w:szCs w:val="18"/>
                <w:lang w:eastAsia="ru-RU"/>
              </w:rPr>
              <w:t>од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тви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0"/>
                <w:sz w:val="18"/>
                <w:szCs w:val="18"/>
                <w:lang w:eastAsia="ru-RU"/>
              </w:rPr>
              <w:t xml:space="preserve"> </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челове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ох</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ко</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вен</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есси</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02"/>
                <w:tab w:val="left" w:pos="1540"/>
              </w:tabs>
              <w:spacing w:before="83" w:after="0" w:line="241" w:lineRule="auto"/>
              <w:ind w:right="1"/>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286"/>
                <w:tab w:val="left" w:pos="1611"/>
              </w:tabs>
              <w:spacing w:after="0" w:line="241" w:lineRule="auto"/>
              <w:ind w:right="1"/>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нн</w:t>
            </w:r>
            <w:r w:rsidRPr="00D9654B">
              <w:rPr>
                <w:rFonts w:ascii="Times New Roman" w:eastAsia="Times New Roman" w:hAnsi="Times New Roman" w:cs="Times New Roman"/>
                <w:color w:val="000000"/>
                <w:spacing w:val="1"/>
                <w:w w:val="99"/>
                <w:sz w:val="18"/>
                <w:szCs w:val="18"/>
                <w:lang w:eastAsia="ru-RU"/>
              </w:rPr>
              <w:t>о-сле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твенны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10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дн</w:t>
            </w:r>
            <w:r w:rsidRPr="00D9654B">
              <w:rPr>
                <w:rFonts w:ascii="Times New Roman" w:eastAsia="Times New Roman" w:hAnsi="Times New Roman" w:cs="Times New Roman"/>
                <w:color w:val="000000"/>
                <w:spacing w:val="2"/>
                <w:w w:val="99"/>
                <w:sz w:val="18"/>
                <w:szCs w:val="18"/>
                <w:lang w:eastAsia="ru-RU"/>
              </w:rPr>
              <w:t>ым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яв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ия</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Закр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ах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spacing w:val="1"/>
                <w:w w:val="99"/>
                <w:sz w:val="18"/>
                <w:szCs w:val="18"/>
                <w:lang w:eastAsia="ru-RU"/>
              </w:rPr>
              <w:t>ез</w:t>
            </w:r>
            <w:r w:rsidRPr="00D9654B">
              <w:rPr>
                <w:rFonts w:ascii="Times New Roman" w:eastAsia="Times New Roman" w:hAnsi="Times New Roman" w:cs="Times New Roman"/>
                <w:color w:val="000000"/>
                <w:spacing w:val="2"/>
                <w:w w:val="99"/>
                <w:sz w:val="18"/>
                <w:szCs w:val="18"/>
                <w:lang w:eastAsia="ru-RU"/>
              </w:rPr>
              <w:t>оп</w:t>
            </w:r>
            <w:r w:rsidRPr="00D9654B">
              <w:rPr>
                <w:rFonts w:ascii="Times New Roman" w:eastAsia="Times New Roman" w:hAnsi="Times New Roman" w:cs="Times New Roman"/>
                <w:color w:val="000000"/>
                <w:spacing w:val="1"/>
                <w:w w:val="99"/>
                <w:sz w:val="18"/>
                <w:szCs w:val="18"/>
                <w:lang w:eastAsia="ru-RU"/>
              </w:rPr>
              <w:t>ас</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де</w:t>
            </w:r>
            <w:r w:rsidRPr="00D9654B">
              <w:rPr>
                <w:rFonts w:ascii="Times New Roman" w:eastAsia="Times New Roman" w:hAnsi="Times New Roman" w:cs="Times New Roman"/>
                <w:color w:val="000000"/>
                <w:spacing w:val="1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тви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9"/>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ег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before="1" w:after="0" w:line="236" w:lineRule="auto"/>
              <w:ind w:right="365"/>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ко</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вен</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есси</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D8715A">
        <w:trPr>
          <w:gridBefore w:val="1"/>
          <w:gridAfter w:val="7"/>
          <w:wAfter w:w="212" w:type="dxa"/>
          <w:cantSplit/>
          <w:trHeight w:hRule="exact" w:val="635"/>
        </w:trPr>
        <w:tc>
          <w:tcPr>
            <w:tcW w:w="1119" w:type="dxa"/>
            <w:gridSpan w:val="3"/>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1" w:lineRule="auto"/>
              <w:ind w:right="122"/>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2-3-</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w:t>
            </w:r>
            <w:r w:rsidRPr="00D9654B">
              <w:rPr>
                <w:rFonts w:ascii="Times New Roman" w:eastAsia="Times New Roman" w:hAnsi="Times New Roman" w:cs="Times New Roman"/>
                <w:b/>
                <w:bCs/>
                <w:color w:val="000000"/>
                <w:spacing w:val="1"/>
                <w:w w:val="99"/>
                <w:sz w:val="18"/>
                <w:szCs w:val="18"/>
                <w:lang w:eastAsia="ru-RU"/>
              </w:rPr>
              <w:t>б</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28" w:type="dxa"/>
            <w:gridSpan w:val="14"/>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433" w:type="dxa"/>
            <w:gridSpan w:val="16"/>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15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31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305"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334" w:type="dxa"/>
            <w:gridSpan w:val="7"/>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38" w:line="240" w:lineRule="exact"/>
              <w:rPr>
                <w:rFonts w:ascii="Calibri" w:eastAsia="Calibri" w:hAnsi="Calibri" w:cs="Calibri"/>
                <w:sz w:val="24"/>
                <w:szCs w:val="24"/>
                <w:lang w:eastAsia="ru-RU"/>
              </w:rPr>
            </w:pPr>
          </w:p>
          <w:p w:rsidR="00D9654B" w:rsidRPr="00D9654B" w:rsidRDefault="00D9654B" w:rsidP="00D9654B">
            <w:pPr>
              <w:widowControl w:val="0"/>
              <w:spacing w:after="0" w:line="242" w:lineRule="auto"/>
              <w:ind w:right="21"/>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сен</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аз</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Ос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гост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оси</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36" w:lineRule="auto"/>
              <w:ind w:right="312"/>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резе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тац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3"/>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рн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0" w:line="240" w:lineRule="exact"/>
              <w:rPr>
                <w:rFonts w:ascii="Times New Roman" w:eastAsia="Times New Roman" w:hAnsi="Times New Roman" w:cs="Times New Roman"/>
                <w:w w:val="99"/>
                <w:sz w:val="24"/>
                <w:szCs w:val="24"/>
                <w:lang w:eastAsia="ru-RU"/>
              </w:rPr>
            </w:pPr>
          </w:p>
          <w:p w:rsidR="00D9654B" w:rsidRPr="00D9654B" w:rsidRDefault="00D9654B" w:rsidP="00D9654B">
            <w:pPr>
              <w:spacing w:after="2" w:line="180" w:lineRule="exact"/>
              <w:rPr>
                <w:rFonts w:ascii="Times New Roman" w:eastAsia="Times New Roman" w:hAnsi="Times New Roman" w:cs="Times New Roman"/>
                <w:w w:val="99"/>
                <w:sz w:val="18"/>
                <w:szCs w:val="18"/>
                <w:lang w:eastAsia="ru-RU"/>
              </w:rPr>
            </w:pPr>
          </w:p>
          <w:p w:rsidR="00D9654B" w:rsidRPr="00D9654B" w:rsidRDefault="00D9654B" w:rsidP="00D9654B">
            <w:pPr>
              <w:widowControl w:val="0"/>
              <w:spacing w:after="0" w:line="242" w:lineRule="auto"/>
              <w:ind w:right="441"/>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ав</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еск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раб</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т</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257"/>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сюж</w:t>
            </w:r>
            <w:r w:rsidRPr="00D9654B">
              <w:rPr>
                <w:rFonts w:ascii="Times New Roman" w:eastAsia="Times New Roman" w:hAnsi="Times New Roman" w:cs="Times New Roman"/>
                <w:color w:val="000000"/>
                <w:spacing w:val="1"/>
                <w:w w:val="99"/>
                <w:sz w:val="18"/>
                <w:szCs w:val="18"/>
                <w:lang w:eastAsia="ru-RU"/>
              </w:rPr>
              <w:t>етн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w w:val="99"/>
                <w:sz w:val="18"/>
                <w:szCs w:val="18"/>
                <w:lang w:eastAsia="ru-RU"/>
              </w:rPr>
              <w:t>ы</w:t>
            </w:r>
          </w:p>
          <w:p w:rsidR="00D9654B" w:rsidRPr="00D9654B" w:rsidRDefault="00D9654B" w:rsidP="00D9654B">
            <w:pPr>
              <w:widowControl w:val="0"/>
              <w:spacing w:after="0" w:line="242" w:lineRule="auto"/>
              <w:ind w:right="139"/>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аг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н</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2"/>
                <w:w w:val="99"/>
                <w:sz w:val="18"/>
                <w:szCs w:val="18"/>
                <w:lang w:eastAsia="ru-RU"/>
              </w:rPr>
              <w:t>нь</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да</w:t>
            </w:r>
            <w:r w:rsidRPr="00D9654B">
              <w:rPr>
                <w:rFonts w:ascii="Times New Roman" w:eastAsia="Times New Roman" w:hAnsi="Times New Roman" w:cs="Times New Roman"/>
                <w:color w:val="000000"/>
                <w:w w:val="99"/>
                <w:sz w:val="18"/>
                <w:szCs w:val="18"/>
                <w:lang w:eastAsia="ru-RU"/>
              </w:rPr>
              <w:t>»</w:t>
            </w:r>
          </w:p>
        </w:tc>
      </w:tr>
      <w:tr w:rsidR="00D9654B" w:rsidRPr="00D9654B" w:rsidTr="00D8715A">
        <w:trPr>
          <w:gridBefore w:val="1"/>
          <w:gridAfter w:val="7"/>
          <w:wAfter w:w="212" w:type="dxa"/>
          <w:cantSplit/>
          <w:trHeight w:hRule="exact" w:val="1999"/>
        </w:trPr>
        <w:tc>
          <w:tcPr>
            <w:tcW w:w="1119" w:type="dxa"/>
            <w:gridSpan w:val="3"/>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35" w:line="240" w:lineRule="exact"/>
              <w:rPr>
                <w:rFonts w:ascii="Calibri" w:eastAsia="Calibri" w:hAnsi="Calibri" w:cs="Calibri"/>
                <w:sz w:val="24"/>
                <w:szCs w:val="24"/>
                <w:lang w:eastAsia="ru-RU"/>
              </w:rPr>
            </w:pPr>
          </w:p>
          <w:p w:rsidR="00D9654B" w:rsidRPr="00D9654B" w:rsidRDefault="00D9654B" w:rsidP="00D9654B">
            <w:pPr>
              <w:widowControl w:val="0"/>
              <w:spacing w:after="0" w:line="242" w:lineRule="auto"/>
              <w:ind w:right="73"/>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3"/>
                <w:w w:val="99"/>
                <w:sz w:val="18"/>
                <w:szCs w:val="18"/>
                <w:lang w:eastAsia="ru-RU"/>
              </w:rPr>
              <w:t>Ф</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у</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3"/>
                <w:w w:val="99"/>
                <w:sz w:val="18"/>
                <w:szCs w:val="18"/>
                <w:lang w:eastAsia="ru-RU"/>
              </w:rPr>
              <w:t>ы</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37"/>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шни</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ха</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тер</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3"/>
                <w:w w:val="99"/>
                <w:sz w:val="18"/>
                <w:szCs w:val="18"/>
                <w:lang w:eastAsia="ru-RU"/>
              </w:rPr>
              <w:t>Ф</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у</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3"/>
                <w:w w:val="99"/>
                <w:sz w:val="18"/>
                <w:szCs w:val="18"/>
                <w:lang w:eastAsia="ru-RU"/>
              </w:rPr>
              <w:t>ы</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675"/>
                <w:tab w:val="left" w:pos="1014"/>
                <w:tab w:val="left" w:pos="1954"/>
              </w:tabs>
              <w:spacing w:after="0" w:line="242"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ли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чат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наз</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5"/>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еля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цвет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вк</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чи</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Фр</w:t>
            </w:r>
            <w:r w:rsidRPr="00D9654B">
              <w:rPr>
                <w:rFonts w:ascii="Times New Roman" w:eastAsia="Times New Roman" w:hAnsi="Times New Roman" w:cs="Times New Roman"/>
                <w:b/>
                <w:bCs/>
                <w:color w:val="000000"/>
                <w:spacing w:val="1"/>
                <w:w w:val="99"/>
                <w:sz w:val="18"/>
                <w:szCs w:val="18"/>
                <w:lang w:eastAsia="ru-RU"/>
              </w:rPr>
              <w:t>ук</w:t>
            </w:r>
            <w:r w:rsidRPr="00D9654B">
              <w:rPr>
                <w:rFonts w:ascii="Times New Roman" w:eastAsia="Times New Roman" w:hAnsi="Times New Roman" w:cs="Times New Roman"/>
                <w:b/>
                <w:bCs/>
                <w:color w:val="000000"/>
                <w:spacing w:val="2"/>
                <w:w w:val="99"/>
                <w:sz w:val="18"/>
                <w:szCs w:val="18"/>
                <w:lang w:eastAsia="ru-RU"/>
              </w:rPr>
              <w:t>ты</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ли</w:t>
            </w:r>
            <w:r w:rsidRPr="00D9654B">
              <w:rPr>
                <w:rFonts w:ascii="Times New Roman" w:eastAsia="Times New Roman" w:hAnsi="Times New Roman" w:cs="Times New Roman"/>
                <w:color w:val="000000"/>
                <w:spacing w:val="1"/>
                <w:w w:val="99"/>
                <w:sz w:val="18"/>
                <w:szCs w:val="18"/>
                <w:lang w:eastAsia="ru-RU"/>
              </w:rPr>
              <w:t>чат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ыв</w:t>
            </w:r>
            <w:r w:rsidRPr="00D9654B">
              <w:rPr>
                <w:rFonts w:ascii="Times New Roman" w:eastAsia="Times New Roman" w:hAnsi="Times New Roman" w:cs="Times New Roman"/>
                <w:color w:val="000000"/>
                <w:spacing w:val="1"/>
                <w:w w:val="99"/>
                <w:sz w:val="18"/>
                <w:szCs w:val="18"/>
                <w:lang w:eastAsia="ru-RU"/>
              </w:rPr>
              <w:t>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не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цве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вкус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ин</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орм</w:t>
            </w:r>
            <w:r w:rsidRPr="00D9654B">
              <w:rPr>
                <w:rFonts w:ascii="Times New Roman" w:eastAsia="Times New Roman" w:hAnsi="Times New Roman" w:cs="Times New Roman"/>
                <w:color w:val="000000"/>
                <w:spacing w:val="3"/>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w w:val="99"/>
                <w:sz w:val="18"/>
                <w:szCs w:val="18"/>
                <w:lang w:eastAsia="ru-RU"/>
              </w:rPr>
              <w:t>а</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Фр</w:t>
            </w:r>
            <w:r w:rsidRPr="00D9654B">
              <w:rPr>
                <w:rFonts w:ascii="Times New Roman" w:eastAsia="Times New Roman" w:hAnsi="Times New Roman" w:cs="Times New Roman"/>
                <w:b/>
                <w:bCs/>
                <w:color w:val="000000"/>
                <w:spacing w:val="1"/>
                <w:w w:val="99"/>
                <w:sz w:val="18"/>
                <w:szCs w:val="18"/>
                <w:lang w:eastAsia="ru-RU"/>
              </w:rPr>
              <w:t>ук</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424"/>
                <w:tab w:val="left" w:pos="1156"/>
                <w:tab w:val="left" w:pos="1444"/>
                <w:tab w:val="left" w:pos="2169"/>
              </w:tabs>
              <w:spacing w:after="0" w:line="242" w:lineRule="auto"/>
              <w:ind w:right="8"/>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щи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зя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дах</w:t>
            </w:r>
            <w:r w:rsidRPr="00D9654B">
              <w:rPr>
                <w:rFonts w:ascii="Times New Roman" w:eastAsia="Times New Roman" w:hAnsi="Times New Roman" w:cs="Times New Roman"/>
                <w:color w:val="000000"/>
                <w:w w:val="99"/>
                <w:sz w:val="18"/>
                <w:szCs w:val="18"/>
                <w:lang w:eastAsia="ru-RU"/>
              </w:rPr>
              <w:t>.</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Ф</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укты</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ла</w:t>
            </w:r>
            <w:r w:rsidRPr="00D9654B">
              <w:rPr>
                <w:rFonts w:ascii="Times New Roman" w:eastAsia="Times New Roman" w:hAnsi="Times New Roman" w:cs="Times New Roman"/>
                <w:b/>
                <w:bCs/>
                <w:color w:val="000000"/>
                <w:spacing w:val="1"/>
                <w:w w:val="99"/>
                <w:sz w:val="18"/>
                <w:szCs w:val="18"/>
                <w:lang w:eastAsia="ru-RU"/>
              </w:rPr>
              <w:t>ки</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26"/>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ез</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усло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2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пищ</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17"/>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хоз</w:t>
            </w:r>
            <w:r w:rsidRPr="00D9654B">
              <w:rPr>
                <w:rFonts w:ascii="Times New Roman" w:eastAsia="Times New Roman" w:hAnsi="Times New Roman" w:cs="Times New Roman"/>
                <w:color w:val="000000"/>
                <w:spacing w:val="2"/>
                <w:w w:val="99"/>
                <w:sz w:val="18"/>
                <w:szCs w:val="18"/>
                <w:lang w:eastAsia="ru-RU"/>
              </w:rPr>
              <w:t>яй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зр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ода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D8715A">
        <w:trPr>
          <w:gridBefore w:val="1"/>
          <w:gridAfter w:val="7"/>
          <w:wAfter w:w="212" w:type="dxa"/>
          <w:cantSplit/>
          <w:trHeight w:hRule="exact" w:val="1991"/>
        </w:trPr>
        <w:tc>
          <w:tcPr>
            <w:tcW w:w="1119" w:type="dxa"/>
            <w:gridSpan w:val="3"/>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37"/>
              <w:rPr>
                <w:rFonts w:ascii="Times New Roman" w:eastAsia="Times New Roman" w:hAnsi="Times New Roman" w:cs="Times New Roman"/>
                <w:b/>
                <w:bCs/>
                <w:i/>
                <w:iCs/>
                <w:color w:val="000000"/>
                <w:w w:val="99"/>
                <w:sz w:val="18"/>
                <w:szCs w:val="18"/>
                <w:lang w:eastAsia="ru-RU"/>
              </w:rPr>
            </w:pPr>
            <w:r w:rsidRPr="00D9654B">
              <w:rPr>
                <w:rFonts w:ascii="Times New Roman" w:eastAsia="Times New Roman" w:hAnsi="Times New Roman" w:cs="Times New Roman"/>
                <w:b/>
                <w:bCs/>
                <w:i/>
                <w:iCs/>
                <w:color w:val="000000"/>
                <w:spacing w:val="1"/>
                <w:w w:val="99"/>
                <w:sz w:val="18"/>
                <w:szCs w:val="18"/>
                <w:lang w:eastAsia="ru-RU"/>
              </w:rPr>
              <w:t>Т</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spacing w:val="2"/>
                <w:w w:val="99"/>
                <w:sz w:val="18"/>
                <w:szCs w:val="18"/>
                <w:lang w:eastAsia="ru-RU"/>
              </w:rPr>
              <w:t>в</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114"/>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цве</w:t>
            </w:r>
            <w:r w:rsidRPr="00D9654B">
              <w:rPr>
                <w:rFonts w:ascii="Times New Roman" w:eastAsia="Times New Roman" w:hAnsi="Times New Roman" w:cs="Times New Roman"/>
                <w:b/>
                <w:bCs/>
                <w:i/>
                <w:iCs/>
                <w:color w:val="000000"/>
                <w:spacing w:val="3"/>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ы,</w:t>
            </w:r>
            <w:r w:rsidRPr="00D9654B">
              <w:rPr>
                <w:rFonts w:ascii="Times New Roman" w:eastAsia="Times New Roman" w:hAnsi="Times New Roman" w:cs="Times New Roman"/>
                <w:color w:val="000000"/>
                <w:spacing w:val="113"/>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д</w:t>
            </w:r>
            <w:r w:rsidRPr="00D9654B">
              <w:rPr>
                <w:rFonts w:ascii="Times New Roman" w:eastAsia="Times New Roman" w:hAnsi="Times New Roman" w:cs="Times New Roman"/>
                <w:b/>
                <w:bCs/>
                <w:i/>
                <w:iCs/>
                <w:color w:val="000000"/>
                <w:spacing w:val="1"/>
                <w:w w:val="99"/>
                <w:sz w:val="18"/>
                <w:szCs w:val="18"/>
                <w:lang w:eastAsia="ru-RU"/>
              </w:rPr>
              <w:t>ер</w:t>
            </w:r>
            <w:r w:rsidRPr="00D9654B">
              <w:rPr>
                <w:rFonts w:ascii="Times New Roman" w:eastAsia="Times New Roman" w:hAnsi="Times New Roman" w:cs="Times New Roman"/>
                <w:b/>
                <w:bCs/>
                <w:i/>
                <w:iCs/>
                <w:color w:val="000000"/>
                <w:spacing w:val="2"/>
                <w:w w:val="99"/>
                <w:sz w:val="18"/>
                <w:szCs w:val="18"/>
                <w:lang w:eastAsia="ru-RU"/>
              </w:rPr>
              <w:t>е</w:t>
            </w:r>
            <w:r w:rsidRPr="00D9654B">
              <w:rPr>
                <w:rFonts w:ascii="Times New Roman" w:eastAsia="Times New Roman" w:hAnsi="Times New Roman" w:cs="Times New Roman"/>
                <w:b/>
                <w:bCs/>
                <w:i/>
                <w:iCs/>
                <w:color w:val="000000"/>
                <w:spacing w:val="1"/>
                <w:w w:val="99"/>
                <w:sz w:val="18"/>
                <w:szCs w:val="18"/>
                <w:lang w:eastAsia="ru-RU"/>
              </w:rPr>
              <w:t>в</w:t>
            </w:r>
            <w:r w:rsidRPr="00D9654B">
              <w:rPr>
                <w:rFonts w:ascii="Times New Roman" w:eastAsia="Times New Roman" w:hAnsi="Times New Roman" w:cs="Times New Roman"/>
                <w:b/>
                <w:bCs/>
                <w:i/>
                <w:iCs/>
                <w:color w:val="000000"/>
                <w:spacing w:val="2"/>
                <w:w w:val="99"/>
                <w:sz w:val="18"/>
                <w:szCs w:val="18"/>
                <w:lang w:eastAsia="ru-RU"/>
              </w:rPr>
              <w:t>ь</w:t>
            </w:r>
            <w:r w:rsidRPr="00D9654B">
              <w:rPr>
                <w:rFonts w:ascii="Times New Roman" w:eastAsia="Times New Roman" w:hAnsi="Times New Roman" w:cs="Times New Roman"/>
                <w:b/>
                <w:bCs/>
                <w:i/>
                <w:iCs/>
                <w:color w:val="000000"/>
                <w:spacing w:val="1"/>
                <w:w w:val="99"/>
                <w:sz w:val="18"/>
                <w:szCs w:val="18"/>
                <w:lang w:eastAsia="ru-RU"/>
              </w:rPr>
              <w:t>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гр</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spacing w:val="1"/>
                <w:w w:val="99"/>
                <w:sz w:val="18"/>
                <w:szCs w:val="18"/>
                <w:lang w:eastAsia="ru-RU"/>
              </w:rPr>
              <w:t>б</w:t>
            </w:r>
            <w:r w:rsidRPr="00D9654B">
              <w:rPr>
                <w:rFonts w:ascii="Times New Roman" w:eastAsia="Times New Roman" w:hAnsi="Times New Roman" w:cs="Times New Roman"/>
                <w:b/>
                <w:bCs/>
                <w:i/>
                <w:iCs/>
                <w:color w:val="000000"/>
                <w:spacing w:val="2"/>
                <w:w w:val="99"/>
                <w:sz w:val="18"/>
                <w:szCs w:val="18"/>
                <w:lang w:eastAsia="ru-RU"/>
              </w:rPr>
              <w:t>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я</w:t>
            </w:r>
            <w:r w:rsidRPr="00D9654B">
              <w:rPr>
                <w:rFonts w:ascii="Times New Roman" w:eastAsia="Times New Roman" w:hAnsi="Times New Roman" w:cs="Times New Roman"/>
                <w:b/>
                <w:bCs/>
                <w:i/>
                <w:iCs/>
                <w:color w:val="000000"/>
                <w:spacing w:val="1"/>
                <w:w w:val="99"/>
                <w:sz w:val="18"/>
                <w:szCs w:val="18"/>
                <w:lang w:eastAsia="ru-RU"/>
              </w:rPr>
              <w:t>го</w:t>
            </w:r>
            <w:r w:rsidRPr="00D9654B">
              <w:rPr>
                <w:rFonts w:ascii="Times New Roman" w:eastAsia="Times New Roman" w:hAnsi="Times New Roman" w:cs="Times New Roman"/>
                <w:b/>
                <w:bCs/>
                <w:i/>
                <w:iCs/>
                <w:color w:val="000000"/>
                <w:spacing w:val="2"/>
                <w:w w:val="99"/>
                <w:sz w:val="18"/>
                <w:szCs w:val="18"/>
                <w:lang w:eastAsia="ru-RU"/>
              </w:rPr>
              <w:t>ды</w:t>
            </w:r>
            <w:r w:rsidRPr="00D9654B">
              <w:rPr>
                <w:rFonts w:ascii="Times New Roman" w:eastAsia="Times New Roman" w:hAnsi="Times New Roman" w:cs="Times New Roman"/>
                <w:b/>
                <w:bCs/>
                <w:i/>
                <w:iCs/>
                <w:color w:val="000000"/>
                <w:w w:val="99"/>
                <w:sz w:val="18"/>
                <w:szCs w:val="18"/>
                <w:lang w:eastAsia="ru-RU"/>
              </w:rPr>
              <w:t>.</w:t>
            </w:r>
          </w:p>
          <w:p w:rsidR="00D9654B" w:rsidRPr="00D9654B" w:rsidRDefault="00D9654B" w:rsidP="00D9654B">
            <w:pPr>
              <w:widowControl w:val="0"/>
              <w:spacing w:after="0" w:line="242" w:lineRule="auto"/>
              <w:ind w:right="-37"/>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шни</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ха</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тер</w:t>
            </w:r>
            <w:r w:rsidRPr="00D9654B">
              <w:rPr>
                <w:rFonts w:ascii="Times New Roman" w:eastAsia="Times New Roman" w:hAnsi="Times New Roman" w:cs="Times New Roman"/>
                <w:color w:val="000000"/>
                <w:spacing w:val="2"/>
                <w:w w:val="99"/>
                <w:sz w:val="18"/>
                <w:szCs w:val="18"/>
                <w:lang w:eastAsia="ru-RU"/>
              </w:rPr>
              <w:t>ным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3"/>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аками</w:t>
            </w:r>
            <w:r w:rsidRPr="00D9654B">
              <w:rPr>
                <w:rFonts w:ascii="Times New Roman" w:eastAsia="Times New Roman" w:hAnsi="Times New Roman" w:cs="Times New Roman"/>
                <w:color w:val="000000"/>
                <w:w w:val="99"/>
                <w:sz w:val="18"/>
                <w:szCs w:val="18"/>
                <w:lang w:eastAsia="ru-RU"/>
              </w:rPr>
              <w:t>.</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197"/>
              </w:tabs>
              <w:spacing w:after="0" w:line="241" w:lineRule="auto"/>
              <w:ind w:right="37"/>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2"/>
                <w:w w:val="99"/>
                <w:sz w:val="18"/>
                <w:szCs w:val="18"/>
                <w:lang w:eastAsia="ru-RU"/>
              </w:rPr>
              <w:t>Ц</w:t>
            </w:r>
            <w:r w:rsidRPr="00D9654B">
              <w:rPr>
                <w:rFonts w:ascii="Times New Roman" w:eastAsia="Times New Roman" w:hAnsi="Times New Roman" w:cs="Times New Roman"/>
                <w:b/>
                <w:bCs/>
                <w:i/>
                <w:iCs/>
                <w:color w:val="000000"/>
                <w:spacing w:val="1"/>
                <w:w w:val="99"/>
                <w:sz w:val="18"/>
                <w:szCs w:val="18"/>
                <w:lang w:eastAsia="ru-RU"/>
              </w:rPr>
              <w:t>ве</w:t>
            </w:r>
            <w:r w:rsidRPr="00D9654B">
              <w:rPr>
                <w:rFonts w:ascii="Times New Roman" w:eastAsia="Times New Roman" w:hAnsi="Times New Roman" w:cs="Times New Roman"/>
                <w:b/>
                <w:bCs/>
                <w:i/>
                <w:iCs/>
                <w:color w:val="000000"/>
                <w:spacing w:val="3"/>
                <w:w w:val="99"/>
                <w:sz w:val="18"/>
                <w:szCs w:val="18"/>
                <w:lang w:eastAsia="ru-RU"/>
              </w:rPr>
              <w:t>ты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д</w:t>
            </w:r>
            <w:r w:rsidRPr="00D9654B">
              <w:rPr>
                <w:rFonts w:ascii="Times New Roman" w:eastAsia="Times New Roman" w:hAnsi="Times New Roman" w:cs="Times New Roman"/>
                <w:b/>
                <w:bCs/>
                <w:i/>
                <w:iCs/>
                <w:color w:val="000000"/>
                <w:spacing w:val="2"/>
                <w:w w:val="99"/>
                <w:sz w:val="18"/>
                <w:szCs w:val="18"/>
                <w:lang w:eastAsia="ru-RU"/>
              </w:rPr>
              <w:t>е</w:t>
            </w: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е</w:t>
            </w:r>
            <w:r w:rsidRPr="00D9654B">
              <w:rPr>
                <w:rFonts w:ascii="Times New Roman" w:eastAsia="Times New Roman" w:hAnsi="Times New Roman" w:cs="Times New Roman"/>
                <w:b/>
                <w:bCs/>
                <w:i/>
                <w:iCs/>
                <w:color w:val="000000"/>
                <w:spacing w:val="1"/>
                <w:w w:val="99"/>
                <w:sz w:val="18"/>
                <w:szCs w:val="18"/>
                <w:lang w:eastAsia="ru-RU"/>
              </w:rPr>
              <w:t>вь</w:t>
            </w:r>
            <w:r w:rsidRPr="00D9654B">
              <w:rPr>
                <w:rFonts w:ascii="Times New Roman" w:eastAsia="Times New Roman" w:hAnsi="Times New Roman" w:cs="Times New Roman"/>
                <w:b/>
                <w:bCs/>
                <w:i/>
                <w:iCs/>
                <w:color w:val="000000"/>
                <w:spacing w:val="2"/>
                <w:w w:val="99"/>
                <w:sz w:val="18"/>
                <w:szCs w:val="18"/>
                <w:lang w:eastAsia="ru-RU"/>
              </w:rPr>
              <w:t>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гр</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spacing w:val="1"/>
                <w:w w:val="99"/>
                <w:sz w:val="18"/>
                <w:szCs w:val="18"/>
                <w:lang w:eastAsia="ru-RU"/>
              </w:rPr>
              <w:t>б</w:t>
            </w:r>
            <w:r w:rsidRPr="00D9654B">
              <w:rPr>
                <w:rFonts w:ascii="Times New Roman" w:eastAsia="Times New Roman" w:hAnsi="Times New Roman" w:cs="Times New Roman"/>
                <w:b/>
                <w:bCs/>
                <w:i/>
                <w:iCs/>
                <w:color w:val="000000"/>
                <w:spacing w:val="3"/>
                <w:w w:val="99"/>
                <w:sz w:val="18"/>
                <w:szCs w:val="18"/>
                <w:lang w:eastAsia="ru-RU"/>
              </w:rPr>
              <w:t>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яго</w:t>
            </w:r>
            <w:r w:rsidRPr="00D9654B">
              <w:rPr>
                <w:rFonts w:ascii="Times New Roman" w:eastAsia="Times New Roman" w:hAnsi="Times New Roman" w:cs="Times New Roman"/>
                <w:b/>
                <w:bCs/>
                <w:i/>
                <w:iCs/>
                <w:color w:val="000000"/>
                <w:spacing w:val="2"/>
                <w:w w:val="99"/>
                <w:sz w:val="18"/>
                <w:szCs w:val="18"/>
                <w:lang w:eastAsia="ru-RU"/>
              </w:rPr>
              <w:t>ды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ом</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атны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ра</w:t>
            </w:r>
            <w:r w:rsidRPr="00D9654B">
              <w:rPr>
                <w:rFonts w:ascii="Times New Roman" w:eastAsia="Times New Roman" w:hAnsi="Times New Roman" w:cs="Times New Roman"/>
                <w:b/>
                <w:bCs/>
                <w:i/>
                <w:iCs/>
                <w:color w:val="000000"/>
                <w:spacing w:val="2"/>
                <w:w w:val="99"/>
                <w:sz w:val="18"/>
                <w:szCs w:val="18"/>
                <w:lang w:eastAsia="ru-RU"/>
              </w:rPr>
              <w:t>ст</w:t>
            </w:r>
            <w:r w:rsidRPr="00D9654B">
              <w:rPr>
                <w:rFonts w:ascii="Times New Roman" w:eastAsia="Times New Roman" w:hAnsi="Times New Roman" w:cs="Times New Roman"/>
                <w:b/>
                <w:bCs/>
                <w:i/>
                <w:iCs/>
                <w:color w:val="000000"/>
                <w:spacing w:val="1"/>
                <w:w w:val="99"/>
                <w:sz w:val="18"/>
                <w:szCs w:val="18"/>
                <w:lang w:eastAsia="ru-RU"/>
              </w:rPr>
              <w:t>ен</w:t>
            </w:r>
            <w:r w:rsidRPr="00D9654B">
              <w:rPr>
                <w:rFonts w:ascii="Times New Roman" w:eastAsia="Times New Roman" w:hAnsi="Times New Roman" w:cs="Times New Roman"/>
                <w:b/>
                <w:bCs/>
                <w:i/>
                <w:iCs/>
                <w:color w:val="000000"/>
                <w:spacing w:val="2"/>
                <w:w w:val="99"/>
                <w:sz w:val="18"/>
                <w:szCs w:val="18"/>
                <w:lang w:eastAsia="ru-RU"/>
              </w:rPr>
              <w:t>ия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ств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7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шни</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3"/>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аками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w:t>
            </w:r>
            <w:r w:rsidRPr="00D9654B">
              <w:rPr>
                <w:rFonts w:ascii="Times New Roman" w:eastAsia="Times New Roman" w:hAnsi="Times New Roman" w:cs="Times New Roman"/>
                <w:color w:val="000000"/>
                <w:spacing w:val="2"/>
                <w:w w:val="99"/>
                <w:sz w:val="18"/>
                <w:szCs w:val="18"/>
                <w:lang w:eastAsia="ru-RU"/>
              </w:rPr>
              <w:t>ви</w:t>
            </w:r>
            <w:r w:rsidRPr="00D9654B">
              <w:rPr>
                <w:rFonts w:ascii="Times New Roman" w:eastAsia="Times New Roman" w:hAnsi="Times New Roman" w:cs="Times New Roman"/>
                <w:color w:val="000000"/>
                <w:spacing w:val="1"/>
                <w:w w:val="99"/>
                <w:sz w:val="18"/>
                <w:szCs w:val="18"/>
                <w:lang w:eastAsia="ru-RU"/>
              </w:rPr>
              <w:t>ти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еля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наз</w:t>
            </w:r>
            <w:r w:rsidRPr="00D9654B">
              <w:rPr>
                <w:rFonts w:ascii="Times New Roman" w:eastAsia="Times New Roman" w:hAnsi="Times New Roman" w:cs="Times New Roman"/>
                <w:color w:val="000000"/>
                <w:spacing w:val="2"/>
                <w:w w:val="99"/>
                <w:sz w:val="18"/>
                <w:szCs w:val="18"/>
                <w:lang w:eastAsia="ru-RU"/>
              </w:rPr>
              <w:t>ыв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w:t>
            </w:r>
            <w:r w:rsidRPr="00D9654B">
              <w:rPr>
                <w:rFonts w:ascii="Times New Roman" w:eastAsia="Times New Roman" w:hAnsi="Times New Roman" w:cs="Times New Roman"/>
                <w:color w:val="000000"/>
                <w:spacing w:val="2"/>
                <w:w w:val="99"/>
                <w:sz w:val="18"/>
                <w:szCs w:val="18"/>
                <w:lang w:eastAsia="ru-RU"/>
              </w:rPr>
              <w:t>ли</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081"/>
              </w:tabs>
              <w:spacing w:after="0" w:line="241" w:lineRule="auto"/>
              <w:ind w:right="13"/>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2"/>
                <w:w w:val="99"/>
                <w:sz w:val="18"/>
                <w:szCs w:val="18"/>
                <w:lang w:eastAsia="ru-RU"/>
              </w:rPr>
              <w:t>Ц</w:t>
            </w:r>
            <w:r w:rsidRPr="00D9654B">
              <w:rPr>
                <w:rFonts w:ascii="Times New Roman" w:eastAsia="Times New Roman" w:hAnsi="Times New Roman" w:cs="Times New Roman"/>
                <w:b/>
                <w:bCs/>
                <w:i/>
                <w:iCs/>
                <w:color w:val="000000"/>
                <w:spacing w:val="1"/>
                <w:w w:val="99"/>
                <w:sz w:val="18"/>
                <w:szCs w:val="18"/>
                <w:lang w:eastAsia="ru-RU"/>
              </w:rPr>
              <w:t>ве</w:t>
            </w:r>
            <w:r w:rsidRPr="00D9654B">
              <w:rPr>
                <w:rFonts w:ascii="Times New Roman" w:eastAsia="Times New Roman" w:hAnsi="Times New Roman" w:cs="Times New Roman"/>
                <w:b/>
                <w:bCs/>
                <w:i/>
                <w:iCs/>
                <w:color w:val="000000"/>
                <w:spacing w:val="3"/>
                <w:w w:val="99"/>
                <w:sz w:val="18"/>
                <w:szCs w:val="18"/>
                <w:lang w:eastAsia="ru-RU"/>
              </w:rPr>
              <w:t>ты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i/>
                <w:iCs/>
                <w:color w:val="000000"/>
                <w:spacing w:val="1"/>
                <w:w w:val="99"/>
                <w:sz w:val="18"/>
                <w:szCs w:val="18"/>
                <w:lang w:eastAsia="ru-RU"/>
              </w:rPr>
              <w:t>кус</w:t>
            </w:r>
            <w:r w:rsidRPr="00D9654B">
              <w:rPr>
                <w:rFonts w:ascii="Times New Roman" w:eastAsia="Times New Roman" w:hAnsi="Times New Roman" w:cs="Times New Roman"/>
                <w:b/>
                <w:bCs/>
                <w:i/>
                <w:iCs/>
                <w:color w:val="000000"/>
                <w:spacing w:val="2"/>
                <w:w w:val="99"/>
                <w:sz w:val="18"/>
                <w:szCs w:val="18"/>
                <w:lang w:eastAsia="ru-RU"/>
              </w:rPr>
              <w:t>та</w:t>
            </w: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ни</w:t>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де</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в</w:t>
            </w:r>
            <w:r w:rsidRPr="00D9654B">
              <w:rPr>
                <w:rFonts w:ascii="Times New Roman" w:eastAsia="Times New Roman" w:hAnsi="Times New Roman" w:cs="Times New Roman"/>
                <w:b/>
                <w:bCs/>
                <w:i/>
                <w:iCs/>
                <w:color w:val="000000"/>
                <w:spacing w:val="1"/>
                <w:w w:val="99"/>
                <w:sz w:val="18"/>
                <w:szCs w:val="18"/>
                <w:lang w:eastAsia="ru-RU"/>
              </w:rPr>
              <w:t>ь</w:t>
            </w:r>
            <w:r w:rsidRPr="00D9654B">
              <w:rPr>
                <w:rFonts w:ascii="Times New Roman" w:eastAsia="Times New Roman" w:hAnsi="Times New Roman" w:cs="Times New Roman"/>
                <w:b/>
                <w:bCs/>
                <w:i/>
                <w:iCs/>
                <w:color w:val="000000"/>
                <w:spacing w:val="2"/>
                <w:w w:val="99"/>
                <w:sz w:val="18"/>
                <w:szCs w:val="18"/>
                <w:lang w:eastAsia="ru-RU"/>
              </w:rPr>
              <w:t>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b/>
                <w:bCs/>
                <w:i/>
                <w:iCs/>
                <w:color w:val="000000"/>
                <w:w w:val="99"/>
                <w:sz w:val="18"/>
                <w:szCs w:val="18"/>
                <w:lang w:eastAsia="ru-RU"/>
              </w:rPr>
              <w:t>г</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и</w:t>
            </w:r>
            <w:r w:rsidRPr="00D9654B">
              <w:rPr>
                <w:rFonts w:ascii="Times New Roman" w:eastAsia="Times New Roman" w:hAnsi="Times New Roman" w:cs="Times New Roman"/>
                <w:b/>
                <w:bCs/>
                <w:i/>
                <w:iCs/>
                <w:color w:val="000000"/>
                <w:spacing w:val="2"/>
                <w:w w:val="99"/>
                <w:sz w:val="18"/>
                <w:szCs w:val="18"/>
                <w:lang w:eastAsia="ru-RU"/>
              </w:rPr>
              <w:t>бы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b/>
                <w:bCs/>
                <w:i/>
                <w:iCs/>
                <w:color w:val="000000"/>
                <w:spacing w:val="1"/>
                <w:w w:val="99"/>
                <w:sz w:val="18"/>
                <w:szCs w:val="18"/>
                <w:lang w:eastAsia="ru-RU"/>
              </w:rPr>
              <w:t>г</w:t>
            </w:r>
            <w:r w:rsidRPr="00D9654B">
              <w:rPr>
                <w:rFonts w:ascii="Times New Roman" w:eastAsia="Times New Roman" w:hAnsi="Times New Roman" w:cs="Times New Roman"/>
                <w:b/>
                <w:bCs/>
                <w:i/>
                <w:iCs/>
                <w:color w:val="000000"/>
                <w:spacing w:val="2"/>
                <w:w w:val="99"/>
                <w:sz w:val="18"/>
                <w:szCs w:val="18"/>
                <w:lang w:eastAsia="ru-RU"/>
              </w:rPr>
              <w:t>о</w:t>
            </w:r>
            <w:r w:rsidRPr="00D9654B">
              <w:rPr>
                <w:rFonts w:ascii="Times New Roman" w:eastAsia="Times New Roman" w:hAnsi="Times New Roman" w:cs="Times New Roman"/>
                <w:b/>
                <w:bCs/>
                <w:i/>
                <w:iCs/>
                <w:color w:val="000000"/>
                <w:spacing w:val="1"/>
                <w:w w:val="99"/>
                <w:sz w:val="18"/>
                <w:szCs w:val="18"/>
                <w:lang w:eastAsia="ru-RU"/>
              </w:rPr>
              <w:t>д</w:t>
            </w:r>
            <w:r w:rsidRPr="00D9654B">
              <w:rPr>
                <w:rFonts w:ascii="Times New Roman" w:eastAsia="Times New Roman" w:hAnsi="Times New Roman" w:cs="Times New Roman"/>
                <w:b/>
                <w:bCs/>
                <w:i/>
                <w:iCs/>
                <w:color w:val="000000"/>
                <w:spacing w:val="2"/>
                <w:w w:val="99"/>
                <w:sz w:val="18"/>
                <w:szCs w:val="18"/>
                <w:lang w:eastAsia="ru-RU"/>
              </w:rPr>
              <w:t>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ом</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атны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spacing w:val="1"/>
                <w:w w:val="99"/>
                <w:sz w:val="18"/>
                <w:szCs w:val="18"/>
                <w:lang w:eastAsia="ru-RU"/>
              </w:rPr>
              <w:t>с</w:t>
            </w:r>
            <w:r w:rsidRPr="00D9654B">
              <w:rPr>
                <w:rFonts w:ascii="Times New Roman" w:eastAsia="Times New Roman" w:hAnsi="Times New Roman" w:cs="Times New Roman"/>
                <w:b/>
                <w:bCs/>
                <w:i/>
                <w:iCs/>
                <w:color w:val="000000"/>
                <w:spacing w:val="2"/>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н</w:t>
            </w:r>
            <w:r w:rsidRPr="00D9654B">
              <w:rPr>
                <w:rFonts w:ascii="Times New Roman" w:eastAsia="Times New Roman" w:hAnsi="Times New Roman" w:cs="Times New Roman"/>
                <w:b/>
                <w:bCs/>
                <w:i/>
                <w:iCs/>
                <w:color w:val="000000"/>
                <w:spacing w:val="1"/>
                <w:w w:val="99"/>
                <w:sz w:val="18"/>
                <w:szCs w:val="18"/>
                <w:lang w:eastAsia="ru-RU"/>
              </w:rPr>
              <w:t>и</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чат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аз</w:t>
            </w:r>
            <w:r w:rsidRPr="00D9654B">
              <w:rPr>
                <w:rFonts w:ascii="Times New Roman" w:eastAsia="Times New Roman" w:hAnsi="Times New Roman" w:cs="Times New Roman"/>
                <w:color w:val="000000"/>
                <w:spacing w:val="2"/>
                <w:w w:val="99"/>
                <w:sz w:val="18"/>
                <w:szCs w:val="18"/>
                <w:lang w:eastAsia="ru-RU"/>
              </w:rPr>
              <w:t>ыв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ха</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тер</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436"/>
              </w:tabs>
              <w:spacing w:after="0" w:line="241" w:lineRule="auto"/>
              <w:ind w:right="33"/>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spacing w:val="1"/>
                <w:w w:val="99"/>
                <w:sz w:val="18"/>
                <w:szCs w:val="18"/>
                <w:lang w:eastAsia="ru-RU"/>
              </w:rPr>
              <w:t>с</w:t>
            </w:r>
            <w:r w:rsidRPr="00D9654B">
              <w:rPr>
                <w:rFonts w:ascii="Times New Roman" w:eastAsia="Times New Roman" w:hAnsi="Times New Roman" w:cs="Times New Roman"/>
                <w:b/>
                <w:bCs/>
                <w:i/>
                <w:iCs/>
                <w:color w:val="000000"/>
                <w:spacing w:val="3"/>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ни</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с</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уга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сад</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ом</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атны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i/>
                <w:iCs/>
                <w:color w:val="000000"/>
                <w:spacing w:val="1"/>
                <w:w w:val="99"/>
                <w:sz w:val="18"/>
                <w:szCs w:val="18"/>
                <w:lang w:eastAsia="ru-RU"/>
              </w:rPr>
              <w:t>ра</w:t>
            </w:r>
            <w:r w:rsidRPr="00D9654B">
              <w:rPr>
                <w:rFonts w:ascii="Times New Roman" w:eastAsia="Times New Roman" w:hAnsi="Times New Roman" w:cs="Times New Roman"/>
                <w:b/>
                <w:bCs/>
                <w:i/>
                <w:iCs/>
                <w:color w:val="000000"/>
                <w:spacing w:val="2"/>
                <w:w w:val="99"/>
                <w:sz w:val="18"/>
                <w:szCs w:val="18"/>
                <w:lang w:eastAsia="ru-RU"/>
              </w:rPr>
              <w:t>ст</w:t>
            </w:r>
            <w:r w:rsidRPr="00D9654B">
              <w:rPr>
                <w:rFonts w:ascii="Times New Roman" w:eastAsia="Times New Roman" w:hAnsi="Times New Roman" w:cs="Times New Roman"/>
                <w:b/>
                <w:bCs/>
                <w:i/>
                <w:iCs/>
                <w:color w:val="000000"/>
                <w:spacing w:val="1"/>
                <w:w w:val="99"/>
                <w:sz w:val="18"/>
                <w:szCs w:val="18"/>
                <w:lang w:eastAsia="ru-RU"/>
              </w:rPr>
              <w:t>ен</w:t>
            </w:r>
            <w:r w:rsidRPr="00D9654B">
              <w:rPr>
                <w:rFonts w:ascii="Times New Roman" w:eastAsia="Times New Roman" w:hAnsi="Times New Roman" w:cs="Times New Roman"/>
                <w:b/>
                <w:bCs/>
                <w:i/>
                <w:iCs/>
                <w:color w:val="000000"/>
                <w:spacing w:val="2"/>
                <w:w w:val="99"/>
                <w:sz w:val="18"/>
                <w:szCs w:val="18"/>
                <w:lang w:eastAsia="ru-RU"/>
              </w:rPr>
              <w:t>ия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ов</w:t>
            </w:r>
            <w:r w:rsidRPr="00D9654B">
              <w:rPr>
                <w:rFonts w:ascii="Times New Roman" w:eastAsia="Times New Roman" w:hAnsi="Times New Roman" w:cs="Times New Roman"/>
                <w:color w:val="000000"/>
                <w:spacing w:val="2"/>
                <w:w w:val="99"/>
                <w:sz w:val="18"/>
                <w:szCs w:val="18"/>
                <w:lang w:eastAsia="ru-RU"/>
              </w:rPr>
              <w:t>ид</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раст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аста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зав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мости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окру</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юще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ы</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531"/>
                <w:tab w:val="left" w:pos="1235"/>
                <w:tab w:val="left" w:pos="1748"/>
                <w:tab w:val="left" w:pos="2162"/>
              </w:tabs>
              <w:spacing w:after="0" w:line="241" w:lineRule="auto"/>
              <w:ind w:right="26"/>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spacing w:val="1"/>
                <w:w w:val="99"/>
                <w:sz w:val="18"/>
                <w:szCs w:val="18"/>
                <w:lang w:eastAsia="ru-RU"/>
              </w:rPr>
              <w:t>с</w:t>
            </w:r>
            <w:r w:rsidRPr="00D9654B">
              <w:rPr>
                <w:rFonts w:ascii="Times New Roman" w:eastAsia="Times New Roman" w:hAnsi="Times New Roman" w:cs="Times New Roman"/>
                <w:b/>
                <w:bCs/>
                <w:i/>
                <w:iCs/>
                <w:color w:val="000000"/>
                <w:spacing w:val="3"/>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ни</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с</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уга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сад</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п</w:t>
            </w:r>
            <w:r w:rsidRPr="00D9654B">
              <w:rPr>
                <w:rFonts w:ascii="Times New Roman" w:eastAsia="Times New Roman" w:hAnsi="Times New Roman" w:cs="Times New Roman"/>
                <w:b/>
                <w:bCs/>
                <w:i/>
                <w:iCs/>
                <w:color w:val="000000"/>
                <w:spacing w:val="2"/>
                <w:w w:val="99"/>
                <w:sz w:val="18"/>
                <w:szCs w:val="18"/>
                <w:lang w:eastAsia="ru-RU"/>
              </w:rPr>
              <w:t>о</w:t>
            </w:r>
            <w:r w:rsidRPr="00D9654B">
              <w:rPr>
                <w:rFonts w:ascii="Times New Roman" w:eastAsia="Times New Roman" w:hAnsi="Times New Roman" w:cs="Times New Roman"/>
                <w:b/>
                <w:bCs/>
                <w:i/>
                <w:iCs/>
                <w:color w:val="000000"/>
                <w:spacing w:val="1"/>
                <w:w w:val="99"/>
                <w:sz w:val="18"/>
                <w:szCs w:val="18"/>
                <w:lang w:eastAsia="ru-RU"/>
              </w:rPr>
              <w:t>ля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ко</w:t>
            </w:r>
            <w:r w:rsidRPr="00D9654B">
              <w:rPr>
                <w:rFonts w:ascii="Times New Roman" w:eastAsia="Times New Roman" w:hAnsi="Times New Roman" w:cs="Times New Roman"/>
                <w:b/>
                <w:bCs/>
                <w:i/>
                <w:iCs/>
                <w:color w:val="000000"/>
                <w:spacing w:val="2"/>
                <w:w w:val="99"/>
                <w:sz w:val="18"/>
                <w:szCs w:val="18"/>
                <w:lang w:eastAsia="ru-RU"/>
              </w:rPr>
              <w:t>м</w:t>
            </w:r>
            <w:r w:rsidRPr="00D9654B">
              <w:rPr>
                <w:rFonts w:ascii="Times New Roman" w:eastAsia="Times New Roman" w:hAnsi="Times New Roman" w:cs="Times New Roman"/>
                <w:b/>
                <w:bCs/>
                <w:i/>
                <w:iCs/>
                <w:color w:val="000000"/>
                <w:spacing w:val="3"/>
                <w:w w:val="99"/>
                <w:sz w:val="18"/>
                <w:szCs w:val="18"/>
                <w:lang w:eastAsia="ru-RU"/>
              </w:rPr>
              <w:t>н</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spacing w:val="2"/>
                <w:w w:val="99"/>
                <w:sz w:val="18"/>
                <w:szCs w:val="18"/>
                <w:lang w:eastAsia="ru-RU"/>
              </w:rPr>
              <w:t>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spacing w:val="2"/>
                <w:w w:val="99"/>
                <w:sz w:val="18"/>
                <w:szCs w:val="18"/>
                <w:lang w:eastAsia="ru-RU"/>
              </w:rPr>
              <w:t>ст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5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ро</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им</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окру</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spacing w:val="3"/>
                <w:w w:val="99"/>
                <w:sz w:val="18"/>
                <w:szCs w:val="18"/>
                <w:lang w:eastAsia="ru-RU"/>
              </w:rPr>
              <w:t>щ</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взаи</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язи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ра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жи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ных</w:t>
            </w:r>
            <w:r w:rsidRPr="00D9654B">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F266AB" w:rsidRPr="00F266AB" w:rsidTr="00D8715A">
        <w:trPr>
          <w:gridBefore w:val="1"/>
          <w:gridAfter w:val="5"/>
          <w:wAfter w:w="151" w:type="dxa"/>
          <w:trHeight w:val="40"/>
        </w:trPr>
        <w:tc>
          <w:tcPr>
            <w:tcW w:w="1406" w:type="dxa"/>
            <w:gridSpan w:val="8"/>
            <w:tcBorders>
              <w:top w:val="single" w:sz="8" w:space="0" w:color="auto"/>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01"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001" w:type="dxa"/>
            <w:gridSpan w:val="8"/>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8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60" w:type="dxa"/>
            <w:gridSpan w:val="5"/>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6"/>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2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4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0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8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8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4-я неделя</w:t>
            </w:r>
          </w:p>
        </w:tc>
        <w:tc>
          <w:tcPr>
            <w:tcW w:w="2163" w:type="dxa"/>
            <w:gridSpan w:val="14"/>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животных</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Мир животных</w:t>
            </w:r>
          </w:p>
        </w:tc>
        <w:tc>
          <w:tcPr>
            <w:tcW w:w="18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животных</w:t>
            </w: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2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животных</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Мир животных</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октября - 1-я</w:t>
            </w:r>
          </w:p>
        </w:tc>
        <w:tc>
          <w:tcPr>
            <w:tcW w:w="661"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2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0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8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8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88"/>
        </w:trPr>
        <w:tc>
          <w:tcPr>
            <w:tcW w:w="1406" w:type="dxa"/>
            <w:gridSpan w:val="8"/>
            <w:tcBorders>
              <w:top w:val="nil"/>
              <w:left w:val="single" w:sz="8" w:space="0" w:color="auto"/>
              <w:bottom w:val="single" w:sz="8" w:space="0" w:color="6BC7DF"/>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неделя ноября</w:t>
            </w:r>
          </w:p>
        </w:tc>
        <w:tc>
          <w:tcPr>
            <w:tcW w:w="661"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501"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1001" w:type="dxa"/>
            <w:gridSpan w:val="8"/>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6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6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760" w:type="dxa"/>
            <w:gridSpan w:val="5"/>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720" w:type="dxa"/>
            <w:gridSpan w:val="6"/>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20" w:type="dxa"/>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0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6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2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60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72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58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Презентация групповой</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61"/>
        </w:trPr>
        <w:tc>
          <w:tcPr>
            <w:tcW w:w="1406" w:type="dxa"/>
            <w:gridSpan w:val="8"/>
            <w:vMerge w:val="restart"/>
            <w:tcBorders>
              <w:top w:val="single" w:sz="8" w:space="0" w:color="auto"/>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Примерное</w:t>
            </w:r>
          </w:p>
        </w:tc>
        <w:tc>
          <w:tcPr>
            <w:tcW w:w="2163" w:type="dxa"/>
            <w:gridSpan w:val="14"/>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w:t>
            </w:r>
          </w:p>
        </w:tc>
        <w:tc>
          <w:tcPr>
            <w:tcW w:w="2140" w:type="dxa"/>
            <w:gridSpan w:val="12"/>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w:t>
            </w:r>
          </w:p>
        </w:tc>
        <w:tc>
          <w:tcPr>
            <w:tcW w:w="2160" w:type="dxa"/>
            <w:gridSpan w:val="17"/>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w:t>
            </w:r>
          </w:p>
        </w:tc>
        <w:tc>
          <w:tcPr>
            <w:tcW w:w="2320" w:type="dxa"/>
            <w:gridSpan w:val="17"/>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 их</w:t>
            </w:r>
          </w:p>
        </w:tc>
        <w:tc>
          <w:tcPr>
            <w:tcW w:w="2320" w:type="dxa"/>
            <w:gridSpan w:val="17"/>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 их</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«Книги о домашних</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70"/>
        </w:trPr>
        <w:tc>
          <w:tcPr>
            <w:tcW w:w="1406" w:type="dxa"/>
            <w:gridSpan w:val="8"/>
            <w:vMerge/>
            <w:tcBorders>
              <w:top w:val="single" w:sz="8" w:space="0" w:color="auto"/>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3" w:type="dxa"/>
            <w:gridSpan w:val="14"/>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40" w:type="dxa"/>
            <w:gridSpan w:val="12"/>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0" w:type="dxa"/>
            <w:gridSpan w:val="17"/>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животных»</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63"/>
        </w:trPr>
        <w:tc>
          <w:tcPr>
            <w:tcW w:w="1406" w:type="dxa"/>
            <w:gridSpan w:val="8"/>
            <w:vMerge w:val="restart"/>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содержание</w:t>
            </w:r>
          </w:p>
        </w:tc>
        <w:tc>
          <w:tcPr>
            <w:tcW w:w="2163" w:type="dxa"/>
            <w:gridSpan w:val="14"/>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 детёныши.</w:t>
            </w:r>
          </w:p>
        </w:tc>
        <w:tc>
          <w:tcPr>
            <w:tcW w:w="138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 детёныши</w:t>
            </w: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124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 детёныши</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96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114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1080" w:type="dxa"/>
            <w:gridSpan w:val="8"/>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1240" w:type="dxa"/>
            <w:gridSpan w:val="9"/>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6"/>
        </w:trPr>
        <w:tc>
          <w:tcPr>
            <w:tcW w:w="1406" w:type="dxa"/>
            <w:gridSpan w:val="8"/>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3" w:type="dxa"/>
            <w:gridSpan w:val="14"/>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8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96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14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80" w:type="dxa"/>
            <w:gridSpan w:val="8"/>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деятельности</w:t>
            </w:r>
          </w:p>
        </w:tc>
        <w:tc>
          <w:tcPr>
            <w:tcW w:w="2163" w:type="dxa"/>
            <w:gridSpan w:val="14"/>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внешними и</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 внешними</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62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w:t>
            </w:r>
          </w:p>
        </w:tc>
        <w:tc>
          <w:tcPr>
            <w:tcW w:w="1180" w:type="dxa"/>
            <w:gridSpan w:val="9"/>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представлений</w:t>
            </w:r>
          </w:p>
        </w:tc>
        <w:tc>
          <w:tcPr>
            <w:tcW w:w="240" w:type="dxa"/>
            <w:gridSpan w:val="2"/>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разнооб-</w:t>
            </w:r>
          </w:p>
        </w:tc>
        <w:tc>
          <w:tcPr>
            <w:tcW w:w="1460" w:type="dxa"/>
            <w:gridSpan w:val="11"/>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представлений  о</w:t>
            </w:r>
          </w:p>
        </w:tc>
        <w:tc>
          <w:tcPr>
            <w:tcW w:w="86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разнооб-</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Выставка настольных игр</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30"/>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1"/>
                <w:szCs w:val="11"/>
              </w:rPr>
            </w:pPr>
          </w:p>
        </w:tc>
        <w:tc>
          <w:tcPr>
            <w:tcW w:w="1162" w:type="dxa"/>
            <w:gridSpan w:val="6"/>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характерными</w:t>
            </w:r>
          </w:p>
        </w:tc>
        <w:tc>
          <w:tcPr>
            <w:tcW w:w="1001"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w:t>
            </w:r>
          </w:p>
        </w:tc>
        <w:tc>
          <w:tcPr>
            <w:tcW w:w="1040" w:type="dxa"/>
            <w:gridSpan w:val="5"/>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признаками</w:t>
            </w:r>
          </w:p>
        </w:tc>
        <w:tc>
          <w:tcPr>
            <w:tcW w:w="340" w:type="dxa"/>
            <w:gridSpan w:val="2"/>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w:t>
            </w: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бенностями</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1"/>
                <w:szCs w:val="11"/>
              </w:rPr>
            </w:pP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поведения,</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разии животных, об особен-</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разии животных ближайше-</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78"/>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6"/>
                <w:szCs w:val="6"/>
              </w:rPr>
            </w:pPr>
          </w:p>
        </w:tc>
        <w:tc>
          <w:tcPr>
            <w:tcW w:w="1162" w:type="dxa"/>
            <w:gridSpan w:val="6"/>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6"/>
                <w:szCs w:val="6"/>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«Животные и их детёныши»</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ками</w:t>
            </w: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чительными</w:t>
            </w: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особеннос-</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питания,</w:t>
            </w:r>
          </w:p>
        </w:tc>
        <w:tc>
          <w:tcPr>
            <w:tcW w:w="820" w:type="dxa"/>
            <w:gridSpan w:val="6"/>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какую</w:t>
            </w:r>
          </w:p>
        </w:tc>
        <w:tc>
          <w:tcPr>
            <w:tcW w:w="62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пользу</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ностях поведения,  питания,</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го края и других стран,  об</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тями,</w:t>
            </w:r>
          </w:p>
        </w:tc>
        <w:tc>
          <w:tcPr>
            <w:tcW w:w="70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развитие</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умений</w:t>
            </w:r>
          </w:p>
        </w:tc>
        <w:tc>
          <w:tcPr>
            <w:tcW w:w="1540" w:type="dxa"/>
            <w:gridSpan w:val="1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приносят людям.</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какую</w:t>
            </w:r>
          </w:p>
        </w:tc>
        <w:tc>
          <w:tcPr>
            <w:tcW w:w="760" w:type="dxa"/>
            <w:gridSpan w:val="7"/>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пользу</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приносят</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особенностях</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поведения,</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определять</w:t>
            </w:r>
          </w:p>
        </w:tc>
        <w:tc>
          <w:tcPr>
            <w:tcW w:w="340"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называть</w:t>
            </w: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людям,    как   и   почему</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питания,  о пользе для лю-</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4"/>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2140"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различных животных</w:t>
            </w: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зависят от человека,  какую</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дей,  как зависят от чело-</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пользу</w:t>
            </w:r>
          </w:p>
        </w:tc>
        <w:tc>
          <w:tcPr>
            <w:tcW w:w="760" w:type="dxa"/>
            <w:gridSpan w:val="7"/>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приносят</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человеку.</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века  и  т.д.  Знакомство  с</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8"/>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трудом людей</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трудом людей по уходу за</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20" w:type="dxa"/>
            <w:gridSpan w:val="1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 уходу за животными.</w:t>
            </w: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животными.</w:t>
            </w:r>
          </w:p>
        </w:tc>
        <w:tc>
          <w:tcPr>
            <w:tcW w:w="3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02"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460" w:type="dxa"/>
            <w:gridSpan w:val="9"/>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40" w:type="dxa"/>
            <w:gridSpan w:val="1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6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2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2"/>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502"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 их</w:t>
            </w: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46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 их</w:t>
            </w:r>
          </w:p>
        </w:tc>
        <w:tc>
          <w:tcPr>
            <w:tcW w:w="1540" w:type="dxa"/>
            <w:gridSpan w:val="1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 животные</w:t>
            </w:r>
          </w:p>
        </w:tc>
        <w:tc>
          <w:tcPr>
            <w:tcW w:w="30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w:t>
            </w:r>
          </w:p>
        </w:tc>
        <w:tc>
          <w:tcPr>
            <w:tcW w:w="32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w:t>
            </w: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360" w:type="dxa"/>
            <w:gridSpan w:val="11"/>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w:t>
            </w:r>
          </w:p>
        </w:tc>
        <w:tc>
          <w:tcPr>
            <w:tcW w:w="30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w:t>
            </w:r>
          </w:p>
        </w:tc>
        <w:tc>
          <w:tcPr>
            <w:tcW w:w="72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320" w:type="dxa"/>
            <w:gridSpan w:val="11"/>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w:t>
            </w:r>
          </w:p>
        </w:tc>
        <w:tc>
          <w:tcPr>
            <w:tcW w:w="28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w w:val="92"/>
                <w:sz w:val="18"/>
                <w:szCs w:val="18"/>
              </w:rPr>
              <w:t>их</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Проведение</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162"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8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театрализованной игры</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163" w:type="dxa"/>
            <w:gridSpan w:val="14"/>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внешними и</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 внешними</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62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20" w:type="dxa"/>
            <w:gridSpan w:val="2"/>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природными</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условиями</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проживания,</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 животные готовятся к</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162"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характерными</w:t>
            </w:r>
          </w:p>
        </w:tc>
        <w:tc>
          <w:tcPr>
            <w:tcW w:w="1001"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признаками</w:t>
            </w:r>
          </w:p>
        </w:tc>
        <w:tc>
          <w:tcPr>
            <w:tcW w:w="340"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бенностями</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2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поведения,</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условиями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проживания,</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повадками,</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способами до-</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зиме»</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ками</w:t>
            </w: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чительными</w:t>
            </w: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питания,</w:t>
            </w:r>
          </w:p>
        </w:tc>
        <w:tc>
          <w:tcPr>
            <w:tcW w:w="1440" w:type="dxa"/>
            <w:gridSpan w:val="11"/>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передвижения,</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повадками,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способами</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бычи пищи и подготовки к</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Выставка творческих работ</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ностями</w:t>
            </w: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840" w:type="dxa"/>
            <w:gridSpan w:val="1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 готовятся к зиме.</w:t>
            </w: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добычи пищи, как готовятся</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зиме, с животными ближай-</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4"/>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 зиме.</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40" w:type="dxa"/>
            <w:gridSpan w:val="1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шего края и других стран.</w:t>
            </w: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2"/>
        </w:trPr>
        <w:tc>
          <w:tcPr>
            <w:tcW w:w="1406" w:type="dxa"/>
            <w:gridSpan w:val="8"/>
            <w:tcBorders>
              <w:top w:val="nil"/>
              <w:left w:val="single" w:sz="8" w:space="0" w:color="auto"/>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02"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40"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40" w:type="dxa"/>
            <w:gridSpan w:val="1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6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2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6"/>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2-я неделя</w:t>
            </w:r>
          </w:p>
        </w:tc>
        <w:tc>
          <w:tcPr>
            <w:tcW w:w="661"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502"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1540" w:type="dxa"/>
            <w:gridSpan w:val="12"/>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60" w:type="dxa"/>
            <w:gridSpan w:val="11"/>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20" w:type="dxa"/>
            <w:gridSpan w:val="11"/>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81"/>
        </w:trPr>
        <w:tc>
          <w:tcPr>
            <w:tcW w:w="1406" w:type="dxa"/>
            <w:gridSpan w:val="8"/>
            <w:tcBorders>
              <w:top w:val="nil"/>
              <w:left w:val="single" w:sz="8" w:space="0" w:color="auto"/>
              <w:bottom w:val="single" w:sz="8" w:space="0" w:color="6BC7DF"/>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ноября</w:t>
            </w:r>
          </w:p>
        </w:tc>
        <w:tc>
          <w:tcPr>
            <w:tcW w:w="661"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501"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001" w:type="dxa"/>
            <w:gridSpan w:val="8"/>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6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6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760" w:type="dxa"/>
            <w:gridSpan w:val="5"/>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720" w:type="dxa"/>
            <w:gridSpan w:val="6"/>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20" w:type="dxa"/>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0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2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6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2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60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72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58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8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Проведение акции</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21"/>
        </w:trPr>
        <w:tc>
          <w:tcPr>
            <w:tcW w:w="1406" w:type="dxa"/>
            <w:gridSpan w:val="8"/>
            <w:vMerge w:val="restart"/>
            <w:tcBorders>
              <w:top w:val="single" w:sz="8" w:space="0" w:color="auto"/>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Примерное</w:t>
            </w:r>
          </w:p>
        </w:tc>
        <w:tc>
          <w:tcPr>
            <w:tcW w:w="1162" w:type="dxa"/>
            <w:gridSpan w:val="6"/>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Птицы.</w:t>
            </w:r>
          </w:p>
        </w:tc>
        <w:tc>
          <w:tcPr>
            <w:tcW w:w="1001" w:type="dxa"/>
            <w:gridSpan w:val="8"/>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Птицы.</w:t>
            </w:r>
          </w:p>
        </w:tc>
        <w:tc>
          <w:tcPr>
            <w:tcW w:w="36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20" w:type="dxa"/>
            <w:gridSpan w:val="6"/>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Птицы.</w:t>
            </w:r>
          </w:p>
        </w:tc>
        <w:tc>
          <w:tcPr>
            <w:tcW w:w="320" w:type="dxa"/>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0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0" w:type="dxa"/>
            <w:gridSpan w:val="4"/>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w w:val="96"/>
                <w:sz w:val="18"/>
                <w:szCs w:val="18"/>
              </w:rPr>
              <w:t>Птицы.</w:t>
            </w: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2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140" w:type="dxa"/>
            <w:gridSpan w:val="8"/>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720" w:type="dxa"/>
            <w:gridSpan w:val="4"/>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Птицы.</w:t>
            </w:r>
          </w:p>
        </w:tc>
        <w:tc>
          <w:tcPr>
            <w:tcW w:w="1600" w:type="dxa"/>
            <w:gridSpan w:val="13"/>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Закрепление  зна-</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8"/>
        </w:trPr>
        <w:tc>
          <w:tcPr>
            <w:tcW w:w="1406" w:type="dxa"/>
            <w:gridSpan w:val="8"/>
            <w:vMerge/>
            <w:tcBorders>
              <w:top w:val="single" w:sz="8" w:space="0" w:color="auto"/>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62" w:type="dxa"/>
            <w:gridSpan w:val="6"/>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20" w:type="dxa"/>
            <w:gridSpan w:val="6"/>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0" w:type="dxa"/>
            <w:gridSpan w:val="4"/>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140" w:type="dxa"/>
            <w:gridSpan w:val="8"/>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600" w:type="dxa"/>
            <w:gridSpan w:val="13"/>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«Кормушка для птиц».</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5"/>
        </w:trPr>
        <w:tc>
          <w:tcPr>
            <w:tcW w:w="1406" w:type="dxa"/>
            <w:gridSpan w:val="8"/>
            <w:vMerge w:val="restart"/>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содержание</w:t>
            </w:r>
          </w:p>
        </w:tc>
        <w:tc>
          <w:tcPr>
            <w:tcW w:w="2163" w:type="dxa"/>
            <w:gridSpan w:val="14"/>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внешними и</w:t>
            </w:r>
          </w:p>
        </w:tc>
        <w:tc>
          <w:tcPr>
            <w:tcW w:w="1040" w:type="dxa"/>
            <w:gridSpan w:val="5"/>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1100"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 внешними</w:t>
            </w: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представ-</w:t>
            </w:r>
          </w:p>
        </w:tc>
        <w:tc>
          <w:tcPr>
            <w:tcW w:w="118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представлений</w:t>
            </w: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00" w:type="dxa"/>
            <w:gridSpan w:val="4"/>
            <w:vMerge w:val="restart"/>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детей</w:t>
            </w:r>
          </w:p>
        </w:tc>
        <w:tc>
          <w:tcPr>
            <w:tcW w:w="300" w:type="dxa"/>
            <w:gridSpan w:val="2"/>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ний детей о домашних и ди-</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89"/>
        </w:trPr>
        <w:tc>
          <w:tcPr>
            <w:tcW w:w="1406" w:type="dxa"/>
            <w:gridSpan w:val="8"/>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3" w:type="dxa"/>
            <w:gridSpan w:val="14"/>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0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80" w:type="dxa"/>
            <w:gridSpan w:val="9"/>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0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2"/>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74"/>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деятельности</w:t>
            </w:r>
          </w:p>
        </w:tc>
        <w:tc>
          <w:tcPr>
            <w:tcW w:w="1162"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характерными</w:t>
            </w:r>
          </w:p>
        </w:tc>
        <w:tc>
          <w:tcPr>
            <w:tcW w:w="1001"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признаками</w:t>
            </w:r>
          </w:p>
        </w:tc>
        <w:tc>
          <w:tcPr>
            <w:tcW w:w="340"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w:t>
            </w:r>
          </w:p>
        </w:tc>
        <w:tc>
          <w:tcPr>
            <w:tcW w:w="216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лений детей о домашних</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домашних и диких птицах,</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ких  птицах ,  зимующих  и</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Выставка мини -эссе «Почему</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4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ками</w:t>
            </w: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чительными</w:t>
            </w: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особен-</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   диких</w:t>
            </w:r>
          </w:p>
        </w:tc>
        <w:tc>
          <w:tcPr>
            <w:tcW w:w="80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птицах,</w:t>
            </w:r>
          </w:p>
        </w:tc>
        <w:tc>
          <w:tcPr>
            <w:tcW w:w="32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их</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зимующих</w:t>
            </w:r>
          </w:p>
        </w:tc>
        <w:tc>
          <w:tcPr>
            <w:tcW w:w="220" w:type="dxa"/>
            <w:gridSpan w:val="2"/>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w:t>
            </w: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перелётных.</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перелётных,</w:t>
            </w:r>
          </w:p>
        </w:tc>
        <w:tc>
          <w:tcPr>
            <w:tcW w:w="380" w:type="dxa"/>
            <w:gridSpan w:val="3"/>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их</w:t>
            </w:r>
          </w:p>
        </w:tc>
        <w:tc>
          <w:tcPr>
            <w:tcW w:w="86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отличи-</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птицы улетают в тёплые</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1"/>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80" w:type="dxa"/>
            <w:gridSpan w:val="3"/>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ностями</w:t>
            </w: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24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отличительных</w:t>
            </w: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w:t>
            </w:r>
          </w:p>
        </w:tc>
        <w:tc>
          <w:tcPr>
            <w:tcW w:w="660" w:type="dxa"/>
            <w:gridSpan w:val="4"/>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их</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360" w:type="dxa"/>
            <w:gridSpan w:val="10"/>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отличительных</w:t>
            </w:r>
          </w:p>
        </w:tc>
        <w:tc>
          <w:tcPr>
            <w:tcW w:w="720" w:type="dxa"/>
            <w:gridSpan w:val="4"/>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тельных</w:t>
            </w: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240" w:type="dxa"/>
            <w:gridSpan w:val="9"/>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особенностях,</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360" w:type="dxa"/>
            <w:gridSpan w:val="10"/>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края»</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16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ностях,   повадках,   усло-</w:t>
            </w:r>
          </w:p>
        </w:tc>
        <w:tc>
          <w:tcPr>
            <w:tcW w:w="118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особенностях,</w:t>
            </w: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900" w:type="dxa"/>
            <w:gridSpan w:val="6"/>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повадках,</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повадках,  условиях прожи-</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216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8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900" w:type="dxa"/>
            <w:gridSpan w:val="6"/>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540" w:type="dxa"/>
            <w:gridSpan w:val="1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виях проживания</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условиях</w:t>
            </w:r>
          </w:p>
        </w:tc>
        <w:tc>
          <w:tcPr>
            <w:tcW w:w="1060" w:type="dxa"/>
            <w:gridSpan w:val="8"/>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проживания</w:t>
            </w:r>
          </w:p>
        </w:tc>
        <w:tc>
          <w:tcPr>
            <w:tcW w:w="30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вания и питания,  как гото-</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питания,   как  готовятся  к</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вятся к зиме.  Знакомство с</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зиме.</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птицами ближайшего края и</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460" w:type="dxa"/>
            <w:gridSpan w:val="11"/>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других стран.</w:t>
            </w: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1"/>
        </w:trPr>
        <w:tc>
          <w:tcPr>
            <w:tcW w:w="1406" w:type="dxa"/>
            <w:gridSpan w:val="8"/>
            <w:tcBorders>
              <w:top w:val="nil"/>
              <w:left w:val="single" w:sz="8" w:space="0" w:color="auto"/>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63" w:type="dxa"/>
            <w:gridSpan w:val="14"/>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40"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60" w:type="dxa"/>
            <w:gridSpan w:val="1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20" w:type="dxa"/>
            <w:gridSpan w:val="15"/>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40" w:type="dxa"/>
            <w:gridSpan w:val="15"/>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6"/>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lastRenderedPageBreak/>
              <w:t>3-4-я недели</w:t>
            </w:r>
          </w:p>
        </w:tc>
        <w:tc>
          <w:tcPr>
            <w:tcW w:w="2163" w:type="dxa"/>
            <w:gridSpan w:val="14"/>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2160" w:type="dxa"/>
            <w:gridSpan w:val="17"/>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202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Осенние праздники:</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Организация концертной</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ноября</w:t>
            </w:r>
          </w:p>
        </w:tc>
        <w:tc>
          <w:tcPr>
            <w:tcW w:w="2163" w:type="dxa"/>
            <w:gridSpan w:val="14"/>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18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2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программы «Нашим мамам</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64"/>
        </w:trPr>
        <w:tc>
          <w:tcPr>
            <w:tcW w:w="1406" w:type="dxa"/>
            <w:gridSpan w:val="8"/>
            <w:tcBorders>
              <w:top w:val="nil"/>
              <w:left w:val="single" w:sz="8" w:space="0" w:color="auto"/>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61"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501"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1001" w:type="dxa"/>
            <w:gridSpan w:val="8"/>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8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6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4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760" w:type="dxa"/>
            <w:gridSpan w:val="5"/>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720" w:type="dxa"/>
            <w:gridSpan w:val="6"/>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20" w:type="dxa"/>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0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6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2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4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0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2"/>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72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6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8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58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80" w:type="dxa"/>
            <w:gridSpan w:val="2"/>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посвящается»</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50"/>
        </w:trPr>
        <w:tc>
          <w:tcPr>
            <w:tcW w:w="1406" w:type="dxa"/>
            <w:gridSpan w:val="8"/>
            <w:vMerge w:val="restart"/>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Примерное</w:t>
            </w:r>
          </w:p>
        </w:tc>
        <w:tc>
          <w:tcPr>
            <w:tcW w:w="1162" w:type="dxa"/>
            <w:gridSpan w:val="6"/>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Организация</w:t>
            </w:r>
          </w:p>
        </w:tc>
        <w:tc>
          <w:tcPr>
            <w:tcW w:w="1001"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всех видов</w:t>
            </w:r>
          </w:p>
        </w:tc>
        <w:tc>
          <w:tcPr>
            <w:tcW w:w="1040" w:type="dxa"/>
            <w:gridSpan w:val="5"/>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Организация</w:t>
            </w:r>
          </w:p>
        </w:tc>
        <w:tc>
          <w:tcPr>
            <w:tcW w:w="1100"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всех видов</w:t>
            </w: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Организация</w:t>
            </w:r>
          </w:p>
        </w:tc>
        <w:tc>
          <w:tcPr>
            <w:tcW w:w="500" w:type="dxa"/>
            <w:gridSpan w:val="5"/>
            <w:vMerge w:val="restart"/>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всех</w:t>
            </w:r>
          </w:p>
        </w:tc>
        <w:tc>
          <w:tcPr>
            <w:tcW w:w="620" w:type="dxa"/>
            <w:gridSpan w:val="5"/>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видов</w:t>
            </w:r>
          </w:p>
        </w:tc>
        <w:tc>
          <w:tcPr>
            <w:tcW w:w="96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3"/>
                <w:szCs w:val="13"/>
              </w:rPr>
            </w:pPr>
          </w:p>
        </w:tc>
        <w:tc>
          <w:tcPr>
            <w:tcW w:w="240" w:type="dxa"/>
            <w:gridSpan w:val="2"/>
            <w:vMerge w:val="restart"/>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с</w:t>
            </w:r>
          </w:p>
        </w:tc>
        <w:tc>
          <w:tcPr>
            <w:tcW w:w="900" w:type="dxa"/>
            <w:gridSpan w:val="6"/>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историей</w:t>
            </w:r>
          </w:p>
        </w:tc>
        <w:tc>
          <w:tcPr>
            <w:tcW w:w="1080" w:type="dxa"/>
            <w:gridSpan w:val="8"/>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380" w:type="dxa"/>
            <w:gridSpan w:val="3"/>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860" w:type="dxa"/>
            <w:gridSpan w:val="6"/>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историей</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89"/>
        </w:trPr>
        <w:tc>
          <w:tcPr>
            <w:tcW w:w="1406" w:type="dxa"/>
            <w:gridSpan w:val="8"/>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62" w:type="dxa"/>
            <w:gridSpan w:val="6"/>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0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20" w:type="dxa"/>
            <w:gridSpan w:val="5"/>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6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240" w:type="dxa"/>
            <w:gridSpan w:val="2"/>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00" w:type="dxa"/>
            <w:gridSpan w:val="6"/>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80" w:type="dxa"/>
            <w:gridSpan w:val="8"/>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80" w:type="dxa"/>
            <w:gridSpan w:val="3"/>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70"/>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содержание</w:t>
            </w: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детской</w:t>
            </w:r>
          </w:p>
        </w:tc>
        <w:tc>
          <w:tcPr>
            <w:tcW w:w="1502"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деятельности</w:t>
            </w: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детской</w:t>
            </w: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деятельности</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детской</w:t>
            </w: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120" w:type="dxa"/>
            <w:gridSpan w:val="10"/>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деятельности</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праздника.</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Подготовка</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праздника.</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Подготовка</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Выставка творческих работ</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47"/>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6"/>
                <w:szCs w:val="16"/>
              </w:rPr>
              <w:t>деятельности</w:t>
            </w:r>
          </w:p>
        </w:tc>
        <w:tc>
          <w:tcPr>
            <w:tcW w:w="2163" w:type="dxa"/>
            <w:gridSpan w:val="14"/>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вокруг темы роли матери</w:t>
            </w:r>
          </w:p>
        </w:tc>
        <w:tc>
          <w:tcPr>
            <w:tcW w:w="2140"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вокруг темы роли матери</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вокруг</w:t>
            </w:r>
          </w:p>
        </w:tc>
        <w:tc>
          <w:tcPr>
            <w:tcW w:w="52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темы</w:t>
            </w:r>
          </w:p>
        </w:tc>
        <w:tc>
          <w:tcPr>
            <w:tcW w:w="92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праздника</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подарков</w:t>
            </w:r>
          </w:p>
        </w:tc>
        <w:tc>
          <w:tcPr>
            <w:tcW w:w="460" w:type="dxa"/>
            <w:gridSpan w:val="4"/>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для</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близких</w:t>
            </w:r>
          </w:p>
        </w:tc>
        <w:tc>
          <w:tcPr>
            <w:tcW w:w="1460" w:type="dxa"/>
            <w:gridSpan w:val="11"/>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подарков   для</w:t>
            </w:r>
          </w:p>
        </w:tc>
        <w:tc>
          <w:tcPr>
            <w:tcW w:w="86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близких</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«Мамины портреты»</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163" w:type="dxa"/>
            <w:gridSpan w:val="14"/>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 жизни ребёнка.</w:t>
            </w:r>
          </w:p>
        </w:tc>
        <w:tc>
          <w:tcPr>
            <w:tcW w:w="138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 жизни ребёнка.</w:t>
            </w: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Воспитание</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чувства</w:t>
            </w:r>
          </w:p>
        </w:tc>
        <w:tc>
          <w:tcPr>
            <w:tcW w:w="96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женщин.</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14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Воспитание</w:t>
            </w:r>
          </w:p>
        </w:tc>
        <w:tc>
          <w:tcPr>
            <w:tcW w:w="720" w:type="dxa"/>
            <w:gridSpan w:val="4"/>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женщин.</w:t>
            </w: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240" w:type="dxa"/>
            <w:gridSpan w:val="9"/>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Воспитание</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2163" w:type="dxa"/>
            <w:gridSpan w:val="14"/>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80" w:type="dxa"/>
            <w:gridSpan w:val="7"/>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04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6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14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любви</w:t>
            </w:r>
          </w:p>
        </w:tc>
        <w:tc>
          <w:tcPr>
            <w:tcW w:w="320" w:type="dxa"/>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80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уважения</w:t>
            </w:r>
          </w:p>
        </w:tc>
        <w:tc>
          <w:tcPr>
            <w:tcW w:w="32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чувства любви и уважения к</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чувства любви и уважения к</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Создание панно «Букет</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1"/>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216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матери, желания помогать</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матери, желания помогать и</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матери, желания помогать и</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16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пожеланий для всех мам»</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540" w:type="dxa"/>
            <w:gridSpan w:val="12"/>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 заботиться о ней.</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20" w:type="dxa"/>
            <w:gridSpan w:val="11"/>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заботиться о ней.</w:t>
            </w: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60" w:type="dxa"/>
            <w:gridSpan w:val="11"/>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заботиться о ней.</w:t>
            </w: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540" w:type="dxa"/>
            <w:gridSpan w:val="12"/>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20" w:type="dxa"/>
            <w:gridSpan w:val="11"/>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60" w:type="dxa"/>
            <w:gridSpan w:val="11"/>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6"/>
        </w:trPr>
        <w:tc>
          <w:tcPr>
            <w:tcW w:w="1406" w:type="dxa"/>
            <w:gridSpan w:val="8"/>
            <w:tcBorders>
              <w:top w:val="nil"/>
              <w:left w:val="single" w:sz="8" w:space="0" w:color="auto"/>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01"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001" w:type="dxa"/>
            <w:gridSpan w:val="8"/>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60" w:type="dxa"/>
            <w:gridSpan w:val="5"/>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6"/>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2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4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0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8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4"/>
          <w:wAfter w:w="56" w:type="dxa"/>
          <w:cantSplit/>
          <w:trHeight w:hRule="exact" w:val="500"/>
        </w:trPr>
        <w:tc>
          <w:tcPr>
            <w:tcW w:w="14939" w:type="dxa"/>
            <w:gridSpan w:val="9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14" w:line="120" w:lineRule="exact"/>
              <w:rPr>
                <w:rFonts w:ascii="Calibri" w:eastAsia="Calibri" w:hAnsi="Calibri" w:cs="Calibri"/>
                <w:sz w:val="12"/>
                <w:szCs w:val="12"/>
                <w:lang w:eastAsia="ru-RU"/>
              </w:rPr>
            </w:pPr>
          </w:p>
          <w:p w:rsidR="00F266AB" w:rsidRPr="00F266AB" w:rsidRDefault="00F266AB" w:rsidP="00F266AB">
            <w:pPr>
              <w:widowControl w:val="0"/>
              <w:tabs>
                <w:tab w:val="left" w:pos="11334"/>
              </w:tabs>
              <w:spacing w:after="0" w:line="240" w:lineRule="auto"/>
              <w:ind w:right="-20"/>
              <w:rPr>
                <w:rFonts w:ascii="Times New Roman" w:eastAsia="Times New Roman" w:hAnsi="Times New Roman" w:cs="Times New Roman"/>
                <w:b/>
                <w:bCs/>
                <w:color w:val="000000"/>
                <w:w w:val="103"/>
                <w:lang w:eastAsia="ru-RU"/>
              </w:rPr>
            </w:pPr>
            <w:r w:rsidRPr="00F266AB">
              <w:rPr>
                <w:rFonts w:ascii="Times New Roman" w:eastAsia="Times New Roman" w:hAnsi="Times New Roman" w:cs="Times New Roman"/>
                <w:b/>
                <w:bCs/>
                <w:color w:val="000000"/>
                <w:w w:val="103"/>
                <w:lang w:eastAsia="ru-RU"/>
              </w:rPr>
              <w:t>ПРИМЕРНЫЙ</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КОМПЛЕКСНО-ТЕМАТИЧЕСКИЙ</w:t>
            </w:r>
            <w:r w:rsidRPr="00F266AB">
              <w:rPr>
                <w:rFonts w:ascii="Times New Roman" w:eastAsia="Times New Roman" w:hAnsi="Times New Roman" w:cs="Times New Roman"/>
                <w:color w:val="000000"/>
                <w:lang w:eastAsia="ru-RU"/>
              </w:rPr>
              <w:t xml:space="preserve"> </w:t>
            </w:r>
            <w:r w:rsidRPr="00F266AB">
              <w:rPr>
                <w:rFonts w:ascii="Times New Roman" w:eastAsia="Times New Roman" w:hAnsi="Times New Roman" w:cs="Times New Roman"/>
                <w:b/>
                <w:bCs/>
                <w:color w:val="000000"/>
                <w:w w:val="103"/>
                <w:lang w:eastAsia="ru-RU"/>
              </w:rPr>
              <w:t>ПЛАН</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ОБРАЗОВАТЕЛЬНОЙ</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ДЕЯТЕЛЬНОСТИ</w:t>
            </w:r>
            <w:r w:rsidRPr="00F266AB">
              <w:rPr>
                <w:rFonts w:ascii="Times New Roman" w:eastAsia="Times New Roman" w:hAnsi="Times New Roman" w:cs="Times New Roman"/>
                <w:color w:val="000000"/>
                <w:lang w:eastAsia="ru-RU"/>
              </w:rPr>
              <w:tab/>
            </w:r>
            <w:r w:rsidRPr="00F266AB">
              <w:rPr>
                <w:rFonts w:ascii="Times New Roman" w:eastAsia="Times New Roman" w:hAnsi="Times New Roman" w:cs="Times New Roman"/>
                <w:b/>
                <w:bCs/>
                <w:color w:val="000000"/>
                <w:w w:val="103"/>
                <w:lang w:eastAsia="ru-RU"/>
              </w:rPr>
              <w:t>ДОУ</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№_______________________</w:t>
            </w:r>
          </w:p>
        </w:tc>
      </w:tr>
      <w:tr w:rsidR="00F266AB" w:rsidRPr="00F266AB" w:rsidTr="00D8715A">
        <w:trPr>
          <w:gridBefore w:val="1"/>
          <w:gridAfter w:val="4"/>
          <w:wAfter w:w="56" w:type="dxa"/>
          <w:cantSplit/>
          <w:trHeight w:hRule="exact" w:val="353"/>
        </w:trPr>
        <w:tc>
          <w:tcPr>
            <w:tcW w:w="14939" w:type="dxa"/>
            <w:gridSpan w:val="94"/>
            <w:tcBorders>
              <w:top w:val="single" w:sz="3" w:space="0" w:color="000000"/>
              <w:left w:val="single" w:sz="2" w:space="0" w:color="000000"/>
              <w:bottom w:val="single" w:sz="3" w:space="0" w:color="000000"/>
              <w:right w:val="single" w:sz="3" w:space="0" w:color="000000"/>
            </w:tcBorders>
            <w:shd w:val="clear" w:color="auto" w:fill="7F7BBD"/>
            <w:tcMar>
              <w:top w:w="0" w:type="dxa"/>
              <w:left w:w="0" w:type="dxa"/>
              <w:bottom w:w="0" w:type="dxa"/>
              <w:right w:w="0" w:type="dxa"/>
            </w:tcMar>
          </w:tcPr>
          <w:p w:rsidR="00F266AB" w:rsidRPr="00F266AB" w:rsidRDefault="00F266AB" w:rsidP="00F266AB">
            <w:pPr>
              <w:spacing w:after="18"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lang w:eastAsia="ru-RU"/>
              </w:rPr>
            </w:pPr>
            <w:r w:rsidRPr="00F266AB">
              <w:rPr>
                <w:rFonts w:ascii="Times New Roman" w:eastAsia="Times New Roman" w:hAnsi="Times New Roman" w:cs="Times New Roman"/>
                <w:b/>
                <w:bCs/>
                <w:color w:val="000000"/>
                <w:w w:val="103"/>
                <w:lang w:eastAsia="ru-RU"/>
              </w:rPr>
              <w:t>II</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КВАРТАЛ</w:t>
            </w:r>
          </w:p>
        </w:tc>
      </w:tr>
      <w:tr w:rsidR="00F266AB" w:rsidRPr="00F266AB" w:rsidTr="00D8715A">
        <w:trPr>
          <w:gridBefore w:val="1"/>
          <w:gridAfter w:val="4"/>
          <w:wAfter w:w="56" w:type="dxa"/>
          <w:cantSplit/>
          <w:trHeight w:hRule="exact" w:val="102"/>
        </w:trPr>
        <w:tc>
          <w:tcPr>
            <w:tcW w:w="14939" w:type="dxa"/>
            <w:gridSpan w:val="94"/>
            <w:tcBorders>
              <w:top w:val="single" w:sz="3" w:space="0" w:color="000000"/>
              <w:left w:val="single" w:sz="2"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F266AB" w:rsidRPr="00F266AB" w:rsidTr="00D8715A">
        <w:trPr>
          <w:gridBefore w:val="1"/>
          <w:gridAfter w:val="4"/>
          <w:wAfter w:w="56" w:type="dxa"/>
          <w:cantSplit/>
          <w:trHeight w:hRule="exact" w:val="440"/>
        </w:trPr>
        <w:tc>
          <w:tcPr>
            <w:tcW w:w="1273" w:type="dxa"/>
            <w:gridSpan w:val="4"/>
            <w:tcBorders>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w:t>
            </w:r>
            <w:r w:rsidRPr="00F266AB">
              <w:rPr>
                <w:rFonts w:ascii="Times New Roman" w:eastAsia="Times New Roman" w:hAnsi="Times New Roman" w:cs="Times New Roman"/>
                <w:b/>
                <w:bCs/>
                <w:color w:val="000000"/>
                <w:spacing w:val="1"/>
                <w:w w:val="103"/>
                <w:sz w:val="18"/>
                <w:szCs w:val="18"/>
                <w:lang w:eastAsia="ru-RU"/>
              </w:rPr>
              <w:t>ер</w:t>
            </w:r>
            <w:r w:rsidRPr="00F266AB">
              <w:rPr>
                <w:rFonts w:ascii="Times New Roman" w:eastAsia="Times New Roman" w:hAnsi="Times New Roman" w:cs="Times New Roman"/>
                <w:b/>
                <w:bCs/>
                <w:color w:val="000000"/>
                <w:spacing w:val="2"/>
                <w:w w:val="103"/>
                <w:sz w:val="18"/>
                <w:szCs w:val="18"/>
                <w:lang w:eastAsia="ru-RU"/>
              </w:rPr>
              <w:t>ио</w:t>
            </w:r>
            <w:r w:rsidRPr="00F266AB">
              <w:rPr>
                <w:rFonts w:ascii="Times New Roman" w:eastAsia="Times New Roman" w:hAnsi="Times New Roman" w:cs="Times New Roman"/>
                <w:b/>
                <w:bCs/>
                <w:color w:val="000000"/>
                <w:w w:val="103"/>
                <w:sz w:val="18"/>
                <w:szCs w:val="18"/>
                <w:lang w:eastAsia="ru-RU"/>
              </w:rPr>
              <w:t>д</w:t>
            </w:r>
          </w:p>
        </w:tc>
        <w:tc>
          <w:tcPr>
            <w:tcW w:w="2249" w:type="dxa"/>
            <w:gridSpan w:val="15"/>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322"/>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w:t>
            </w:r>
            <w:r w:rsidRPr="00F266AB">
              <w:rPr>
                <w:rFonts w:ascii="Times New Roman" w:eastAsia="Times New Roman" w:hAnsi="Times New Roman" w:cs="Times New Roman"/>
                <w:b/>
                <w:bCs/>
                <w:color w:val="000000"/>
                <w:spacing w:val="1"/>
                <w:w w:val="103"/>
                <w:sz w:val="18"/>
                <w:szCs w:val="18"/>
                <w:lang w:eastAsia="ru-RU"/>
              </w:rPr>
              <w:t>ер</w:t>
            </w:r>
            <w:r w:rsidRPr="00F266AB">
              <w:rPr>
                <w:rFonts w:ascii="Times New Roman" w:eastAsia="Times New Roman" w:hAnsi="Times New Roman" w:cs="Times New Roman"/>
                <w:b/>
                <w:bCs/>
                <w:color w:val="000000"/>
                <w:spacing w:val="3"/>
                <w:w w:val="103"/>
                <w:sz w:val="18"/>
                <w:szCs w:val="18"/>
                <w:lang w:eastAsia="ru-RU"/>
              </w:rPr>
              <w:t>в</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ла</w:t>
            </w:r>
            <w:r w:rsidRPr="00F266AB">
              <w:rPr>
                <w:rFonts w:ascii="Times New Roman" w:eastAsia="Times New Roman" w:hAnsi="Times New Roman" w:cs="Times New Roman"/>
                <w:b/>
                <w:bCs/>
                <w:color w:val="000000"/>
                <w:spacing w:val="2"/>
                <w:w w:val="103"/>
                <w:sz w:val="18"/>
                <w:szCs w:val="18"/>
                <w:lang w:eastAsia="ru-RU"/>
              </w:rPr>
              <w:t>дша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412" w:type="dxa"/>
            <w:gridSpan w:val="16"/>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467"/>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В</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ор</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мл</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spacing w:val="2"/>
                <w:w w:val="103"/>
                <w:sz w:val="18"/>
                <w:szCs w:val="18"/>
                <w:lang w:eastAsia="ru-RU"/>
              </w:rPr>
              <w:t>д</w:t>
            </w:r>
            <w:r w:rsidRPr="00F266AB">
              <w:rPr>
                <w:rFonts w:ascii="Times New Roman" w:eastAsia="Times New Roman" w:hAnsi="Times New Roman" w:cs="Times New Roman"/>
                <w:b/>
                <w:bCs/>
                <w:color w:val="000000"/>
                <w:spacing w:val="3"/>
                <w:w w:val="103"/>
                <w:sz w:val="18"/>
                <w:szCs w:val="18"/>
                <w:lang w:eastAsia="ru-RU"/>
              </w:rPr>
              <w:t>ш</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49" w:type="dxa"/>
            <w:gridSpan w:val="17"/>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715"/>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ре</w:t>
            </w:r>
            <w:r w:rsidRPr="00F266AB">
              <w:rPr>
                <w:rFonts w:ascii="Times New Roman" w:eastAsia="Times New Roman" w:hAnsi="Times New Roman" w:cs="Times New Roman"/>
                <w:b/>
                <w:bCs/>
                <w:color w:val="000000"/>
                <w:spacing w:val="2"/>
                <w:w w:val="103"/>
                <w:sz w:val="18"/>
                <w:szCs w:val="18"/>
                <w:lang w:eastAsia="ru-RU"/>
              </w:rPr>
              <w:t>дня</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31" w:type="dxa"/>
            <w:gridSpan w:val="17"/>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683"/>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арша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49" w:type="dxa"/>
            <w:gridSpan w:val="19"/>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278"/>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г</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т</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ви</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ль</w:t>
            </w:r>
            <w:r w:rsidRPr="00F266AB">
              <w:rPr>
                <w:rFonts w:ascii="Times New Roman" w:eastAsia="Times New Roman" w:hAnsi="Times New Roman" w:cs="Times New Roman"/>
                <w:b/>
                <w:bCs/>
                <w:color w:val="000000"/>
                <w:spacing w:val="2"/>
                <w:w w:val="103"/>
                <w:sz w:val="18"/>
                <w:szCs w:val="18"/>
                <w:lang w:eastAsia="ru-RU"/>
              </w:rPr>
              <w:t>на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76" w:type="dxa"/>
            <w:gridSpan w:val="6"/>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2"/>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2"/>
                <w:w w:val="103"/>
                <w:sz w:val="18"/>
                <w:szCs w:val="18"/>
                <w:lang w:eastAsia="ru-RU"/>
              </w:rPr>
              <w:t>рны</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а</w:t>
            </w:r>
            <w:r w:rsidRPr="00F266AB">
              <w:rPr>
                <w:rFonts w:ascii="Times New Roman" w:eastAsia="Times New Roman" w:hAnsi="Times New Roman" w:cs="Times New Roman"/>
                <w:b/>
                <w:bCs/>
                <w:color w:val="000000"/>
                <w:spacing w:val="1"/>
                <w:w w:val="103"/>
                <w:sz w:val="18"/>
                <w:szCs w:val="18"/>
                <w:lang w:eastAsia="ru-RU"/>
              </w:rPr>
              <w:t>ри</w:t>
            </w:r>
            <w:r w:rsidRPr="00F266AB">
              <w:rPr>
                <w:rFonts w:ascii="Times New Roman" w:eastAsia="Times New Roman" w:hAnsi="Times New Roman" w:cs="Times New Roman"/>
                <w:b/>
                <w:bCs/>
                <w:color w:val="000000"/>
                <w:spacing w:val="3"/>
                <w:w w:val="103"/>
                <w:sz w:val="18"/>
                <w:szCs w:val="18"/>
                <w:lang w:eastAsia="ru-RU"/>
              </w:rPr>
              <w:t>а</w:t>
            </w:r>
            <w:r w:rsidRPr="00F266AB">
              <w:rPr>
                <w:rFonts w:ascii="Times New Roman" w:eastAsia="Times New Roman" w:hAnsi="Times New Roman" w:cs="Times New Roman"/>
                <w:b/>
                <w:bCs/>
                <w:color w:val="000000"/>
                <w:spacing w:val="1"/>
                <w:w w:val="103"/>
                <w:sz w:val="18"/>
                <w:szCs w:val="18"/>
                <w:lang w:eastAsia="ru-RU"/>
              </w:rPr>
              <w:t>нт</w:t>
            </w:r>
            <w:r w:rsidRPr="00F266AB">
              <w:rPr>
                <w:rFonts w:ascii="Times New Roman" w:eastAsia="Times New Roman" w:hAnsi="Times New Roman" w:cs="Times New Roman"/>
                <w:b/>
                <w:bCs/>
                <w:color w:val="000000"/>
                <w:w w:val="103"/>
                <w:sz w:val="18"/>
                <w:szCs w:val="18"/>
                <w:lang w:eastAsia="ru-RU"/>
              </w:rPr>
              <w:t>ы</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т</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г</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вы</w:t>
            </w:r>
            <w:r w:rsidRPr="00F266AB">
              <w:rPr>
                <w:rFonts w:ascii="Times New Roman" w:eastAsia="Times New Roman" w:hAnsi="Times New Roman" w:cs="Times New Roman"/>
                <w:b/>
                <w:bCs/>
                <w:color w:val="000000"/>
                <w:w w:val="103"/>
                <w:sz w:val="18"/>
                <w:szCs w:val="18"/>
                <w:lang w:eastAsia="ru-RU"/>
              </w:rPr>
              <w:t>х</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прия</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й</w:t>
            </w:r>
          </w:p>
        </w:tc>
      </w:tr>
      <w:tr w:rsidR="00F266AB" w:rsidRPr="00F266AB" w:rsidTr="00D8715A">
        <w:trPr>
          <w:gridBefore w:val="1"/>
          <w:gridAfter w:val="4"/>
          <w:wAfter w:w="56" w:type="dxa"/>
          <w:cantSplit/>
          <w:trHeight w:hRule="exact" w:val="506"/>
        </w:trPr>
        <w:tc>
          <w:tcPr>
            <w:tcW w:w="14939" w:type="dxa"/>
            <w:gridSpan w:val="94"/>
            <w:tcBorders>
              <w:top w:val="single" w:sz="3" w:space="0" w:color="000000"/>
              <w:left w:val="single" w:sz="2" w:space="0" w:color="000000"/>
              <w:bottom w:val="single" w:sz="3" w:space="0" w:color="000000"/>
              <w:right w:val="single" w:sz="3" w:space="0" w:color="000000"/>
            </w:tcBorders>
            <w:shd w:val="clear" w:color="auto" w:fill="7F7BBD"/>
            <w:tcMar>
              <w:top w:w="0" w:type="dxa"/>
              <w:left w:w="0" w:type="dxa"/>
              <w:bottom w:w="0" w:type="dxa"/>
              <w:right w:w="0" w:type="dxa"/>
            </w:tcMar>
          </w:tcPr>
          <w:p w:rsidR="00F266AB" w:rsidRPr="00F266AB" w:rsidRDefault="00F266AB" w:rsidP="00F266AB">
            <w:pPr>
              <w:widowControl w:val="0"/>
              <w:spacing w:before="69" w:after="0" w:line="240" w:lineRule="auto"/>
              <w:ind w:right="-20"/>
              <w:rPr>
                <w:rFonts w:ascii="Times New Roman" w:eastAsia="Times New Roman" w:hAnsi="Times New Roman" w:cs="Times New Roman"/>
                <w:b/>
                <w:bCs/>
                <w:color w:val="000000"/>
                <w:w w:val="101"/>
                <w:sz w:val="26"/>
                <w:szCs w:val="26"/>
                <w:lang w:eastAsia="ru-RU"/>
              </w:rPr>
            </w:pPr>
            <w:r w:rsidRPr="00F266AB">
              <w:rPr>
                <w:rFonts w:ascii="Times New Roman" w:eastAsia="Times New Roman" w:hAnsi="Times New Roman" w:cs="Times New Roman"/>
                <w:b/>
                <w:bCs/>
                <w:color w:val="000000"/>
                <w:spacing w:val="1"/>
                <w:w w:val="101"/>
                <w:sz w:val="26"/>
                <w:szCs w:val="26"/>
                <w:lang w:eastAsia="ru-RU"/>
              </w:rPr>
              <w:t>Тем</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(пр</w:t>
            </w:r>
            <w:r w:rsidRPr="00F266AB">
              <w:rPr>
                <w:rFonts w:ascii="Times New Roman" w:eastAsia="Times New Roman" w:hAnsi="Times New Roman" w:cs="Times New Roman"/>
                <w:b/>
                <w:bCs/>
                <w:color w:val="000000"/>
                <w:w w:val="101"/>
                <w:sz w:val="26"/>
                <w:szCs w:val="26"/>
                <w:lang w:eastAsia="ru-RU"/>
              </w:rPr>
              <w:t>о</w:t>
            </w:r>
            <w:r w:rsidRPr="00F266AB">
              <w:rPr>
                <w:rFonts w:ascii="Times New Roman" w:eastAsia="Times New Roman" w:hAnsi="Times New Roman" w:cs="Times New Roman"/>
                <w:b/>
                <w:bCs/>
                <w:color w:val="000000"/>
                <w:spacing w:val="1"/>
                <w:w w:val="101"/>
                <w:sz w:val="26"/>
                <w:szCs w:val="26"/>
                <w:lang w:eastAsia="ru-RU"/>
              </w:rPr>
              <w:t>ект</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месяц</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«Нов</w:t>
            </w:r>
            <w:r w:rsidRPr="00F266AB">
              <w:rPr>
                <w:rFonts w:ascii="Times New Roman" w:eastAsia="Times New Roman" w:hAnsi="Times New Roman" w:cs="Times New Roman"/>
                <w:b/>
                <w:bCs/>
                <w:color w:val="000000"/>
                <w:w w:val="101"/>
                <w:sz w:val="26"/>
                <w:szCs w:val="26"/>
                <w:lang w:eastAsia="ru-RU"/>
              </w:rPr>
              <w:t>о</w:t>
            </w:r>
            <w:r w:rsidRPr="00F266AB">
              <w:rPr>
                <w:rFonts w:ascii="Times New Roman" w:eastAsia="Times New Roman" w:hAnsi="Times New Roman" w:cs="Times New Roman"/>
                <w:b/>
                <w:bCs/>
                <w:color w:val="000000"/>
                <w:spacing w:val="1"/>
                <w:w w:val="101"/>
                <w:sz w:val="26"/>
                <w:szCs w:val="26"/>
                <w:lang w:eastAsia="ru-RU"/>
              </w:rPr>
              <w:t>годни</w:t>
            </w:r>
            <w:r w:rsidRPr="00F266AB">
              <w:rPr>
                <w:rFonts w:ascii="Times New Roman" w:eastAsia="Times New Roman" w:hAnsi="Times New Roman" w:cs="Times New Roman"/>
                <w:b/>
                <w:bCs/>
                <w:color w:val="000000"/>
                <w:w w:val="101"/>
                <w:sz w:val="26"/>
                <w:szCs w:val="26"/>
                <w:lang w:eastAsia="ru-RU"/>
              </w:rPr>
              <w:t>й</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карн</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b/>
                <w:bCs/>
                <w:color w:val="000000"/>
                <w:spacing w:val="1"/>
                <w:w w:val="101"/>
                <w:sz w:val="26"/>
                <w:szCs w:val="26"/>
                <w:lang w:eastAsia="ru-RU"/>
              </w:rPr>
              <w:t>вал</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b/>
                <w:bCs/>
                <w:color w:val="000000"/>
                <w:spacing w:val="1"/>
                <w:w w:val="101"/>
                <w:sz w:val="26"/>
                <w:szCs w:val="26"/>
                <w:lang w:eastAsia="ru-RU"/>
              </w:rPr>
              <w:t>декабр</w:t>
            </w:r>
            <w:r w:rsidRPr="00F266AB">
              <w:rPr>
                <w:rFonts w:ascii="Times New Roman" w:eastAsia="Times New Roman" w:hAnsi="Times New Roman" w:cs="Times New Roman"/>
                <w:b/>
                <w:bCs/>
                <w:color w:val="000000"/>
                <w:w w:val="101"/>
                <w:sz w:val="26"/>
                <w:szCs w:val="26"/>
                <w:lang w:eastAsia="ru-RU"/>
              </w:rPr>
              <w:t>ь)</w:t>
            </w:r>
          </w:p>
        </w:tc>
      </w:tr>
      <w:tr w:rsidR="00F266AB" w:rsidRPr="00F266AB" w:rsidTr="00D8715A">
        <w:trPr>
          <w:gridBefore w:val="1"/>
          <w:gridAfter w:val="4"/>
          <w:wAfter w:w="56" w:type="dxa"/>
          <w:cantSplit/>
          <w:trHeight w:hRule="exact" w:val="506"/>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1"/>
                <w:w w:val="103"/>
                <w:sz w:val="18"/>
                <w:szCs w:val="18"/>
                <w:lang w:eastAsia="ru-RU"/>
              </w:rPr>
              <w:t>1-</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н</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д</w:t>
            </w:r>
            <w:r w:rsidRPr="00F266AB">
              <w:rPr>
                <w:rFonts w:ascii="Times New Roman" w:eastAsia="Times New Roman" w:hAnsi="Times New Roman" w:cs="Times New Roman"/>
                <w:b/>
                <w:bCs/>
                <w:color w:val="000000"/>
                <w:spacing w:val="1"/>
                <w:w w:val="103"/>
                <w:sz w:val="18"/>
                <w:szCs w:val="18"/>
                <w:lang w:eastAsia="ru-RU"/>
              </w:rPr>
              <w:t>ел</w:t>
            </w:r>
            <w:r w:rsidRPr="00F266AB">
              <w:rPr>
                <w:rFonts w:ascii="Times New Roman" w:eastAsia="Times New Roman" w:hAnsi="Times New Roman" w:cs="Times New Roman"/>
                <w:b/>
                <w:bCs/>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40" w:lineRule="exact"/>
              <w:rPr>
                <w:rFonts w:ascii="Calibri" w:eastAsia="Calibri" w:hAnsi="Calibri" w:cs="Calibri"/>
                <w:sz w:val="24"/>
                <w:szCs w:val="24"/>
                <w:lang w:eastAsia="ru-RU"/>
              </w:rPr>
            </w:pPr>
          </w:p>
          <w:p w:rsidR="00F266AB" w:rsidRPr="00F266AB" w:rsidRDefault="00F266AB" w:rsidP="00F266AB">
            <w:pPr>
              <w:spacing w:after="4" w:line="180" w:lineRule="exact"/>
              <w:rPr>
                <w:rFonts w:ascii="Calibri" w:eastAsia="Calibri" w:hAnsi="Calibri" w:cs="Calibri"/>
                <w:sz w:val="18"/>
                <w:szCs w:val="18"/>
                <w:lang w:eastAsia="ru-RU"/>
              </w:rPr>
            </w:pPr>
          </w:p>
          <w:p w:rsidR="00F266AB" w:rsidRPr="00F266AB" w:rsidRDefault="00F266AB" w:rsidP="00F266AB">
            <w:pPr>
              <w:widowControl w:val="0"/>
              <w:spacing w:after="0" w:line="335" w:lineRule="auto"/>
              <w:ind w:right="148"/>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Теат</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3"/>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нна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гр</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став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г</w:t>
            </w:r>
          </w:p>
          <w:p w:rsidR="00F266AB" w:rsidRPr="00F266AB" w:rsidRDefault="00F266AB" w:rsidP="00F266AB">
            <w:pPr>
              <w:widowControl w:val="0"/>
              <w:spacing w:after="0" w:line="251" w:lineRule="auto"/>
              <w:ind w:right="-7"/>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став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3"/>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т.п</w:t>
            </w:r>
            <w:r w:rsidRPr="00F266AB">
              <w:rPr>
                <w:rFonts w:ascii="Times New Roman" w:eastAsia="Times New Roman" w:hAnsi="Times New Roman" w:cs="Times New Roman"/>
                <w:color w:val="000000"/>
                <w:w w:val="103"/>
                <w:sz w:val="18"/>
                <w:szCs w:val="18"/>
                <w:lang w:eastAsia="ru-RU"/>
              </w:rPr>
              <w:t>.</w:t>
            </w:r>
          </w:p>
        </w:tc>
      </w:tr>
      <w:tr w:rsidR="00F266AB" w:rsidRPr="00F266AB" w:rsidTr="00D8715A">
        <w:trPr>
          <w:gridBefore w:val="1"/>
          <w:gridAfter w:val="4"/>
          <w:wAfter w:w="56" w:type="dxa"/>
          <w:cantSplit/>
          <w:trHeight w:hRule="exact" w:val="1638"/>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330" w:lineRule="auto"/>
              <w:ind w:right="13"/>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рн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ерж</w:t>
            </w:r>
            <w:r w:rsidRPr="00F266AB">
              <w:rPr>
                <w:rFonts w:ascii="Times New Roman" w:eastAsia="Times New Roman" w:hAnsi="Times New Roman" w:cs="Times New Roman"/>
                <w:b/>
                <w:bCs/>
                <w:color w:val="000000"/>
                <w:spacing w:val="1"/>
                <w:w w:val="103"/>
                <w:sz w:val="18"/>
                <w:szCs w:val="18"/>
                <w:lang w:eastAsia="ru-RU"/>
              </w:rPr>
              <w:t>ан</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ятел</w:t>
            </w:r>
            <w:r w:rsidRPr="00F266AB">
              <w:rPr>
                <w:rFonts w:ascii="Times New Roman" w:eastAsia="Times New Roman" w:hAnsi="Times New Roman" w:cs="Times New Roman"/>
                <w:b/>
                <w:bCs/>
                <w:color w:val="000000"/>
                <w:spacing w:val="3"/>
                <w:w w:val="103"/>
                <w:sz w:val="18"/>
                <w:szCs w:val="18"/>
                <w:lang w:eastAsia="ru-RU"/>
              </w:rPr>
              <w:t>ьн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272"/>
              </w:tabs>
              <w:spacing w:before="71" w:after="0" w:line="249" w:lineRule="auto"/>
              <w:ind w:right="39"/>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1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12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ска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азо</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3"/>
                <w:w w:val="103"/>
                <w:sz w:val="18"/>
                <w:szCs w:val="18"/>
                <w:lang w:eastAsia="ru-RU"/>
              </w:rPr>
              <w:t>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наж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7"/>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у</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дни</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229"/>
                <w:tab w:val="left" w:pos="1583"/>
              </w:tabs>
              <w:spacing w:before="71" w:after="0" w:line="249"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86"/>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зо</w:t>
            </w:r>
            <w:r w:rsidRPr="00F266AB">
              <w:rPr>
                <w:rFonts w:ascii="Times New Roman" w:eastAsia="Times New Roman" w:hAnsi="Times New Roman" w:cs="Times New Roman"/>
                <w:color w:val="000000"/>
                <w:spacing w:val="3"/>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ны</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персо</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66"/>
                <w:sz w:val="18"/>
                <w:szCs w:val="18"/>
                <w:lang w:eastAsia="ru-RU"/>
              </w:rPr>
              <w:t xml:space="preserve"> </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6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одн</w:t>
            </w:r>
            <w:r w:rsidRPr="00F266AB">
              <w:rPr>
                <w:rFonts w:ascii="Times New Roman" w:eastAsia="Times New Roman" w:hAnsi="Times New Roman" w:cs="Times New Roman"/>
                <w:color w:val="000000"/>
                <w:spacing w:val="1"/>
                <w:w w:val="103"/>
                <w:sz w:val="18"/>
                <w:szCs w:val="18"/>
                <w:lang w:eastAsia="ru-RU"/>
              </w:rPr>
              <w:t>ем</w:t>
            </w:r>
            <w:r w:rsidRPr="00F266AB">
              <w:rPr>
                <w:rFonts w:ascii="Times New Roman" w:eastAsia="Times New Roman" w:hAnsi="Times New Roman" w:cs="Times New Roman"/>
                <w:color w:val="000000"/>
                <w:w w:val="103"/>
                <w:sz w:val="18"/>
                <w:szCs w:val="18"/>
                <w:lang w:eastAsia="ru-RU"/>
              </w:rPr>
              <w:t>у</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ку</w:t>
            </w:r>
            <w:r w:rsidRPr="00F266AB">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20"/>
              </w:tabs>
              <w:spacing w:before="71" w:after="0" w:line="250"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72"/>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уб</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3"/>
                <w:w w:val="103"/>
                <w:sz w:val="18"/>
                <w:szCs w:val="18"/>
                <w:lang w:eastAsia="ru-RU"/>
              </w:rPr>
              <w:t>жны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каз</w:t>
            </w:r>
            <w:r w:rsidRPr="00F266AB">
              <w:rPr>
                <w:rFonts w:ascii="Times New Roman" w:eastAsia="Times New Roman" w:hAnsi="Times New Roman" w:cs="Times New Roman"/>
                <w:color w:val="000000"/>
                <w:spacing w:val="2"/>
                <w:w w:val="103"/>
                <w:sz w:val="18"/>
                <w:szCs w:val="18"/>
                <w:lang w:eastAsia="ru-RU"/>
              </w:rPr>
              <w:t>кам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6"/>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аз</w:t>
            </w:r>
            <w:r w:rsidRPr="00F266AB">
              <w:rPr>
                <w:rFonts w:ascii="Times New Roman" w:eastAsia="Times New Roman" w:hAnsi="Times New Roman" w:cs="Times New Roman"/>
                <w:color w:val="000000"/>
                <w:spacing w:val="3"/>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8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ер</w:t>
            </w:r>
            <w:r w:rsidRPr="00F266AB">
              <w:rPr>
                <w:rFonts w:ascii="Times New Roman" w:eastAsia="Times New Roman" w:hAnsi="Times New Roman" w:cs="Times New Roman"/>
                <w:color w:val="000000"/>
                <w:spacing w:val="3"/>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ам</w:t>
            </w:r>
            <w:r w:rsidRPr="00F266AB">
              <w:rPr>
                <w:rFonts w:ascii="Times New Roman" w:eastAsia="Times New Roman" w:hAnsi="Times New Roman" w:cs="Times New Roman"/>
                <w:color w:val="000000"/>
                <w:spacing w:val="3"/>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р</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7"/>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раз</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ни</w:t>
            </w:r>
            <w:r w:rsidRPr="00F266AB">
              <w:rPr>
                <w:rFonts w:ascii="Times New Roman" w:eastAsia="Times New Roman" w:hAnsi="Times New Roman" w:cs="Times New Roman"/>
                <w:color w:val="000000"/>
                <w:spacing w:val="3"/>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оз</w:t>
            </w:r>
            <w:r w:rsidRPr="00F266AB">
              <w:rPr>
                <w:rFonts w:ascii="Times New Roman" w:eastAsia="Times New Roman" w:hAnsi="Times New Roman" w:cs="Times New Roman"/>
                <w:color w:val="000000"/>
                <w:spacing w:val="2"/>
                <w:w w:val="103"/>
                <w:sz w:val="18"/>
                <w:szCs w:val="18"/>
                <w:lang w:eastAsia="ru-RU"/>
              </w:rPr>
              <w:t>дани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мо</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ф</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ры</w:t>
            </w:r>
            <w:r w:rsidRPr="00F266AB">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02"/>
              </w:tabs>
              <w:spacing w:before="71" w:after="0" w:line="250" w:lineRule="auto"/>
              <w:ind w:right="40"/>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68"/>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3"/>
                <w:w w:val="103"/>
                <w:sz w:val="18"/>
                <w:szCs w:val="18"/>
                <w:lang w:eastAsia="ru-RU"/>
              </w:rPr>
              <w:t>уб</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3"/>
                <w:w w:val="103"/>
                <w:sz w:val="18"/>
                <w:szCs w:val="18"/>
                <w:lang w:eastAsia="ru-RU"/>
              </w:rPr>
              <w:t>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зка</w:t>
            </w:r>
            <w:r w:rsidRPr="00F266AB">
              <w:rPr>
                <w:rFonts w:ascii="Times New Roman" w:eastAsia="Times New Roman" w:hAnsi="Times New Roman" w:cs="Times New Roman"/>
                <w:color w:val="000000"/>
                <w:spacing w:val="3"/>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2"/>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каз</w:t>
            </w:r>
            <w:r w:rsidRPr="00F266AB">
              <w:rPr>
                <w:rFonts w:ascii="Times New Roman" w:eastAsia="Times New Roman" w:hAnsi="Times New Roman" w:cs="Times New Roman"/>
                <w:color w:val="000000"/>
                <w:spacing w:val="3"/>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сонаж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ыбо</w:t>
            </w:r>
            <w:r w:rsidRPr="00F266AB">
              <w:rPr>
                <w:rFonts w:ascii="Times New Roman" w:eastAsia="Times New Roman" w:hAnsi="Times New Roman" w:cs="Times New Roman"/>
                <w:color w:val="000000"/>
                <w:w w:val="103"/>
                <w:sz w:val="18"/>
                <w:szCs w:val="18"/>
                <w:lang w:eastAsia="ru-RU"/>
              </w:rPr>
              <w:t>р</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ов</w:t>
            </w:r>
            <w:r w:rsidRPr="00F266AB">
              <w:rPr>
                <w:rFonts w:ascii="Times New Roman" w:eastAsia="Times New Roman" w:hAnsi="Times New Roman" w:cs="Times New Roman"/>
                <w:color w:val="000000"/>
                <w:spacing w:val="1"/>
                <w:w w:val="103"/>
                <w:sz w:val="18"/>
                <w:szCs w:val="18"/>
                <w:lang w:eastAsia="ru-RU"/>
              </w:rPr>
              <w:t>ог</w:t>
            </w:r>
            <w:r w:rsidRPr="00F266AB">
              <w:rPr>
                <w:rFonts w:ascii="Times New Roman" w:eastAsia="Times New Roman" w:hAnsi="Times New Roman" w:cs="Times New Roman"/>
                <w:color w:val="000000"/>
                <w:spacing w:val="2"/>
                <w:w w:val="103"/>
                <w:sz w:val="18"/>
                <w:szCs w:val="18"/>
                <w:lang w:eastAsia="ru-RU"/>
              </w:rPr>
              <w:t>од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Со</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мосферы</w:t>
            </w:r>
            <w:r w:rsidRPr="00F266AB">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29"/>
              </w:tabs>
              <w:spacing w:before="71" w:after="0" w:line="250" w:lineRule="auto"/>
              <w:ind w:right="32"/>
              <w:jc w:val="both"/>
              <w:rPr>
                <w:rFonts w:ascii="Times New Roman" w:eastAsia="Times New Roman" w:hAnsi="Times New Roman" w:cs="Times New Roman"/>
                <w:color w:val="000000"/>
                <w:spacing w:val="1"/>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за</w:t>
            </w:r>
            <w:r w:rsidRPr="00F266AB">
              <w:rPr>
                <w:rFonts w:ascii="Times New Roman" w:eastAsia="Times New Roman" w:hAnsi="Times New Roman" w:cs="Times New Roman"/>
                <w:color w:val="000000"/>
                <w:spacing w:val="2"/>
                <w:w w:val="103"/>
                <w:sz w:val="18"/>
                <w:szCs w:val="18"/>
                <w:lang w:eastAsia="ru-RU"/>
              </w:rPr>
              <w:t>ру</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ежны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каз</w:t>
            </w:r>
            <w:r w:rsidRPr="00F266AB">
              <w:rPr>
                <w:rFonts w:ascii="Times New Roman" w:eastAsia="Times New Roman" w:hAnsi="Times New Roman" w:cs="Times New Roman"/>
                <w:color w:val="000000"/>
                <w:spacing w:val="2"/>
                <w:w w:val="103"/>
                <w:sz w:val="18"/>
                <w:szCs w:val="18"/>
                <w:lang w:eastAsia="ru-RU"/>
              </w:rPr>
              <w:t>кам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9"/>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ми</w:t>
            </w:r>
            <w:r w:rsidRPr="00F266AB">
              <w:rPr>
                <w:rFonts w:ascii="Times New Roman" w:eastAsia="Times New Roman" w:hAnsi="Times New Roman" w:cs="Times New Roman"/>
                <w:color w:val="000000"/>
                <w:spacing w:val="8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он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ыбо</w:t>
            </w:r>
            <w:r w:rsidRPr="00F266AB">
              <w:rPr>
                <w:rFonts w:ascii="Times New Roman" w:eastAsia="Times New Roman" w:hAnsi="Times New Roman" w:cs="Times New Roman"/>
                <w:color w:val="000000"/>
                <w:w w:val="103"/>
                <w:sz w:val="18"/>
                <w:szCs w:val="18"/>
                <w:lang w:eastAsia="ru-RU"/>
              </w:rPr>
              <w:t>р</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5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аздн</w:t>
            </w:r>
            <w:r w:rsidRPr="00F266AB">
              <w:rPr>
                <w:rFonts w:ascii="Times New Roman" w:eastAsia="Times New Roman" w:hAnsi="Times New Roman" w:cs="Times New Roman"/>
                <w:color w:val="000000"/>
                <w:spacing w:val="2"/>
                <w:w w:val="103"/>
                <w:sz w:val="18"/>
                <w:szCs w:val="18"/>
                <w:lang w:eastAsia="ru-RU"/>
              </w:rPr>
              <w:t>ик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Со</w:t>
            </w:r>
            <w:r w:rsidRPr="00F266AB">
              <w:rPr>
                <w:rFonts w:ascii="Times New Roman" w:eastAsia="Times New Roman" w:hAnsi="Times New Roman" w:cs="Times New Roman"/>
                <w:color w:val="000000"/>
                <w:spacing w:val="1"/>
                <w:w w:val="103"/>
                <w:sz w:val="18"/>
                <w:szCs w:val="18"/>
                <w:lang w:eastAsia="ru-RU"/>
              </w:rPr>
              <w:t>зда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мо</w:t>
            </w:r>
            <w:r w:rsidRPr="00F266AB">
              <w:rPr>
                <w:rFonts w:ascii="Times New Roman" w:eastAsia="Times New Roman" w:hAnsi="Times New Roman" w:cs="Times New Roman"/>
                <w:color w:val="000000"/>
                <w:spacing w:val="3"/>
                <w:w w:val="103"/>
                <w:sz w:val="18"/>
                <w:szCs w:val="18"/>
                <w:lang w:eastAsia="ru-RU"/>
              </w:rPr>
              <w:t>сф</w:t>
            </w:r>
            <w:r w:rsidRPr="00F266AB">
              <w:rPr>
                <w:rFonts w:ascii="Times New Roman" w:eastAsia="Times New Roman" w:hAnsi="Times New Roman" w:cs="Times New Roman"/>
                <w:color w:val="000000"/>
                <w:spacing w:val="1"/>
                <w:w w:val="103"/>
                <w:sz w:val="18"/>
                <w:szCs w:val="18"/>
                <w:lang w:eastAsia="ru-RU"/>
              </w:rPr>
              <w:t>ер</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F266AB" w:rsidRPr="00F266AB" w:rsidTr="00D8715A">
        <w:trPr>
          <w:gridBefore w:val="1"/>
          <w:gridAfter w:val="4"/>
          <w:wAfter w:w="56" w:type="dxa"/>
          <w:cantSplit/>
          <w:trHeight w:hRule="exact" w:val="527"/>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46"/>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2</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4-</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не</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spacing w:val="3"/>
                <w:w w:val="103"/>
                <w:sz w:val="18"/>
                <w:szCs w:val="18"/>
                <w:lang w:eastAsia="ru-RU"/>
              </w:rPr>
              <w:t>б</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ра</w:t>
            </w:r>
            <w:r w:rsidRPr="00F266AB">
              <w:rPr>
                <w:rFonts w:ascii="Times New Roman" w:eastAsia="Times New Roman" w:hAnsi="Times New Roman" w:cs="Times New Roman"/>
                <w:b/>
                <w:bCs/>
                <w:color w:val="000000"/>
                <w:spacing w:val="1"/>
                <w:w w:val="103"/>
                <w:sz w:val="18"/>
                <w:szCs w:val="18"/>
                <w:lang w:eastAsia="ru-RU"/>
              </w:rPr>
              <w:t>з</w:t>
            </w:r>
            <w:r w:rsidRPr="00F266AB">
              <w:rPr>
                <w:rFonts w:ascii="Times New Roman" w:eastAsia="Times New Roman" w:hAnsi="Times New Roman" w:cs="Times New Roman"/>
                <w:b/>
                <w:bCs/>
                <w:color w:val="000000"/>
                <w:spacing w:val="2"/>
                <w:w w:val="103"/>
                <w:sz w:val="18"/>
                <w:szCs w:val="18"/>
                <w:lang w:eastAsia="ru-RU"/>
              </w:rPr>
              <w:t>д</w:t>
            </w:r>
            <w:r w:rsidRPr="00F266AB">
              <w:rPr>
                <w:rFonts w:ascii="Times New Roman" w:eastAsia="Times New Roman" w:hAnsi="Times New Roman" w:cs="Times New Roman"/>
                <w:b/>
                <w:bCs/>
                <w:color w:val="000000"/>
                <w:spacing w:val="1"/>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к</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ра</w:t>
            </w:r>
            <w:r w:rsidRPr="00F266AB">
              <w:rPr>
                <w:rFonts w:ascii="Times New Roman" w:eastAsia="Times New Roman" w:hAnsi="Times New Roman" w:cs="Times New Roman"/>
                <w:b/>
                <w:bCs/>
                <w:color w:val="000000"/>
                <w:spacing w:val="1"/>
                <w:w w:val="103"/>
                <w:sz w:val="18"/>
                <w:szCs w:val="18"/>
                <w:lang w:eastAsia="ru-RU"/>
              </w:rPr>
              <w:t>з</w:t>
            </w:r>
            <w:r w:rsidRPr="00F266AB">
              <w:rPr>
                <w:rFonts w:ascii="Times New Roman" w:eastAsia="Times New Roman" w:hAnsi="Times New Roman" w:cs="Times New Roman"/>
                <w:b/>
                <w:bCs/>
                <w:color w:val="000000"/>
                <w:spacing w:val="2"/>
                <w:w w:val="103"/>
                <w:sz w:val="18"/>
                <w:szCs w:val="18"/>
                <w:lang w:eastAsia="ru-RU"/>
              </w:rPr>
              <w:t>д</w:t>
            </w:r>
            <w:r w:rsidRPr="00F266AB">
              <w:rPr>
                <w:rFonts w:ascii="Times New Roman" w:eastAsia="Times New Roman" w:hAnsi="Times New Roman" w:cs="Times New Roman"/>
                <w:b/>
                <w:bCs/>
                <w:color w:val="000000"/>
                <w:spacing w:val="1"/>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к</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614"/>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аздн</w:t>
            </w:r>
            <w:r w:rsidRPr="00F266AB">
              <w:rPr>
                <w:rFonts w:ascii="Times New Roman" w:eastAsia="Times New Roman" w:hAnsi="Times New Roman" w:cs="Times New Roman"/>
                <w:b/>
                <w:bCs/>
                <w:color w:val="000000"/>
                <w:spacing w:val="3"/>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к</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554"/>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аздн</w:t>
            </w:r>
            <w:r w:rsidRPr="00F266AB">
              <w:rPr>
                <w:rFonts w:ascii="Times New Roman" w:eastAsia="Times New Roman" w:hAnsi="Times New Roman" w:cs="Times New Roman"/>
                <w:b/>
                <w:bCs/>
                <w:color w:val="000000"/>
                <w:spacing w:val="3"/>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к</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594"/>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аздн</w:t>
            </w:r>
            <w:r w:rsidRPr="00F266AB">
              <w:rPr>
                <w:rFonts w:ascii="Times New Roman" w:eastAsia="Times New Roman" w:hAnsi="Times New Roman" w:cs="Times New Roman"/>
                <w:b/>
                <w:bCs/>
                <w:color w:val="000000"/>
                <w:spacing w:val="3"/>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к</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40" w:lineRule="exact"/>
              <w:rPr>
                <w:rFonts w:ascii="Calibri" w:eastAsia="Calibri" w:hAnsi="Calibri" w:cs="Calibri"/>
                <w:sz w:val="24"/>
                <w:szCs w:val="24"/>
                <w:lang w:eastAsia="ru-RU"/>
              </w:rPr>
            </w:pPr>
          </w:p>
          <w:p w:rsidR="00F266AB" w:rsidRPr="00F266AB" w:rsidRDefault="00F266AB" w:rsidP="00F266AB">
            <w:pPr>
              <w:spacing w:after="9" w:line="180" w:lineRule="exact"/>
              <w:rPr>
                <w:rFonts w:ascii="Calibri" w:eastAsia="Calibri" w:hAnsi="Calibri" w:cs="Calibri"/>
                <w:sz w:val="18"/>
                <w:szCs w:val="18"/>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83" w:after="0" w:line="251" w:lineRule="auto"/>
              <w:ind w:right="128"/>
              <w:rPr>
                <w:rFonts w:ascii="Times New Roman" w:eastAsia="Times New Roman" w:hAnsi="Times New Roman" w:cs="Times New Roman"/>
                <w:color w:val="000000"/>
                <w:spacing w:val="1"/>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Фо</w:t>
            </w:r>
            <w:r w:rsidRPr="00F266AB">
              <w:rPr>
                <w:rFonts w:ascii="Times New Roman" w:eastAsia="Times New Roman" w:hAnsi="Times New Roman" w:cs="Times New Roman"/>
                <w:color w:val="000000"/>
                <w:spacing w:val="1"/>
                <w:w w:val="103"/>
                <w:sz w:val="18"/>
                <w:szCs w:val="18"/>
                <w:lang w:eastAsia="ru-RU"/>
              </w:rPr>
              <w:t>то</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нк</w:t>
            </w:r>
            <w:r w:rsidRPr="00F266AB">
              <w:rPr>
                <w:rFonts w:ascii="Times New Roman" w:eastAsia="Times New Roman" w:hAnsi="Times New Roman" w:cs="Times New Roman"/>
                <w:color w:val="000000"/>
                <w:spacing w:val="2"/>
                <w:w w:val="103"/>
                <w:sz w:val="18"/>
                <w:szCs w:val="18"/>
                <w:lang w:eastAsia="ru-RU"/>
              </w:rPr>
              <w:t>ур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Новы</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д</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spacing w:val="3"/>
                <w:w w:val="103"/>
                <w:sz w:val="18"/>
                <w:szCs w:val="18"/>
                <w:lang w:eastAsia="ru-RU"/>
              </w:rPr>
              <w:t>ме</w:t>
            </w:r>
            <w:r w:rsidRPr="00F266AB">
              <w:rPr>
                <w:rFonts w:ascii="Times New Roman" w:eastAsia="Times New Roman" w:hAnsi="Times New Roman" w:cs="Times New Roman"/>
                <w:color w:val="000000"/>
                <w:spacing w:val="1"/>
                <w:w w:val="103"/>
                <w:sz w:val="18"/>
                <w:szCs w:val="18"/>
                <w:lang w:eastAsia="ru-RU"/>
              </w:rPr>
              <w:t>йн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й</w:t>
            </w:r>
          </w:p>
          <w:p w:rsidR="00F266AB" w:rsidRPr="00F266AB" w:rsidRDefault="00F266AB" w:rsidP="00F266AB">
            <w:pPr>
              <w:widowControl w:val="0"/>
              <w:spacing w:after="0" w:line="246" w:lineRule="auto"/>
              <w:ind w:right="15"/>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нк</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твен</w:t>
            </w:r>
            <w:r w:rsidRPr="00F266AB">
              <w:rPr>
                <w:rFonts w:ascii="Times New Roman" w:eastAsia="Times New Roman" w:hAnsi="Times New Roman" w:cs="Times New Roman"/>
                <w:color w:val="000000"/>
                <w:spacing w:val="1"/>
                <w:w w:val="103"/>
                <w:sz w:val="18"/>
                <w:szCs w:val="18"/>
                <w:lang w:eastAsia="ru-RU"/>
              </w:rPr>
              <w:t>ск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p>
          <w:p w:rsidR="00F266AB" w:rsidRPr="00F266AB" w:rsidRDefault="00F266AB" w:rsidP="00F266AB">
            <w:pPr>
              <w:widowControl w:val="0"/>
              <w:spacing w:before="4" w:after="0" w:line="240" w:lineRule="auto"/>
              <w:ind w:right="-20"/>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азк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83" w:after="0" w:line="251" w:lineRule="auto"/>
              <w:ind w:right="40"/>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нк</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дн</w:t>
            </w:r>
            <w:r w:rsidRPr="00F266AB">
              <w:rPr>
                <w:rFonts w:ascii="Times New Roman" w:eastAsia="Times New Roman" w:hAnsi="Times New Roman" w:cs="Times New Roman"/>
                <w:color w:val="000000"/>
                <w:spacing w:val="2"/>
                <w:w w:val="103"/>
                <w:sz w:val="18"/>
                <w:szCs w:val="18"/>
                <w:lang w:eastAsia="ru-RU"/>
              </w:rPr>
              <w:t>я</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уш</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w w:val="103"/>
                <w:sz w:val="18"/>
                <w:szCs w:val="18"/>
                <w:lang w:eastAsia="ru-RU"/>
              </w:rPr>
              <w:t>.</w:t>
            </w:r>
          </w:p>
        </w:tc>
      </w:tr>
      <w:tr w:rsidR="00F266AB" w:rsidRPr="00F266AB" w:rsidTr="00D8715A">
        <w:trPr>
          <w:gridBefore w:val="1"/>
          <w:gridAfter w:val="4"/>
          <w:wAfter w:w="56" w:type="dxa"/>
          <w:cantSplit/>
          <w:trHeight w:hRule="exact" w:val="1902"/>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13" w:line="160" w:lineRule="exact"/>
              <w:rPr>
                <w:rFonts w:ascii="Calibri" w:eastAsia="Calibri" w:hAnsi="Calibri" w:cs="Calibri"/>
                <w:sz w:val="16"/>
                <w:szCs w:val="16"/>
                <w:lang w:eastAsia="ru-RU"/>
              </w:rPr>
            </w:pPr>
          </w:p>
          <w:p w:rsidR="00F266AB" w:rsidRPr="00F266AB" w:rsidRDefault="00F266AB" w:rsidP="00F266AB">
            <w:pPr>
              <w:widowControl w:val="0"/>
              <w:spacing w:after="0" w:line="333" w:lineRule="auto"/>
              <w:ind w:right="13"/>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рн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ерж</w:t>
            </w:r>
            <w:r w:rsidRPr="00F266AB">
              <w:rPr>
                <w:rFonts w:ascii="Times New Roman" w:eastAsia="Times New Roman" w:hAnsi="Times New Roman" w:cs="Times New Roman"/>
                <w:b/>
                <w:bCs/>
                <w:color w:val="000000"/>
                <w:spacing w:val="1"/>
                <w:w w:val="103"/>
                <w:sz w:val="18"/>
                <w:szCs w:val="18"/>
                <w:lang w:eastAsia="ru-RU"/>
              </w:rPr>
              <w:t>ан</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ятел</w:t>
            </w:r>
            <w:r w:rsidRPr="00F266AB">
              <w:rPr>
                <w:rFonts w:ascii="Times New Roman" w:eastAsia="Times New Roman" w:hAnsi="Times New Roman" w:cs="Times New Roman"/>
                <w:b/>
                <w:bCs/>
                <w:color w:val="000000"/>
                <w:spacing w:val="2"/>
                <w:w w:val="103"/>
                <w:sz w:val="18"/>
                <w:szCs w:val="18"/>
                <w:lang w:eastAsia="ru-RU"/>
              </w:rPr>
              <w:t>ьно</w:t>
            </w: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3"/>
                <w:w w:val="103"/>
                <w:sz w:val="18"/>
                <w:szCs w:val="18"/>
                <w:lang w:eastAsia="ru-RU"/>
              </w:rPr>
              <w:t>т</w:t>
            </w:r>
            <w:r w:rsidRPr="00F266AB">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884"/>
                <w:tab w:val="left" w:pos="1250"/>
                <w:tab w:val="left" w:pos="1815"/>
              </w:tabs>
              <w:spacing w:before="100" w:after="0" w:line="250" w:lineRule="auto"/>
              <w:ind w:right="105"/>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19"/>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год</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азд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сим</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иг</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уш</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да</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д</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Мо</w:t>
            </w:r>
            <w:r w:rsidRPr="00F266AB">
              <w:rPr>
                <w:rFonts w:ascii="Times New Roman" w:eastAsia="Times New Roman" w:hAnsi="Times New Roman" w:cs="Times New Roman"/>
                <w:color w:val="000000"/>
                <w:spacing w:val="1"/>
                <w:w w:val="103"/>
                <w:sz w:val="18"/>
                <w:szCs w:val="18"/>
                <w:lang w:eastAsia="ru-RU"/>
              </w:rPr>
              <w:t>роз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оч</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нки</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986"/>
              </w:tabs>
              <w:spacing w:before="100" w:after="0" w:line="250" w:lineRule="auto"/>
              <w:ind w:right="113"/>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6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год</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9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Зн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60"/>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6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имв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9"/>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0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ел</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гру</w:t>
            </w:r>
            <w:r w:rsidRPr="00F266AB">
              <w:rPr>
                <w:rFonts w:ascii="Times New Roman" w:eastAsia="Times New Roman" w:hAnsi="Times New Roman" w:cs="Times New Roman"/>
                <w:color w:val="000000"/>
                <w:spacing w:val="3"/>
                <w:w w:val="103"/>
                <w:sz w:val="18"/>
                <w:szCs w:val="18"/>
                <w:lang w:eastAsia="ru-RU"/>
              </w:rPr>
              <w:t>ш</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да</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д</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Сне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гу</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оч</w:t>
            </w:r>
            <w:r w:rsidRPr="00F266AB">
              <w:rPr>
                <w:rFonts w:ascii="Times New Roman" w:eastAsia="Times New Roman" w:hAnsi="Times New Roman" w:cs="Times New Roman"/>
                <w:color w:val="000000"/>
                <w:spacing w:val="3"/>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сн</w:t>
            </w:r>
            <w:r w:rsidRPr="00F266AB">
              <w:rPr>
                <w:rFonts w:ascii="Times New Roman" w:eastAsia="Times New Roman" w:hAnsi="Times New Roman" w:cs="Times New Roman"/>
                <w:color w:val="000000"/>
                <w:spacing w:val="2"/>
                <w:w w:val="103"/>
                <w:sz w:val="18"/>
                <w:szCs w:val="18"/>
                <w:lang w:eastAsia="ru-RU"/>
              </w:rPr>
              <w:t>ежин</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9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дни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рс</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ажи</w:t>
            </w:r>
            <w:r w:rsidRPr="00F266AB">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100" w:after="0" w:line="250" w:lineRule="auto"/>
              <w:ind w:right="89"/>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6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етск</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й</w:t>
            </w:r>
            <w:r w:rsidRPr="00F266AB">
              <w:rPr>
                <w:rFonts w:ascii="Times New Roman" w:eastAsia="Times New Roman" w:hAnsi="Times New Roman" w:cs="Times New Roman"/>
                <w:color w:val="000000"/>
                <w:spacing w:val="7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деятель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о-ст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3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pacing w:val="11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азд</w:t>
            </w:r>
            <w:r w:rsidRPr="00F266AB">
              <w:rPr>
                <w:rFonts w:ascii="Times New Roman" w:eastAsia="Times New Roman" w:hAnsi="Times New Roman" w:cs="Times New Roman"/>
                <w:color w:val="000000"/>
                <w:spacing w:val="2"/>
                <w:w w:val="103"/>
                <w:sz w:val="18"/>
                <w:szCs w:val="18"/>
                <w:lang w:eastAsia="ru-RU"/>
              </w:rPr>
              <w:t>ник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лек</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3"/>
                <w:w w:val="103"/>
                <w:sz w:val="18"/>
                <w:szCs w:val="18"/>
                <w:lang w:eastAsia="ru-RU"/>
              </w:rPr>
              <w:t>вн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9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w w:val="103"/>
                <w:sz w:val="18"/>
                <w:szCs w:val="18"/>
                <w:lang w:eastAsia="ru-RU"/>
              </w:rPr>
              <w:t>ь</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дп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чн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ке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бл</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3"/>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их</w:t>
            </w:r>
            <w:r w:rsidRPr="00F266AB">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381"/>
                <w:tab w:val="left" w:pos="1723"/>
              </w:tabs>
              <w:spacing w:before="100" w:after="0" w:line="250" w:lineRule="auto"/>
              <w:ind w:right="5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12"/>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1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трад</w:t>
            </w:r>
            <w:r w:rsidRPr="00F266AB">
              <w:rPr>
                <w:rFonts w:ascii="Times New Roman" w:eastAsia="Times New Roman" w:hAnsi="Times New Roman" w:cs="Times New Roman"/>
                <w:color w:val="000000"/>
                <w:spacing w:val="2"/>
                <w:w w:val="103"/>
                <w:sz w:val="18"/>
                <w:szCs w:val="18"/>
                <w:lang w:eastAsia="ru-RU"/>
              </w:rPr>
              <w:t>ици</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встре</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10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10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03"/>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раз</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7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х</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2"/>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ори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ол</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ив</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ь</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ед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дг</w:t>
            </w:r>
            <w:r w:rsidRPr="00F266AB">
              <w:rPr>
                <w:rFonts w:ascii="Times New Roman" w:eastAsia="Times New Roman" w:hAnsi="Times New Roman" w:cs="Times New Roman"/>
                <w:color w:val="000000"/>
                <w:spacing w:val="1"/>
                <w:w w:val="103"/>
                <w:sz w:val="18"/>
                <w:szCs w:val="18"/>
                <w:lang w:eastAsia="ru-RU"/>
              </w:rPr>
              <w:t>от</w:t>
            </w:r>
            <w:r w:rsidRPr="00F266AB">
              <w:rPr>
                <w:rFonts w:ascii="Times New Roman" w:eastAsia="Times New Roman" w:hAnsi="Times New Roman" w:cs="Times New Roman"/>
                <w:color w:val="000000"/>
                <w:spacing w:val="2"/>
                <w:w w:val="103"/>
                <w:sz w:val="18"/>
                <w:szCs w:val="18"/>
                <w:lang w:eastAsia="ru-RU"/>
              </w:rPr>
              <w:t>ов</w:t>
            </w:r>
            <w:r w:rsidRPr="00F266AB">
              <w:rPr>
                <w:rFonts w:ascii="Times New Roman" w:eastAsia="Times New Roman" w:hAnsi="Times New Roman" w:cs="Times New Roman"/>
                <w:color w:val="000000"/>
                <w:spacing w:val="1"/>
                <w:w w:val="103"/>
                <w:sz w:val="18"/>
                <w:szCs w:val="18"/>
                <w:lang w:eastAsia="ru-RU"/>
              </w:rPr>
              <w:t>ке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дарк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изк</w:t>
            </w:r>
            <w:r w:rsidRPr="00F266AB">
              <w:rPr>
                <w:rFonts w:ascii="Times New Roman" w:eastAsia="Times New Roman" w:hAnsi="Times New Roman" w:cs="Times New Roman"/>
                <w:color w:val="000000"/>
                <w:spacing w:val="2"/>
                <w:w w:val="103"/>
                <w:sz w:val="18"/>
                <w:szCs w:val="18"/>
                <w:lang w:eastAsia="ru-RU"/>
              </w:rPr>
              <w:t>их</w:t>
            </w:r>
            <w:r w:rsidRPr="00F266AB">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11"/>
                <w:tab w:val="left" w:pos="1742"/>
              </w:tabs>
              <w:spacing w:before="100" w:after="0" w:line="250" w:lineRule="auto"/>
              <w:ind w:right="49"/>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5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ди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ям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встре</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9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9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95"/>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разн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стра</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х</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ле</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3"/>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вн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ь</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ед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дарк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1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изк</w:t>
            </w:r>
            <w:r w:rsidRPr="00F266AB">
              <w:rPr>
                <w:rFonts w:ascii="Times New Roman" w:eastAsia="Times New Roman" w:hAnsi="Times New Roman" w:cs="Times New Roman"/>
                <w:color w:val="000000"/>
                <w:spacing w:val="2"/>
                <w:w w:val="103"/>
                <w:sz w:val="18"/>
                <w:szCs w:val="18"/>
                <w:lang w:eastAsia="ru-RU"/>
              </w:rPr>
              <w:t>их</w:t>
            </w:r>
            <w:r w:rsidRPr="00F266AB">
              <w:rPr>
                <w:rFonts w:ascii="Times New Roman" w:eastAsia="Times New Roman" w:hAnsi="Times New Roman" w:cs="Times New Roman"/>
                <w:color w:val="000000"/>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F266AB" w:rsidRPr="00F266AB" w:rsidTr="00D8715A">
        <w:trPr>
          <w:gridBefore w:val="1"/>
          <w:gridAfter w:val="4"/>
          <w:wAfter w:w="56" w:type="dxa"/>
          <w:cantSplit/>
          <w:trHeight w:hRule="exact" w:val="415"/>
        </w:trPr>
        <w:tc>
          <w:tcPr>
            <w:tcW w:w="14939" w:type="dxa"/>
            <w:gridSpan w:val="9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12"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1"/>
                <w:sz w:val="26"/>
                <w:szCs w:val="26"/>
                <w:lang w:eastAsia="ru-RU"/>
              </w:rPr>
            </w:pPr>
            <w:r w:rsidRPr="00F266AB">
              <w:rPr>
                <w:rFonts w:ascii="Times New Roman" w:eastAsia="Times New Roman" w:hAnsi="Times New Roman" w:cs="Times New Roman"/>
                <w:b/>
                <w:bCs/>
                <w:color w:val="000000"/>
                <w:spacing w:val="1"/>
                <w:w w:val="101"/>
                <w:sz w:val="26"/>
                <w:szCs w:val="26"/>
                <w:lang w:eastAsia="ru-RU"/>
              </w:rPr>
              <w:t>Тем</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(пр</w:t>
            </w:r>
            <w:r w:rsidRPr="00F266AB">
              <w:rPr>
                <w:rFonts w:ascii="Times New Roman" w:eastAsia="Times New Roman" w:hAnsi="Times New Roman" w:cs="Times New Roman"/>
                <w:b/>
                <w:bCs/>
                <w:color w:val="000000"/>
                <w:w w:val="101"/>
                <w:sz w:val="26"/>
                <w:szCs w:val="26"/>
                <w:lang w:eastAsia="ru-RU"/>
              </w:rPr>
              <w:t>о</w:t>
            </w:r>
            <w:r w:rsidRPr="00F266AB">
              <w:rPr>
                <w:rFonts w:ascii="Times New Roman" w:eastAsia="Times New Roman" w:hAnsi="Times New Roman" w:cs="Times New Roman"/>
                <w:b/>
                <w:bCs/>
                <w:color w:val="000000"/>
                <w:spacing w:val="1"/>
                <w:w w:val="101"/>
                <w:sz w:val="26"/>
                <w:szCs w:val="26"/>
                <w:lang w:eastAsia="ru-RU"/>
              </w:rPr>
              <w:t>ект</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месяц</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«Ми</w:t>
            </w:r>
            <w:r w:rsidRPr="00F266AB">
              <w:rPr>
                <w:rFonts w:ascii="Times New Roman" w:eastAsia="Times New Roman" w:hAnsi="Times New Roman" w:cs="Times New Roman"/>
                <w:b/>
                <w:bCs/>
                <w:color w:val="000000"/>
                <w:w w:val="101"/>
                <w:sz w:val="26"/>
                <w:szCs w:val="26"/>
                <w:lang w:eastAsia="ru-RU"/>
              </w:rPr>
              <w:t>р</w:t>
            </w:r>
            <w:r w:rsidRPr="00F266AB">
              <w:rPr>
                <w:rFonts w:ascii="Times New Roman" w:eastAsia="Times New Roman" w:hAnsi="Times New Roman" w:cs="Times New Roman"/>
                <w:color w:val="000000"/>
                <w:spacing w:val="2"/>
                <w:sz w:val="26"/>
                <w:szCs w:val="26"/>
                <w:lang w:eastAsia="ru-RU"/>
              </w:rPr>
              <w:t xml:space="preserve"> </w:t>
            </w:r>
            <w:r w:rsidRPr="00F266AB">
              <w:rPr>
                <w:rFonts w:ascii="Times New Roman" w:eastAsia="Times New Roman" w:hAnsi="Times New Roman" w:cs="Times New Roman"/>
                <w:b/>
                <w:bCs/>
                <w:color w:val="000000"/>
                <w:w w:val="101"/>
                <w:sz w:val="26"/>
                <w:szCs w:val="26"/>
                <w:lang w:eastAsia="ru-RU"/>
              </w:rPr>
              <w:t>з</w:t>
            </w:r>
            <w:r w:rsidRPr="00F266AB">
              <w:rPr>
                <w:rFonts w:ascii="Times New Roman" w:eastAsia="Times New Roman" w:hAnsi="Times New Roman" w:cs="Times New Roman"/>
                <w:b/>
                <w:bCs/>
                <w:color w:val="000000"/>
                <w:spacing w:val="1"/>
                <w:w w:val="101"/>
                <w:sz w:val="26"/>
                <w:szCs w:val="26"/>
                <w:lang w:eastAsia="ru-RU"/>
              </w:rPr>
              <w:t>имы</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2"/>
                <w:sz w:val="26"/>
                <w:szCs w:val="26"/>
                <w:lang w:eastAsia="ru-RU"/>
              </w:rPr>
              <w:t xml:space="preserve"> </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b/>
                <w:bCs/>
                <w:color w:val="000000"/>
                <w:spacing w:val="1"/>
                <w:w w:val="101"/>
                <w:sz w:val="26"/>
                <w:szCs w:val="26"/>
                <w:lang w:eastAsia="ru-RU"/>
              </w:rPr>
              <w:t>янв</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b/>
                <w:bCs/>
                <w:color w:val="000000"/>
                <w:spacing w:val="1"/>
                <w:w w:val="101"/>
                <w:sz w:val="26"/>
                <w:szCs w:val="26"/>
                <w:lang w:eastAsia="ru-RU"/>
              </w:rPr>
              <w:t>рь</w:t>
            </w:r>
            <w:r w:rsidRPr="00F266AB">
              <w:rPr>
                <w:rFonts w:ascii="Times New Roman" w:eastAsia="Times New Roman" w:hAnsi="Times New Roman" w:cs="Times New Roman"/>
                <w:b/>
                <w:bCs/>
                <w:color w:val="000000"/>
                <w:w w:val="101"/>
                <w:sz w:val="26"/>
                <w:szCs w:val="26"/>
                <w:lang w:eastAsia="ru-RU"/>
              </w:rPr>
              <w:t>)</w:t>
            </w:r>
          </w:p>
        </w:tc>
      </w:tr>
      <w:tr w:rsidR="00F266AB" w:rsidRPr="00F266AB" w:rsidTr="00D8715A">
        <w:trPr>
          <w:gridBefore w:val="1"/>
          <w:gridAfter w:val="4"/>
          <w:wAfter w:w="56" w:type="dxa"/>
          <w:cantSplit/>
          <w:trHeight w:hRule="exact" w:val="536"/>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320"/>
              <w:jc w:val="right"/>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1"/>
                <w:w w:val="103"/>
                <w:sz w:val="18"/>
                <w:szCs w:val="18"/>
                <w:lang w:eastAsia="ru-RU"/>
              </w:rPr>
              <w:t>0</w:t>
            </w:r>
            <w:r w:rsidRPr="00F266AB">
              <w:rPr>
                <w:rFonts w:ascii="Times New Roman" w:eastAsia="Times New Roman" w:hAnsi="Times New Roman" w:cs="Times New Roman"/>
                <w:b/>
                <w:bCs/>
                <w:color w:val="000000"/>
                <w:w w:val="103"/>
                <w:sz w:val="18"/>
                <w:szCs w:val="18"/>
                <w:lang w:eastAsia="ru-RU"/>
              </w:rPr>
              <w:t>1</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3</w:t>
            </w:r>
            <w:r w:rsidRPr="00F266AB">
              <w:rPr>
                <w:rFonts w:ascii="Times New Roman" w:eastAsia="Times New Roman" w:hAnsi="Times New Roman" w:cs="Times New Roman"/>
                <w:b/>
                <w:bCs/>
                <w:color w:val="000000"/>
                <w:w w:val="103"/>
                <w:sz w:val="18"/>
                <w:szCs w:val="18"/>
                <w:lang w:eastAsia="ru-RU"/>
              </w:rPr>
              <w:t>1</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я</w:t>
            </w:r>
            <w:r w:rsidRPr="00F266AB">
              <w:rPr>
                <w:rFonts w:ascii="Times New Roman" w:eastAsia="Times New Roman" w:hAnsi="Times New Roman" w:cs="Times New Roman"/>
                <w:b/>
                <w:bCs/>
                <w:color w:val="000000"/>
                <w:spacing w:val="2"/>
                <w:w w:val="103"/>
                <w:sz w:val="18"/>
                <w:szCs w:val="18"/>
                <w:lang w:eastAsia="ru-RU"/>
              </w:rPr>
              <w:t>нв</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266AB" w:rsidRPr="00D55200" w:rsidRDefault="00F266AB" w:rsidP="00F266AB">
            <w:pPr>
              <w:spacing w:after="9" w:line="180" w:lineRule="exact"/>
              <w:rPr>
                <w:rFonts w:ascii="Calibri" w:eastAsia="Calibri" w:hAnsi="Calibri" w:cs="Calibri"/>
                <w:sz w:val="18"/>
                <w:szCs w:val="18"/>
                <w:lang w:eastAsia="ru-RU"/>
              </w:rPr>
            </w:pPr>
          </w:p>
          <w:p w:rsidR="00F266AB" w:rsidRPr="00F266AB" w:rsidRDefault="00F266AB" w:rsidP="00F266AB">
            <w:pPr>
              <w:widowControl w:val="0"/>
              <w:spacing w:after="0" w:line="251" w:lineRule="auto"/>
              <w:ind w:right="166"/>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Фо</w:t>
            </w:r>
            <w:r w:rsidRPr="00F266AB">
              <w:rPr>
                <w:rFonts w:ascii="Times New Roman" w:eastAsia="Times New Roman" w:hAnsi="Times New Roman" w:cs="Times New Roman"/>
                <w:color w:val="000000"/>
                <w:spacing w:val="1"/>
                <w:w w:val="103"/>
                <w:sz w:val="18"/>
                <w:szCs w:val="18"/>
                <w:lang w:eastAsia="ru-RU"/>
              </w:rPr>
              <w:t>то</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нк</w:t>
            </w:r>
            <w:r w:rsidRPr="00F266AB">
              <w:rPr>
                <w:rFonts w:ascii="Times New Roman" w:eastAsia="Times New Roman" w:hAnsi="Times New Roman" w:cs="Times New Roman"/>
                <w:color w:val="000000"/>
                <w:spacing w:val="2"/>
                <w:w w:val="103"/>
                <w:sz w:val="18"/>
                <w:szCs w:val="18"/>
                <w:lang w:eastAsia="ru-RU"/>
              </w:rPr>
              <w:t>ур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Зимни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lastRenderedPageBreak/>
              <w:t>за</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68" w:after="0" w:line="240" w:lineRule="auto"/>
              <w:ind w:right="-20"/>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имн</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импи</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да</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82" w:after="0" w:line="251" w:lineRule="auto"/>
              <w:ind w:right="315"/>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став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рч</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3"/>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w w:val="103"/>
                <w:sz w:val="18"/>
                <w:szCs w:val="18"/>
                <w:lang w:eastAsia="ru-RU"/>
              </w:rPr>
              <w:t>.</w:t>
            </w:r>
          </w:p>
        </w:tc>
      </w:tr>
      <w:tr w:rsidR="00F266AB" w:rsidRPr="00F266AB" w:rsidTr="00D8715A">
        <w:trPr>
          <w:gridBefore w:val="1"/>
          <w:gridAfter w:val="4"/>
          <w:wAfter w:w="56" w:type="dxa"/>
          <w:cantSplit/>
          <w:trHeight w:hRule="exact" w:val="2527"/>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4" w:line="160" w:lineRule="exact"/>
              <w:rPr>
                <w:rFonts w:ascii="Calibri" w:eastAsia="Calibri" w:hAnsi="Calibri" w:cs="Calibri"/>
                <w:sz w:val="16"/>
                <w:szCs w:val="16"/>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рн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w w:val="103"/>
                <w:sz w:val="18"/>
                <w:szCs w:val="18"/>
                <w:lang w:eastAsia="ru-RU"/>
              </w:rPr>
              <w:t>е</w:t>
            </w:r>
          </w:p>
          <w:p w:rsidR="00F266AB" w:rsidRPr="00F266AB" w:rsidRDefault="00F266AB" w:rsidP="00F266AB">
            <w:pPr>
              <w:widowControl w:val="0"/>
              <w:spacing w:before="78" w:after="0" w:line="251" w:lineRule="auto"/>
              <w:ind w:right="-39"/>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ерж</w:t>
            </w:r>
            <w:r w:rsidRPr="00F266AB">
              <w:rPr>
                <w:rFonts w:ascii="Times New Roman" w:eastAsia="Times New Roman" w:hAnsi="Times New Roman" w:cs="Times New Roman"/>
                <w:b/>
                <w:bCs/>
                <w:color w:val="000000"/>
                <w:spacing w:val="1"/>
                <w:w w:val="103"/>
                <w:sz w:val="18"/>
                <w:szCs w:val="18"/>
                <w:lang w:eastAsia="ru-RU"/>
              </w:rPr>
              <w:t>ан</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ятел</w:t>
            </w:r>
            <w:r w:rsidRPr="00F266AB">
              <w:rPr>
                <w:rFonts w:ascii="Times New Roman" w:eastAsia="Times New Roman" w:hAnsi="Times New Roman" w:cs="Times New Roman"/>
                <w:b/>
                <w:bCs/>
                <w:color w:val="000000"/>
                <w:spacing w:val="3"/>
                <w:w w:val="103"/>
                <w:sz w:val="18"/>
                <w:szCs w:val="18"/>
                <w:lang w:eastAsia="ru-RU"/>
              </w:rPr>
              <w:t>ьн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962"/>
                <w:tab w:val="left" w:pos="1604"/>
              </w:tabs>
              <w:spacing w:before="92" w:after="0" w:line="250"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6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6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кр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1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ел</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16"/>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вед</w:t>
            </w:r>
            <w:r w:rsidRPr="00F266AB">
              <w:rPr>
                <w:rFonts w:ascii="Times New Roman" w:eastAsia="Times New Roman" w:hAnsi="Times New Roman" w:cs="Times New Roman"/>
                <w:color w:val="000000"/>
                <w:spacing w:val="2"/>
                <w:w w:val="103"/>
                <w:sz w:val="18"/>
                <w:szCs w:val="18"/>
                <w:lang w:eastAsia="ru-RU"/>
              </w:rPr>
              <w:t>ени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лес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звере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й</w:t>
            </w:r>
            <w:r w:rsidRPr="00F266AB">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92" w:after="0" w:line="250"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ят</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льн</w:t>
            </w:r>
            <w:r w:rsidRPr="00F266AB">
              <w:rPr>
                <w:rFonts w:ascii="Times New Roman" w:eastAsia="Times New Roman" w:hAnsi="Times New Roman" w:cs="Times New Roman"/>
                <w:color w:val="000000"/>
                <w:spacing w:val="2"/>
                <w:w w:val="103"/>
                <w:sz w:val="18"/>
                <w:szCs w:val="18"/>
                <w:lang w:eastAsia="ru-RU"/>
              </w:rPr>
              <w:t>ост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кр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ем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ме</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мн</w:t>
            </w:r>
            <w:r w:rsidRPr="00F266AB">
              <w:rPr>
                <w:rFonts w:ascii="Times New Roman" w:eastAsia="Times New Roman" w:hAnsi="Times New Roman" w:cs="Times New Roman"/>
                <w:color w:val="000000"/>
                <w:spacing w:val="1"/>
                <w:w w:val="103"/>
                <w:sz w:val="18"/>
                <w:szCs w:val="18"/>
                <w:lang w:eastAsia="ru-RU"/>
              </w:rPr>
              <w:t>ей</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ир</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ч</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58"/>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зима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де</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2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2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вид</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931"/>
                <w:tab w:val="left" w:pos="1602"/>
              </w:tabs>
              <w:spacing w:before="92" w:after="0" w:line="250" w:lineRule="auto"/>
              <w:ind w:right="42"/>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9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9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во</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4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ем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че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веден</w:t>
            </w:r>
            <w:r w:rsidRPr="00F266AB">
              <w:rPr>
                <w:rFonts w:ascii="Times New Roman" w:eastAsia="Times New Roman" w:hAnsi="Times New Roman" w:cs="Times New Roman"/>
                <w:color w:val="000000"/>
                <w:spacing w:val="1"/>
                <w:w w:val="103"/>
                <w:sz w:val="18"/>
                <w:szCs w:val="18"/>
                <w:lang w:eastAsia="ru-RU"/>
              </w:rPr>
              <w:t>ие</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лес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зимо</w:t>
            </w:r>
            <w:r w:rsidRPr="00F266AB">
              <w:rPr>
                <w:rFonts w:ascii="Times New Roman" w:eastAsia="Times New Roman" w:hAnsi="Times New Roman" w:cs="Times New Roman"/>
                <w:color w:val="000000"/>
                <w:spacing w:val="2"/>
                <w:w w:val="103"/>
                <w:sz w:val="18"/>
                <w:szCs w:val="18"/>
                <w:lang w:eastAsia="ru-RU"/>
              </w:rPr>
              <w:t>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и-ды</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пор</w:t>
            </w:r>
            <w:r w:rsidRPr="00F266AB">
              <w:rPr>
                <w:rFonts w:ascii="Times New Roman" w:eastAsia="Times New Roman" w:hAnsi="Times New Roman" w:cs="Times New Roman"/>
                <w:color w:val="000000"/>
                <w:spacing w:val="2"/>
                <w:w w:val="103"/>
                <w:sz w:val="18"/>
                <w:szCs w:val="18"/>
                <w:lang w:eastAsia="ru-RU"/>
              </w:rPr>
              <w:t>та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св</w:t>
            </w:r>
            <w:r w:rsidRPr="00F266AB">
              <w:rPr>
                <w:rFonts w:ascii="Times New Roman" w:eastAsia="Times New Roman" w:hAnsi="Times New Roman" w:cs="Times New Roman"/>
                <w:color w:val="000000"/>
                <w:spacing w:val="2"/>
                <w:w w:val="103"/>
                <w:sz w:val="18"/>
                <w:szCs w:val="18"/>
                <w:lang w:eastAsia="ru-RU"/>
              </w:rPr>
              <w:t>ой</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ьд</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884"/>
                <w:tab w:val="left" w:pos="1467"/>
              </w:tabs>
              <w:spacing w:before="92" w:after="0" w:line="250" w:lineRule="auto"/>
              <w:ind w:right="42"/>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8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8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тем:</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6"/>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3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7"/>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7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лове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мо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оде,</w:t>
            </w:r>
            <w:r w:rsidRPr="00F266AB">
              <w:rPr>
                <w:rFonts w:ascii="Times New Roman" w:eastAsia="Times New Roman" w:hAnsi="Times New Roman" w:cs="Times New Roman"/>
                <w:color w:val="000000"/>
                <w:spacing w:val="7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на</w:t>
            </w:r>
            <w:r w:rsidRPr="00F266AB">
              <w:rPr>
                <w:rFonts w:ascii="Times New Roman" w:eastAsia="Times New Roman" w:hAnsi="Times New Roman" w:cs="Times New Roman"/>
                <w:color w:val="000000"/>
                <w:spacing w:val="7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spacing w:val="2"/>
                <w:w w:val="103"/>
                <w:sz w:val="18"/>
                <w:szCs w:val="18"/>
                <w:lang w:eastAsia="ru-RU"/>
              </w:rPr>
              <w:t>ле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7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ве</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мо</w:t>
            </w:r>
            <w:r w:rsidRPr="00F266AB">
              <w:rPr>
                <w:rFonts w:ascii="Times New Roman" w:eastAsia="Times New Roman" w:hAnsi="Times New Roman" w:cs="Times New Roman"/>
                <w:color w:val="000000"/>
                <w:spacing w:val="1"/>
                <w:w w:val="103"/>
                <w:sz w:val="18"/>
                <w:szCs w:val="18"/>
                <w:lang w:eastAsia="ru-RU"/>
              </w:rPr>
              <w:t>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мн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0"/>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йс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ль</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ние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ран</w:t>
            </w:r>
            <w:r w:rsidRPr="00F266AB">
              <w:rPr>
                <w:rFonts w:ascii="Times New Roman" w:eastAsia="Times New Roman" w:hAnsi="Times New Roman" w:cs="Times New Roman"/>
                <w:color w:val="000000"/>
                <w:spacing w:val="3"/>
                <w:w w:val="103"/>
                <w:sz w:val="18"/>
                <w:szCs w:val="18"/>
                <w:lang w:eastAsia="ru-RU"/>
              </w:rPr>
              <w:t>ы</w:t>
            </w:r>
            <w:r w:rsidRPr="00F266AB">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88"/>
              </w:tabs>
              <w:spacing w:before="93" w:after="0" w:line="251" w:lineRule="auto"/>
              <w:ind w:right="35"/>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9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9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ней</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лове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84"/>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оде,</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spacing w:val="2"/>
                <w:w w:val="103"/>
                <w:sz w:val="18"/>
                <w:szCs w:val="18"/>
                <w:lang w:eastAsia="ru-RU"/>
              </w:rPr>
              <w:t>ле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мой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вид</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пор</w:t>
            </w:r>
            <w:r w:rsidRPr="00F266AB">
              <w:rPr>
                <w:rFonts w:ascii="Times New Roman" w:eastAsia="Times New Roman" w:hAnsi="Times New Roman" w:cs="Times New Roman"/>
                <w:color w:val="000000"/>
                <w:spacing w:val="2"/>
                <w:w w:val="103"/>
                <w:sz w:val="18"/>
                <w:szCs w:val="18"/>
                <w:lang w:eastAsia="ru-RU"/>
              </w:rPr>
              <w:t>та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ой</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ь</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х</w:t>
            </w:r>
            <w:r w:rsidRPr="00F266AB">
              <w:rPr>
                <w:rFonts w:ascii="Times New Roman" w:eastAsia="Times New Roman" w:hAnsi="Times New Roman" w:cs="Times New Roman"/>
                <w:color w:val="000000"/>
                <w:spacing w:val="7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ах</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7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ши</w:t>
            </w:r>
            <w:r w:rsidRPr="00F266AB">
              <w:rPr>
                <w:rFonts w:ascii="Times New Roman" w:eastAsia="Times New Roman" w:hAnsi="Times New Roman" w:cs="Times New Roman"/>
                <w:color w:val="000000"/>
                <w:spacing w:val="1"/>
                <w:w w:val="103"/>
                <w:sz w:val="18"/>
                <w:szCs w:val="18"/>
                <w:lang w:eastAsia="ru-RU"/>
              </w:rPr>
              <w:t>рот</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7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уша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ях</w:t>
            </w:r>
            <w:r w:rsidRPr="00F266AB">
              <w:rPr>
                <w:rFonts w:ascii="Times New Roman" w:eastAsia="Times New Roman" w:hAnsi="Times New Roman" w:cs="Times New Roman"/>
                <w:color w:val="000000"/>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DB0BC9" w:rsidRPr="00DB0BC9" w:rsidTr="00D8715A">
        <w:trPr>
          <w:gridBefore w:val="1"/>
          <w:trHeight w:val="346"/>
        </w:trPr>
        <w:tc>
          <w:tcPr>
            <w:tcW w:w="25" w:type="dxa"/>
            <w:gridSpan w:val="2"/>
            <w:tcBorders>
              <w:top w:val="single" w:sz="8" w:space="0" w:color="auto"/>
              <w:left w:val="nil"/>
              <w:bottom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320" w:type="dxa"/>
            <w:gridSpan w:val="4"/>
            <w:tcBorders>
              <w:top w:val="single" w:sz="8" w:space="0" w:color="auto"/>
              <w:left w:val="single" w:sz="4" w:space="0" w:color="auto"/>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1 – я неделя</w:t>
            </w:r>
          </w:p>
        </w:tc>
        <w:tc>
          <w:tcPr>
            <w:tcW w:w="2200" w:type="dxa"/>
            <w:gridSpan w:val="15"/>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540" w:type="dxa"/>
            <w:gridSpan w:val="3"/>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860" w:type="dxa"/>
            <w:gridSpan w:val="13"/>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Я и моя семья</w:t>
            </w:r>
          </w:p>
        </w:tc>
        <w:tc>
          <w:tcPr>
            <w:tcW w:w="460" w:type="dxa"/>
            <w:gridSpan w:val="2"/>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804" w:type="dxa"/>
            <w:gridSpan w:val="15"/>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520" w:type="dxa"/>
            <w:gridSpan w:val="3"/>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700" w:type="dxa"/>
            <w:gridSpan w:val="14"/>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520" w:type="dxa"/>
            <w:gridSpan w:val="3"/>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740" w:type="dxa"/>
            <w:gridSpan w:val="16"/>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2280" w:type="dxa"/>
            <w:gridSpan w:val="6"/>
            <w:tcBorders>
              <w:top w:val="single" w:sz="8" w:space="0" w:color="auto"/>
              <w:left w:val="nil"/>
              <w:bottom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2F61F8" w:rsidRPr="00DB0BC9" w:rsidTr="00D8715A">
        <w:trPr>
          <w:gridBefore w:val="1"/>
          <w:trHeight w:val="80"/>
        </w:trPr>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180" w:type="dxa"/>
            <w:gridSpan w:val="7"/>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400" w:type="dxa"/>
            <w:gridSpan w:val="1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100" w:type="dxa"/>
            <w:gridSpan w:val="8"/>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04"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080" w:type="dxa"/>
            <w:gridSpan w:val="8"/>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8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160" w:type="dxa"/>
            <w:gridSpan w:val="7"/>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4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20" w:type="dxa"/>
            <w:gridSpan w:val="5"/>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0" w:type="dxa"/>
            <w:gridSpan w:val="3"/>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23"/>
        </w:trPr>
        <w:tc>
          <w:tcPr>
            <w:tcW w:w="25"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8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400" w:type="dxa"/>
            <w:gridSpan w:val="1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0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04"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08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8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6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4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8"/>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246"/>
        </w:trPr>
        <w:tc>
          <w:tcPr>
            <w:tcW w:w="25" w:type="dxa"/>
            <w:gridSpan w:val="2"/>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vMerge w:val="restart"/>
            <w:tcBorders>
              <w:top w:val="single" w:sz="8" w:space="0" w:color="auto"/>
              <w:left w:val="single" w:sz="4" w:space="0" w:color="auto"/>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Примерное</w:t>
            </w:r>
          </w:p>
        </w:tc>
        <w:tc>
          <w:tcPr>
            <w:tcW w:w="1180" w:type="dxa"/>
            <w:gridSpan w:val="7"/>
            <w:tcBorders>
              <w:top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36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0"/>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 всех видов де-</w:t>
            </w: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504"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4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16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44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Физкультурный досуг</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98"/>
        </w:trPr>
        <w:tc>
          <w:tcPr>
            <w:tcW w:w="25" w:type="dxa"/>
            <w:gridSpan w:val="2"/>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tcBorders>
              <w:top w:val="nil"/>
              <w:left w:val="single" w:sz="4" w:space="0" w:color="auto"/>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ятельности вокруг тем: об-</w:t>
            </w:r>
          </w:p>
        </w:tc>
        <w:tc>
          <w:tcPr>
            <w:tcW w:w="2264"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89"/>
        </w:trPr>
        <w:tc>
          <w:tcPr>
            <w:tcW w:w="25" w:type="dxa"/>
            <w:gridSpan w:val="2"/>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7"/>
                <w:szCs w:val="7"/>
              </w:rPr>
            </w:pPr>
          </w:p>
        </w:tc>
        <w:tc>
          <w:tcPr>
            <w:tcW w:w="1320" w:type="dxa"/>
            <w:gridSpan w:val="4"/>
            <w:tcBorders>
              <w:top w:val="nil"/>
              <w:left w:val="single" w:sz="4" w:space="0" w:color="auto"/>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содержание</w:t>
            </w: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4"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w:t>
            </w:r>
          </w:p>
        </w:tc>
        <w:tc>
          <w:tcPr>
            <w:tcW w:w="44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Я</w:t>
            </w:r>
          </w:p>
        </w:tc>
        <w:tc>
          <w:tcPr>
            <w:tcW w:w="124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(пол,  возраст,</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раз Я (пол,  возраст,  имя,</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Я (внешние харак-</w:t>
            </w: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Я</w:t>
            </w:r>
          </w:p>
        </w:tc>
        <w:tc>
          <w:tcPr>
            <w:tcW w:w="1460" w:type="dxa"/>
            <w:gridSpan w:val="11"/>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(взросление, со-</w:t>
            </w:r>
          </w:p>
        </w:tc>
        <w:tc>
          <w:tcPr>
            <w:tcW w:w="800" w:type="dxa"/>
            <w:gridSpan w:val="5"/>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Я</w:t>
            </w:r>
          </w:p>
        </w:tc>
        <w:tc>
          <w:tcPr>
            <w:tcW w:w="1460" w:type="dxa"/>
            <w:gridSpan w:val="14"/>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(изменение по-</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«Папа, мама, я –</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8"/>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деятельности</w:t>
            </w:r>
          </w:p>
        </w:tc>
        <w:tc>
          <w:tcPr>
            <w:tcW w:w="52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имя);</w:t>
            </w:r>
          </w:p>
        </w:tc>
        <w:tc>
          <w:tcPr>
            <w:tcW w:w="1680" w:type="dxa"/>
            <w:gridSpan w:val="11"/>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члены семьи.</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первичные гендерные пред-</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теристики, рост, развитие,</w:t>
            </w: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стояние</w:t>
            </w:r>
          </w:p>
        </w:tc>
        <w:tc>
          <w:tcPr>
            <w:tcW w:w="320" w:type="dxa"/>
            <w:gridSpan w:val="2"/>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88"/>
                <w:sz w:val="19"/>
                <w:szCs w:val="19"/>
              </w:rPr>
              <w:t>в</w:t>
            </w: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прошлом,</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зиции человека с возрас-</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спортивная семья».</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ставления);   члены  семьи,</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права и обязанности, пер-</w:t>
            </w: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настоящем</w:t>
            </w:r>
          </w:p>
        </w:tc>
        <w:tc>
          <w:tcPr>
            <w:tcW w:w="22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w:t>
            </w: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будущем,</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том,</w:t>
            </w:r>
          </w:p>
        </w:tc>
        <w:tc>
          <w:tcPr>
            <w:tcW w:w="1000" w:type="dxa"/>
            <w:gridSpan w:val="7"/>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состояние</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  про-</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Праздник «Масленица».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84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здоровый</w:t>
            </w:r>
          </w:p>
        </w:tc>
        <w:tc>
          <w:tcPr>
            <w:tcW w:w="76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w:t>
            </w:r>
          </w:p>
        </w:tc>
        <w:tc>
          <w:tcPr>
            <w:tcW w:w="80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жизни в</w:t>
            </w:r>
          </w:p>
        </w:tc>
        <w:tc>
          <w:tcPr>
            <w:tcW w:w="1600" w:type="dxa"/>
            <w:gridSpan w:val="1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вичные гендерные</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пред-</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место в обществе, права 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шлом,  настоящем  и  бу-</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4"/>
                <w:sz w:val="19"/>
                <w:szCs w:val="19"/>
              </w:rPr>
              <w:t>семье.</w:t>
            </w: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ставления);  члены семьи,</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обязанности),  семья и её</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дущем, место в обществе,</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Конкурс семейного книго -</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8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родственные</w:t>
            </w:r>
          </w:p>
        </w:tc>
        <w:tc>
          <w:tcPr>
            <w:tcW w:w="116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отношения,</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 профессии роди-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права и обязанности); се-</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400" w:type="dxa"/>
            <w:gridSpan w:val="11"/>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 семьи;</w:t>
            </w:r>
          </w:p>
        </w:tc>
        <w:tc>
          <w:tcPr>
            <w:tcW w:w="8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здоровый</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телей, семейные праздни-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мья и её история, профес-</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издательства «Традиции</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8"/>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жизни в семье.</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ки, здоровый образ  жиз-</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сии</w:t>
            </w:r>
          </w:p>
        </w:tc>
        <w:tc>
          <w:tcPr>
            <w:tcW w:w="100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родителей,</w:t>
            </w:r>
          </w:p>
        </w:tc>
        <w:tc>
          <w:tcPr>
            <w:tcW w:w="74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заслуги</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семьи» и т.п.</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ни в семье.</w:t>
            </w: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членов семьи,  домашний</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адрес и телефон и т.д.</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53"/>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020" w:type="dxa"/>
            <w:gridSpan w:val="6"/>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4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000" w:type="dxa"/>
            <w:gridSpan w:val="5"/>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6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140" w:type="dxa"/>
            <w:gridSpan w:val="10"/>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20" w:type="dxa"/>
            <w:gridSpan w:val="17"/>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60" w:type="dxa"/>
            <w:gridSpan w:val="19"/>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80" w:type="dxa"/>
            <w:gridSpan w:val="6"/>
            <w:tcBorders>
              <w:top w:val="nil"/>
              <w:left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2F61F8" w:rsidRPr="00DB0BC9" w:rsidTr="00D8715A">
        <w:trPr>
          <w:gridAfter w:val="1"/>
          <w:trHeight w:val="237"/>
        </w:trPr>
        <w:tc>
          <w:tcPr>
            <w:tcW w:w="30" w:type="dxa"/>
            <w:gridSpan w:val="2"/>
            <w:tcBorders>
              <w:left w:val="single" w:sz="4" w:space="0" w:color="auto"/>
              <w:righ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320" w:type="dxa"/>
            <w:gridSpan w:val="4"/>
            <w:tcBorders>
              <w:top w:val="single" w:sz="8" w:space="0" w:color="auto"/>
              <w:left w:val="single" w:sz="4" w:space="0" w:color="auto"/>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2-я – 3-я не-</w:t>
            </w: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20" w:type="dxa"/>
            <w:gridSpan w:val="6"/>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дом.</w:t>
            </w: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00" w:type="dxa"/>
            <w:gridSpan w:val="5"/>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Мой дом.</w:t>
            </w:r>
          </w:p>
        </w:tc>
        <w:tc>
          <w:tcPr>
            <w:tcW w:w="5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10"/>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дом.</w:t>
            </w: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Мой дом. Мой город.</w:t>
            </w:r>
          </w:p>
        </w:tc>
        <w:tc>
          <w:tcPr>
            <w:tcW w:w="2220" w:type="dxa"/>
            <w:gridSpan w:val="16"/>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Мой дом. Мой город.</w:t>
            </w: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2F61F8" w:rsidRPr="00DB0BC9" w:rsidTr="00D8715A">
        <w:trPr>
          <w:gridAfter w:val="1"/>
          <w:trHeight w:val="259"/>
        </w:trPr>
        <w:tc>
          <w:tcPr>
            <w:tcW w:w="30" w:type="dxa"/>
            <w:gridSpan w:val="2"/>
            <w:tcBorders>
              <w:top w:val="nil"/>
              <w:left w:val="single" w:sz="4" w:space="0" w:color="auto"/>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320" w:type="dxa"/>
            <w:gridSpan w:val="4"/>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дели февраля</w:t>
            </w:r>
          </w:p>
        </w:tc>
        <w:tc>
          <w:tcPr>
            <w:tcW w:w="520" w:type="dxa"/>
            <w:gridSpan w:val="4"/>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680" w:type="dxa"/>
            <w:gridSpan w:val="11"/>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город.</w:t>
            </w:r>
          </w:p>
        </w:tc>
        <w:tc>
          <w:tcPr>
            <w:tcW w:w="540" w:type="dxa"/>
            <w:gridSpan w:val="3"/>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300" w:type="dxa"/>
            <w:gridSpan w:val="8"/>
            <w:tcBorders>
              <w:top w:val="nil"/>
              <w:left w:val="nil"/>
              <w:bottom w:val="single" w:sz="8" w:space="0" w:color="C9C1DC"/>
              <w:right w:val="nil"/>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Мой город.</w:t>
            </w:r>
          </w:p>
        </w:tc>
        <w:tc>
          <w:tcPr>
            <w:tcW w:w="560" w:type="dxa"/>
            <w:gridSpan w:val="5"/>
            <w:tcBorders>
              <w:top w:val="nil"/>
              <w:left w:val="nil"/>
              <w:bottom w:val="single" w:sz="8" w:space="0" w:color="C9C1DC"/>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460" w:type="dxa"/>
            <w:gridSpan w:val="2"/>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800" w:type="dxa"/>
            <w:gridSpan w:val="15"/>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город.</w:t>
            </w:r>
          </w:p>
        </w:tc>
        <w:tc>
          <w:tcPr>
            <w:tcW w:w="520" w:type="dxa"/>
            <w:gridSpan w:val="3"/>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700" w:type="dxa"/>
            <w:gridSpan w:val="14"/>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Моя страна.</w:t>
            </w:r>
          </w:p>
        </w:tc>
        <w:tc>
          <w:tcPr>
            <w:tcW w:w="520" w:type="dxa"/>
            <w:gridSpan w:val="3"/>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700" w:type="dxa"/>
            <w:gridSpan w:val="13"/>
            <w:tcBorders>
              <w:top w:val="nil"/>
              <w:left w:val="nil"/>
              <w:bottom w:val="single" w:sz="8" w:space="0" w:color="C9C1DC"/>
              <w:right w:val="nil"/>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Моя страна.</w:t>
            </w: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lang w:val="en-US"/>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0"/>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00" w:type="dxa"/>
            <w:gridSpan w:val="1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840" w:type="dxa"/>
            <w:gridSpan w:val="11"/>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0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0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20" w:type="dxa"/>
            <w:gridSpan w:val="17"/>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6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4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8"/>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1"/>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320" w:type="dxa"/>
            <w:gridSpan w:val="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Примерное</w:t>
            </w: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Знакомство с домом,</w:t>
            </w:r>
          </w:p>
        </w:tc>
        <w:tc>
          <w:tcPr>
            <w:tcW w:w="1840" w:type="dxa"/>
            <w:gridSpan w:val="11"/>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Знакомство с домом,</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пред-</w:t>
            </w: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50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 всех видов</w:t>
            </w:r>
          </w:p>
        </w:tc>
        <w:tc>
          <w:tcPr>
            <w:tcW w:w="116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44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8"/>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tcBorders>
              <w:top w:val="nil"/>
              <w:left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80" w:type="dxa"/>
            <w:gridSpan w:val="7"/>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предметами</w:t>
            </w:r>
          </w:p>
        </w:tc>
        <w:tc>
          <w:tcPr>
            <w:tcW w:w="102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домашнего</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метами домашнего обихода</w:t>
            </w: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Коллективная работа по</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19"/>
        </w:trPr>
        <w:tc>
          <w:tcPr>
            <w:tcW w:w="30" w:type="dxa"/>
            <w:gridSpan w:val="2"/>
            <w:tcBorders>
              <w:left w:val="single" w:sz="4" w:space="0" w:color="auto"/>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vMerge w:val="restart"/>
            <w:tcBorders>
              <w:top w:val="nil"/>
              <w:left w:val="single" w:sz="4" w:space="0" w:color="auto"/>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содержание</w:t>
            </w:r>
          </w:p>
        </w:tc>
        <w:tc>
          <w:tcPr>
            <w:tcW w:w="1180" w:type="dxa"/>
            <w:gridSpan w:val="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2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tcBorders>
              <w:top w:val="nil"/>
              <w:left w:val="single" w:sz="4" w:space="0" w:color="auto"/>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5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обихода  (мебель,</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w:t>
            </w:r>
          </w:p>
        </w:tc>
        <w:tc>
          <w:tcPr>
            <w:tcW w:w="84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(мебель,</w:t>
            </w:r>
          </w:p>
        </w:tc>
        <w:tc>
          <w:tcPr>
            <w:tcW w:w="760" w:type="dxa"/>
            <w:gridSpan w:val="4"/>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80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бытовая</w:t>
            </w: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мой дом, адрес, предметы</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мой дом, адрес, предметы</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мой дом, адрес, предметы</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14"/>
        </w:trPr>
        <w:tc>
          <w:tcPr>
            <w:tcW w:w="30" w:type="dxa"/>
            <w:gridSpan w:val="2"/>
            <w:tcBorders>
              <w:left w:val="single" w:sz="4" w:space="0" w:color="auto"/>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9"/>
                <w:szCs w:val="9"/>
              </w:rPr>
            </w:pPr>
          </w:p>
        </w:tc>
        <w:tc>
          <w:tcPr>
            <w:tcW w:w="1320" w:type="dxa"/>
            <w:gridSpan w:val="4"/>
            <w:vMerge/>
            <w:tcBorders>
              <w:top w:val="nil"/>
              <w:left w:val="single" w:sz="4" w:space="0" w:color="auto"/>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540" w:type="dxa"/>
            <w:gridSpan w:val="10"/>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4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60" w:type="dxa"/>
            <w:gridSpan w:val="4"/>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изданию книжки-малышки</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0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деятельности</w:t>
            </w:r>
          </w:p>
        </w:tc>
        <w:tc>
          <w:tcPr>
            <w:tcW w:w="15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да).  Знакомство</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  род-</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 Знакомство с род-</w:t>
            </w:r>
          </w:p>
        </w:tc>
        <w:tc>
          <w:tcPr>
            <w:tcW w:w="98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домашнего</w:t>
            </w:r>
          </w:p>
        </w:tc>
        <w:tc>
          <w:tcPr>
            <w:tcW w:w="128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обихода (ме-</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домашнего обихода (ме-</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домашнего обихода (ме-</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540" w:type="dxa"/>
            <w:gridSpan w:val="10"/>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8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«Посуда», «Мебель»,</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ным городом (посёлком),</w:t>
            </w:r>
          </w:p>
        </w:tc>
        <w:tc>
          <w:tcPr>
            <w:tcW w:w="54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ным</w:t>
            </w:r>
          </w:p>
        </w:tc>
        <w:tc>
          <w:tcPr>
            <w:tcW w:w="720" w:type="dxa"/>
            <w:gridSpan w:val="5"/>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городом</w:t>
            </w:r>
          </w:p>
        </w:tc>
        <w:tc>
          <w:tcPr>
            <w:tcW w:w="114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(посёлком),</w:t>
            </w:r>
          </w:p>
        </w:tc>
        <w:tc>
          <w:tcPr>
            <w:tcW w:w="460" w:type="dxa"/>
            <w:gridSpan w:val="2"/>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2"/>
                <w:sz w:val="19"/>
                <w:szCs w:val="19"/>
              </w:rPr>
              <w:t>бель,</w:t>
            </w:r>
          </w:p>
        </w:tc>
        <w:tc>
          <w:tcPr>
            <w:tcW w:w="940" w:type="dxa"/>
            <w:gridSpan w:val="9"/>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8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бытовая</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бель,</w:t>
            </w:r>
          </w:p>
        </w:tc>
        <w:tc>
          <w:tcPr>
            <w:tcW w:w="780" w:type="dxa"/>
            <w:gridSpan w:val="7"/>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920" w:type="dxa"/>
            <w:gridSpan w:val="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бытовая</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бель,</w:t>
            </w:r>
          </w:p>
        </w:tc>
        <w:tc>
          <w:tcPr>
            <w:tcW w:w="1000" w:type="dxa"/>
            <w:gridSpan w:val="7"/>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740" w:type="dxa"/>
            <w:gridSpan w:val="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бытовая</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2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60" w:type="dxa"/>
            <w:gridSpan w:val="2"/>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40" w:type="dxa"/>
            <w:gridSpan w:val="9"/>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80" w:type="dxa"/>
            <w:gridSpan w:val="7"/>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20" w:type="dxa"/>
            <w:gridSpan w:val="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00" w:type="dxa"/>
            <w:gridSpan w:val="7"/>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40" w:type="dxa"/>
            <w:gridSpan w:val="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«Транспорт» и т.п.</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1"/>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его названием,  объекта-</w:t>
            </w:r>
          </w:p>
        </w:tc>
        <w:tc>
          <w:tcPr>
            <w:tcW w:w="54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его</w:t>
            </w:r>
          </w:p>
        </w:tc>
        <w:tc>
          <w:tcPr>
            <w:tcW w:w="1860" w:type="dxa"/>
            <w:gridSpan w:val="13"/>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достопримечательно-</w:t>
            </w:r>
          </w:p>
        </w:tc>
        <w:tc>
          <w:tcPr>
            <w:tcW w:w="98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w:t>
            </w:r>
          </w:p>
        </w:tc>
        <w:tc>
          <w:tcPr>
            <w:tcW w:w="128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электроприбо-</w:t>
            </w:r>
          </w:p>
        </w:tc>
        <w:tc>
          <w:tcPr>
            <w:tcW w:w="7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w:t>
            </w:r>
          </w:p>
        </w:tc>
        <w:tc>
          <w:tcPr>
            <w:tcW w:w="146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электроприборы,</w:t>
            </w:r>
          </w:p>
        </w:tc>
        <w:tc>
          <w:tcPr>
            <w:tcW w:w="800" w:type="dxa"/>
            <w:gridSpan w:val="5"/>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w:t>
            </w:r>
          </w:p>
        </w:tc>
        <w:tc>
          <w:tcPr>
            <w:tcW w:w="1460" w:type="dxa"/>
            <w:gridSpan w:val="1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электроприборы,</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860" w:type="dxa"/>
            <w:gridSpan w:val="13"/>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8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6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46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460" w:type="dxa"/>
            <w:gridSpan w:val="14"/>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ми (улица, дом, магазин,</w:t>
            </w:r>
          </w:p>
        </w:tc>
        <w:tc>
          <w:tcPr>
            <w:tcW w:w="160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стями,   объектами</w:t>
            </w:r>
          </w:p>
        </w:tc>
        <w:tc>
          <w:tcPr>
            <w:tcW w:w="80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(улица,</w:t>
            </w:r>
          </w:p>
        </w:tc>
        <w:tc>
          <w:tcPr>
            <w:tcW w:w="46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ры);</w:t>
            </w:r>
          </w:p>
        </w:tc>
        <w:tc>
          <w:tcPr>
            <w:tcW w:w="18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родной город (посё-</w:t>
            </w:r>
          </w:p>
        </w:tc>
        <w:tc>
          <w:tcPr>
            <w:tcW w:w="130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инструменты);</w:t>
            </w: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родной</w:t>
            </w:r>
          </w:p>
        </w:tc>
        <w:tc>
          <w:tcPr>
            <w:tcW w:w="152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инструменты);</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5"/>
                <w:sz w:val="19"/>
                <w:szCs w:val="19"/>
              </w:rPr>
              <w:t>родной</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Выставки детского</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5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поликлиника);с</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транс-</w:t>
            </w:r>
          </w:p>
        </w:tc>
        <w:tc>
          <w:tcPr>
            <w:tcW w:w="54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w:t>
            </w:r>
          </w:p>
        </w:tc>
        <w:tc>
          <w:tcPr>
            <w:tcW w:w="720" w:type="dxa"/>
            <w:gridSpan w:val="5"/>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магазин,</w:t>
            </w:r>
          </w:p>
        </w:tc>
        <w:tc>
          <w:tcPr>
            <w:tcW w:w="114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поликлини-</w:t>
            </w:r>
          </w:p>
        </w:tc>
        <w:tc>
          <w:tcPr>
            <w:tcW w:w="1600" w:type="dxa"/>
            <w:gridSpan w:val="12"/>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лок), родной край,</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выда-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город</w:t>
            </w:r>
          </w:p>
        </w:tc>
        <w:tc>
          <w:tcPr>
            <w:tcW w:w="1040" w:type="dxa"/>
            <w:gridSpan w:val="8"/>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(посёлок),</w:t>
            </w:r>
          </w:p>
        </w:tc>
        <w:tc>
          <w:tcPr>
            <w:tcW w:w="6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страна,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5"/>
                <w:sz w:val="19"/>
                <w:szCs w:val="19"/>
              </w:rPr>
              <w:t>город</w:t>
            </w:r>
          </w:p>
        </w:tc>
        <w:tc>
          <w:tcPr>
            <w:tcW w:w="1000" w:type="dxa"/>
            <w:gridSpan w:val="7"/>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(посёлок),</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страна,</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540" w:type="dxa"/>
            <w:gridSpan w:val="10"/>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2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600" w:type="dxa"/>
            <w:gridSpan w:val="12"/>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40" w:type="dxa"/>
            <w:gridSpan w:val="8"/>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00" w:type="dxa"/>
            <w:gridSpan w:val="7"/>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творчества: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9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портом,</w:t>
            </w:r>
          </w:p>
        </w:tc>
        <w:tc>
          <w:tcPr>
            <w:tcW w:w="1240" w:type="dxa"/>
            <w:gridSpan w:val="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профессиями</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ка); с транспортом, профес-</w:t>
            </w:r>
          </w:p>
        </w:tc>
        <w:tc>
          <w:tcPr>
            <w:tcW w:w="1400" w:type="dxa"/>
            <w:gridSpan w:val="11"/>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ющиеся  люди;</w:t>
            </w:r>
          </w:p>
        </w:tc>
        <w:tc>
          <w:tcPr>
            <w:tcW w:w="8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правила</w:t>
            </w:r>
          </w:p>
        </w:tc>
        <w:tc>
          <w:tcPr>
            <w:tcW w:w="7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w:t>
            </w:r>
          </w:p>
        </w:tc>
        <w:tc>
          <w:tcPr>
            <w:tcW w:w="800" w:type="dxa"/>
            <w:gridSpan w:val="5"/>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России,</w:t>
            </w:r>
          </w:p>
        </w:tc>
        <w:tc>
          <w:tcPr>
            <w:tcW w:w="6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герб,</w:t>
            </w:r>
          </w:p>
        </w:tc>
        <w:tc>
          <w:tcPr>
            <w:tcW w:w="800" w:type="dxa"/>
            <w:gridSpan w:val="5"/>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w:t>
            </w:r>
          </w:p>
        </w:tc>
        <w:tc>
          <w:tcPr>
            <w:tcW w:w="80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России,</w:t>
            </w:r>
          </w:p>
        </w:tc>
        <w:tc>
          <w:tcPr>
            <w:tcW w:w="66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герб,</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9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40" w:type="dxa"/>
            <w:gridSpan w:val="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40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«Мой папа самый…»,</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1"/>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7"/>
                <w:szCs w:val="7"/>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7"/>
                <w:szCs w:val="7"/>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(врач, продавец, милици-</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сиями (врач, продавец, ми-</w:t>
            </w:r>
          </w:p>
        </w:tc>
        <w:tc>
          <w:tcPr>
            <w:tcW w:w="98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поведения</w:t>
            </w:r>
          </w:p>
        </w:tc>
        <w:tc>
          <w:tcPr>
            <w:tcW w:w="128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 городе, пра-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флаг,</w:t>
            </w:r>
          </w:p>
        </w:tc>
        <w:tc>
          <w:tcPr>
            <w:tcW w:w="1040" w:type="dxa"/>
            <w:gridSpan w:val="8"/>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мелодия</w:t>
            </w:r>
          </w:p>
        </w:tc>
        <w:tc>
          <w:tcPr>
            <w:tcW w:w="6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гимна,</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флаг, мелодия гимна, сто-</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6"/>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8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40" w:type="dxa"/>
            <w:gridSpan w:val="8"/>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«Моя мама самая…»</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520" w:type="dxa"/>
            <w:gridSpan w:val="4"/>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онер)</w:t>
            </w: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лиционер, парикмахер, шо-</w:t>
            </w:r>
          </w:p>
        </w:tc>
        <w:tc>
          <w:tcPr>
            <w:tcW w:w="460" w:type="dxa"/>
            <w:gridSpan w:val="2"/>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вила</w:t>
            </w:r>
          </w:p>
        </w:tc>
        <w:tc>
          <w:tcPr>
            <w:tcW w:w="11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дорожного</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движе-</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выдающиеся люди;  пра-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лица,</w:t>
            </w:r>
          </w:p>
        </w:tc>
        <w:tc>
          <w:tcPr>
            <w:tcW w:w="174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выдающиеся люди;</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6"/>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20" w:type="dxa"/>
            <w:gridSpan w:val="4"/>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60" w:type="dxa"/>
            <w:gridSpan w:val="2"/>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10"/>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74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фёр)</w:t>
            </w: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ния, профессии и т.д.</w:t>
            </w:r>
          </w:p>
        </w:tc>
        <w:tc>
          <w:tcPr>
            <w:tcW w:w="130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вила поведения</w:t>
            </w: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 городе,</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профессии;  виды  транс-</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правила</w:t>
            </w:r>
          </w:p>
        </w:tc>
        <w:tc>
          <w:tcPr>
            <w:tcW w:w="1460" w:type="dxa"/>
            <w:gridSpan w:val="11"/>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дорожного дви-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порта, правила дорожного</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жения и т.д.</w:t>
            </w: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52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движения и т.д.</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20" w:type="dxa"/>
            <w:gridSpan w:val="5"/>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48"/>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00" w:type="dxa"/>
            <w:gridSpan w:val="1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400" w:type="dxa"/>
            <w:gridSpan w:val="1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980" w:type="dxa"/>
            <w:gridSpan w:val="6"/>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160" w:type="dxa"/>
            <w:gridSpan w:val="9"/>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20" w:type="dxa"/>
            <w:gridSpan w:val="17"/>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60" w:type="dxa"/>
            <w:gridSpan w:val="19"/>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80" w:type="dxa"/>
            <w:gridSpan w:val="6"/>
            <w:tcBorders>
              <w:top w:val="nil"/>
              <w:left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8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20" w:type="dxa"/>
            <w:gridSpan w:val="5"/>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9"/>
        </w:trPr>
        <w:tc>
          <w:tcPr>
            <w:tcW w:w="30" w:type="dxa"/>
            <w:gridSpan w:val="2"/>
            <w:tcBorders>
              <w:lef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1320" w:type="dxa"/>
            <w:gridSpan w:val="4"/>
            <w:tcBorders>
              <w:top w:val="nil"/>
              <w:left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4-я неделя</w:t>
            </w:r>
          </w:p>
        </w:tc>
        <w:tc>
          <w:tcPr>
            <w:tcW w:w="2200" w:type="dxa"/>
            <w:gridSpan w:val="15"/>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Семейные праздники</w:t>
            </w:r>
          </w:p>
        </w:tc>
        <w:tc>
          <w:tcPr>
            <w:tcW w:w="2400" w:type="dxa"/>
            <w:gridSpan w:val="16"/>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Семейные праздники</w:t>
            </w:r>
          </w:p>
        </w:tc>
        <w:tc>
          <w:tcPr>
            <w:tcW w:w="980" w:type="dxa"/>
            <w:gridSpan w:val="6"/>
            <w:shd w:val="clear" w:color="auto" w:fill="C9C1DC"/>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Семейные</w:t>
            </w:r>
          </w:p>
        </w:tc>
        <w:tc>
          <w:tcPr>
            <w:tcW w:w="1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1160" w:type="dxa"/>
            <w:gridSpan w:val="9"/>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праздники</w:t>
            </w:r>
          </w:p>
        </w:tc>
        <w:tc>
          <w:tcPr>
            <w:tcW w:w="2220" w:type="dxa"/>
            <w:gridSpan w:val="17"/>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9"/>
                <w:sz w:val="19"/>
                <w:szCs w:val="19"/>
              </w:rPr>
              <w:t>Семейные праздники</w:t>
            </w:r>
          </w:p>
        </w:tc>
        <w:tc>
          <w:tcPr>
            <w:tcW w:w="2220" w:type="dxa"/>
            <w:gridSpan w:val="16"/>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9"/>
                <w:sz w:val="19"/>
                <w:szCs w:val="19"/>
              </w:rPr>
              <w:t>Семейные праздники</w:t>
            </w: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righ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single" w:sz="4" w:space="0" w:color="auto"/>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февраля -  1-я</w:t>
            </w: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0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6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8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8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20" w:type="dxa"/>
            <w:gridSpan w:val="5"/>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4"/>
        </w:trPr>
        <w:tc>
          <w:tcPr>
            <w:tcW w:w="30" w:type="dxa"/>
            <w:gridSpan w:val="2"/>
            <w:tcBorders>
              <w:lef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9"/>
                <w:sz w:val="19"/>
                <w:szCs w:val="19"/>
              </w:rPr>
              <w:t>неделя марта</w:t>
            </w: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0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6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8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8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20" w:type="dxa"/>
            <w:gridSpan w:val="5"/>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46"/>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18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26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58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10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50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08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48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16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44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8"/>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50"/>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Примерное</w:t>
            </w:r>
          </w:p>
        </w:tc>
        <w:tc>
          <w:tcPr>
            <w:tcW w:w="118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36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0"/>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26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5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50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4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16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44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Праздник «День защитника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8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1320" w:type="dxa"/>
            <w:gridSpan w:val="4"/>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детской</w:t>
            </w:r>
          </w:p>
        </w:tc>
        <w:tc>
          <w:tcPr>
            <w:tcW w:w="124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w:t>
            </w:r>
          </w:p>
        </w:tc>
        <w:tc>
          <w:tcPr>
            <w:tcW w:w="126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w:t>
            </w:r>
          </w:p>
        </w:tc>
        <w:tc>
          <w:tcPr>
            <w:tcW w:w="5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вокруг</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тем:</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0"/>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320" w:type="dxa"/>
            <w:gridSpan w:val="4"/>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содержание</w:t>
            </w: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вокруг темы семьи, люб-</w:t>
            </w:r>
          </w:p>
        </w:tc>
        <w:tc>
          <w:tcPr>
            <w:tcW w:w="54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День</w:t>
            </w:r>
          </w:p>
        </w:tc>
        <w:tc>
          <w:tcPr>
            <w:tcW w:w="1860" w:type="dxa"/>
            <w:gridSpan w:val="13"/>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защитника отечества,</w:t>
            </w:r>
          </w:p>
        </w:tc>
        <w:tc>
          <w:tcPr>
            <w:tcW w:w="46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4"/>
                <w:sz w:val="19"/>
                <w:szCs w:val="19"/>
              </w:rPr>
              <w:t>День</w:t>
            </w:r>
          </w:p>
        </w:tc>
        <w:tc>
          <w:tcPr>
            <w:tcW w:w="114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защитника</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День</w:t>
            </w:r>
          </w:p>
        </w:tc>
        <w:tc>
          <w:tcPr>
            <w:tcW w:w="1040" w:type="dxa"/>
            <w:gridSpan w:val="8"/>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защитника</w:t>
            </w: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День</w:t>
            </w:r>
          </w:p>
        </w:tc>
        <w:tc>
          <w:tcPr>
            <w:tcW w:w="1000" w:type="dxa"/>
            <w:gridSpan w:val="7"/>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защитника</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отечества»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90"/>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320" w:type="dxa"/>
            <w:gridSpan w:val="4"/>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деятельности</w:t>
            </w: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  к  маме  и  бабушке,</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наша армия,  военные про-</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ства ,  наша армия,  воен-</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ства,  Российская  армия,</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ства,  Российская  армия,</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Праздник «Международ-</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5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9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подготовка</w:t>
            </w:r>
          </w:p>
        </w:tc>
        <w:tc>
          <w:tcPr>
            <w:tcW w:w="220" w:type="dxa"/>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к</w:t>
            </w:r>
          </w:p>
        </w:tc>
        <w:tc>
          <w:tcPr>
            <w:tcW w:w="102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Женскому</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фессии, наша Родина, маль-</w:t>
            </w:r>
          </w:p>
        </w:tc>
        <w:tc>
          <w:tcPr>
            <w:tcW w:w="46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ные</w:t>
            </w:r>
          </w:p>
        </w:tc>
        <w:tc>
          <w:tcPr>
            <w:tcW w:w="940" w:type="dxa"/>
            <w:gridSpan w:val="9"/>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профессии,</w:t>
            </w:r>
          </w:p>
        </w:tc>
        <w:tc>
          <w:tcPr>
            <w:tcW w:w="8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военная</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рода войск, военные про-</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рода войск, военные про-</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ный женский день»</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1"/>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9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празднику</w:t>
            </w: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чики – будущие защитники</w:t>
            </w: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  мальчики –  бу-</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фессии, военная техника,</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фессии,  военная техника,</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7"/>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9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77"/>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отечества ;  праздник мам и</w:t>
            </w:r>
          </w:p>
        </w:tc>
        <w:tc>
          <w:tcPr>
            <w:tcW w:w="1600" w:type="dxa"/>
            <w:gridSpan w:val="1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дущие защитники</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мальчики –  будущие за-</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мальчики –  будущие за-</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Выставки детского творче-</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52"/>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84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бабушек,</w:t>
            </w:r>
          </w:p>
        </w:tc>
        <w:tc>
          <w:tcPr>
            <w:tcW w:w="76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девочки</w:t>
            </w:r>
          </w:p>
        </w:tc>
        <w:tc>
          <w:tcPr>
            <w:tcW w:w="240" w:type="dxa"/>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буду-</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ства; праздник мам и ба-</w:t>
            </w: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щитники</w:t>
            </w:r>
          </w:p>
        </w:tc>
        <w:tc>
          <w:tcPr>
            <w:tcW w:w="3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отечества;</w:t>
            </w:r>
          </w:p>
        </w:tc>
        <w:tc>
          <w:tcPr>
            <w:tcW w:w="800" w:type="dxa"/>
            <w:gridSpan w:val="5"/>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щитники</w:t>
            </w:r>
          </w:p>
        </w:tc>
        <w:tc>
          <w:tcPr>
            <w:tcW w:w="36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1100" w:type="dxa"/>
            <w:gridSpan w:val="12"/>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отечества;</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ства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1"/>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60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щие мамы и т.д.</w:t>
            </w: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560" w:type="dxa"/>
            <w:gridSpan w:val="5"/>
            <w:tcBorders>
              <w:top w:val="nil"/>
              <w:left w:val="nil"/>
              <w:bottom w:val="nil"/>
              <w:right w:val="single" w:sz="8" w:space="0" w:color="auto"/>
            </w:tcBorders>
            <w:vAlign w:val="bottom"/>
          </w:tcPr>
          <w:p w:rsidR="00DB0BC9" w:rsidRPr="00D55200" w:rsidRDefault="00DB0BC9" w:rsidP="00DB0BC9">
            <w:pPr>
              <w:spacing w:after="0" w:line="240" w:lineRule="auto"/>
              <w:rPr>
                <w:rFonts w:ascii="Times New Roman" w:eastAsia="Times New Roman" w:hAnsi="Times New Roman" w:cs="Times New Roman"/>
                <w:sz w:val="10"/>
                <w:szCs w:val="10"/>
              </w:rPr>
            </w:pP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бушек,  девочки –  буду-</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праздник мам и бабушек,</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праздник мам и бабушек,</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6"/>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600" w:type="dxa"/>
            <w:gridSpan w:val="10"/>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80"/>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400" w:type="dxa"/>
            <w:gridSpan w:val="11"/>
            <w:vAlign w:val="bottom"/>
          </w:tcPr>
          <w:p w:rsidR="00DB0BC9" w:rsidRPr="00DB0BC9" w:rsidRDefault="00DB0BC9" w:rsidP="00DB0BC9">
            <w:pPr>
              <w:spacing w:after="0" w:line="240" w:lineRule="auto"/>
              <w:rPr>
                <w:rFonts w:ascii="Times New Roman" w:eastAsia="Times New Roman" w:hAnsi="Times New Roman" w:cs="Times New Roman"/>
                <w:sz w:val="20"/>
                <w:szCs w:val="20"/>
                <w:lang w:val="en-US"/>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20" w:type="dxa"/>
            <w:gridSpan w:val="17"/>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lang w:val="en-US"/>
              </w:rPr>
            </w:pPr>
          </w:p>
        </w:tc>
        <w:tc>
          <w:tcPr>
            <w:tcW w:w="2260" w:type="dxa"/>
            <w:gridSpan w:val="19"/>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lang w:val="en-US"/>
              </w:rPr>
            </w:pPr>
          </w:p>
        </w:tc>
        <w:tc>
          <w:tcPr>
            <w:tcW w:w="2280" w:type="dxa"/>
            <w:gridSpan w:val="6"/>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48"/>
        </w:trPr>
        <w:tc>
          <w:tcPr>
            <w:tcW w:w="3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4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4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4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4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6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0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4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6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8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6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8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20" w:type="dxa"/>
            <w:gridSpan w:val="5"/>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0" w:type="dxa"/>
            <w:gridSpan w:val="3"/>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80" w:type="dxa"/>
            <w:gridSpan w:val="6"/>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bl>
    <w:p w:rsidR="002F61F8" w:rsidRPr="002F61F8" w:rsidRDefault="00B3736C" w:rsidP="002F61F8">
      <w:pPr>
        <w:spacing w:after="0" w:line="240" w:lineRule="auto"/>
        <w:rPr>
          <w:rFonts w:ascii="Times New Roman" w:eastAsia="Times New Roman" w:hAnsi="Times New Roman" w:cs="Times New Roman"/>
          <w:sz w:val="20"/>
          <w:szCs w:val="20"/>
        </w:rPr>
      </w:pPr>
      <w:r w:rsidRPr="00B3736C">
        <w:rPr>
          <w:rFonts w:eastAsia="Times New Roman"/>
        </w:rPr>
        <w:pict>
          <v:rect id="Shape 12" o:spid="_x0000_s1632" style="position:absolute;margin-left:47.75pt;margin-top:109.1pt;width:745.9pt;height:21.95pt;z-index:-251644928;visibility:visible;mso-wrap-distance-left:0;mso-wrap-distance-right:0;mso-position-horizontal-relative:page;mso-position-vertical-relative:page" o:allowincell="f" fillcolor="#009ec7" stroked="f">
            <w10:wrap anchorx="page" anchory="page"/>
          </v:rect>
        </w:pict>
      </w:r>
      <w:r w:rsidRPr="00B3736C">
        <w:rPr>
          <w:rFonts w:eastAsia="Times New Roman"/>
        </w:rPr>
        <w:pict>
          <v:line id="Shape 13" o:spid="_x0000_s1620" style="position:absolute;z-index:251659264;visibility:visible;mso-wrap-distance-left:0;mso-wrap-distance-right:0;mso-position-horizontal-relative:page;mso-position-vertical-relative:page" from="47.1pt,74.5pt" to="795.4pt,74.5pt" o:allowincell="f" strokeweight=".1605mm">
            <w10:wrap anchorx="page" anchory="page"/>
          </v:line>
        </w:pict>
      </w:r>
      <w:r w:rsidRPr="00B3736C">
        <w:rPr>
          <w:rFonts w:eastAsia="Times New Roman"/>
        </w:rPr>
        <w:pict>
          <v:line id="Shape 14" o:spid="_x0000_s1621" style="position:absolute;z-index:251660288;visibility:visible;mso-wrap-distance-left:0;mso-wrap-distance-right:0;mso-position-horizontal-relative:page;mso-position-vertical-relative:page" from="47.1pt,108.85pt" to="795.4pt,108.85pt" o:allowincell="f" strokeweight=".1605mm">
            <w10:wrap anchorx="page" anchory="page"/>
          </v:line>
        </w:pict>
      </w:r>
      <w:r w:rsidRPr="00B3736C">
        <w:rPr>
          <w:rFonts w:eastAsia="Times New Roman"/>
        </w:rPr>
        <w:pict>
          <v:line id="Shape 15" o:spid="_x0000_s1622" style="position:absolute;z-index:251661312;visibility:visible;mso-wrap-distance-left:0;mso-wrap-distance-right:0;mso-position-horizontal-relative:page;mso-position-vertical-relative:page" from="47.1pt,188.65pt" to="795.4pt,188.65pt" o:allowincell="f" strokeweight=".1605mm">
            <w10:wrap anchorx="page" anchory="page"/>
          </v:line>
        </w:pict>
      </w:r>
      <w:r w:rsidRPr="00B3736C">
        <w:rPr>
          <w:rFonts w:eastAsia="Times New Roman"/>
        </w:rPr>
        <w:pict>
          <v:line id="Shape 16" o:spid="_x0000_s1623" style="position:absolute;z-index:251662336;visibility:visible;mso-wrap-distance-left:0;mso-wrap-distance-right:0;mso-position-horizontal-relative:page;mso-position-vertical-relative:page" from="47.1pt,375.35pt" to="795.4pt,375.35pt" o:allowincell="f" strokeweight=".16014mm">
            <w10:wrap anchorx="page" anchory="page"/>
          </v:line>
        </w:pict>
      </w:r>
      <w:r w:rsidRPr="00B3736C">
        <w:rPr>
          <w:rFonts w:eastAsia="Times New Roman"/>
        </w:rPr>
        <w:pict>
          <v:line id="Shape 17" o:spid="_x0000_s1624" style="position:absolute;z-index:251663360;visibility:visible;mso-wrap-distance-left:0;mso-wrap-distance-right:0;mso-position-horizontal-relative:page;mso-position-vertical-relative:page" from="47.35pt,74.3pt" to="47.35pt,562.2pt" o:allowincell="f" strokeweight=".16014mm">
            <w10:wrap anchorx="page" anchory="page"/>
          </v:line>
        </w:pict>
      </w:r>
      <w:r w:rsidRPr="00B3736C">
        <w:rPr>
          <w:rFonts w:eastAsia="Times New Roman"/>
        </w:rPr>
        <w:pict>
          <v:line id="Shape 18" o:spid="_x0000_s1625" style="position:absolute;z-index:251664384;visibility:visible;mso-wrap-distance-left:0;mso-wrap-distance-right:0;mso-position-horizontal-relative:page;mso-position-vertical-relative:page" from="795.15pt,74.3pt" to="795.15pt,562.2pt" o:allowincell="f" strokeweight=".1605mm">
            <w10:wrap anchorx="page" anchory="page"/>
          </v:line>
        </w:pict>
      </w:r>
      <w:r w:rsidR="002F61F8" w:rsidRPr="002F61F8">
        <w:rPr>
          <w:rFonts w:ascii="Times New Roman" w:eastAsia="Times New Roman" w:hAnsi="Times New Roman" w:cs="Times New Roman"/>
          <w:b/>
          <w:bCs/>
          <w:sz w:val="23"/>
          <w:szCs w:val="23"/>
        </w:rPr>
        <w:t>ПРИМЕРНЫЙ КОМПЛЕКСНО-ТЕМАТИЧЕСКИЙ ПЛАН ОБРАЗОВАТЕЛЬНОЙ ДЕЯТЕЛЬНОСТИ</w: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III КВАРТАЛ</w: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440"/>
        <w:gridCol w:w="2180"/>
        <w:gridCol w:w="2160"/>
        <w:gridCol w:w="2320"/>
        <w:gridCol w:w="2180"/>
        <w:gridCol w:w="2360"/>
        <w:gridCol w:w="2320"/>
      </w:tblGrid>
      <w:tr w:rsidR="002F61F8" w:rsidRPr="002F61F8" w:rsidTr="00721950">
        <w:trPr>
          <w:trHeight w:val="268"/>
        </w:trPr>
        <w:tc>
          <w:tcPr>
            <w:tcW w:w="144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Период</w:t>
            </w:r>
          </w:p>
        </w:tc>
        <w:tc>
          <w:tcPr>
            <w:tcW w:w="218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Первая младшая</w:t>
            </w:r>
          </w:p>
        </w:tc>
        <w:tc>
          <w:tcPr>
            <w:tcW w:w="216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Вторая младшая</w:t>
            </w:r>
          </w:p>
        </w:tc>
        <w:tc>
          <w:tcPr>
            <w:tcW w:w="232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Средняя</w:t>
            </w:r>
          </w:p>
        </w:tc>
        <w:tc>
          <w:tcPr>
            <w:tcW w:w="218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Старшая</w:t>
            </w:r>
          </w:p>
        </w:tc>
        <w:tc>
          <w:tcPr>
            <w:tcW w:w="236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Подготовительная</w:t>
            </w:r>
          </w:p>
        </w:tc>
        <w:tc>
          <w:tcPr>
            <w:tcW w:w="2320" w:type="dxa"/>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Примерные варианты</w:t>
            </w:r>
          </w:p>
        </w:tc>
      </w:tr>
      <w:tr w:rsidR="002F61F8" w:rsidRPr="002F61F8" w:rsidTr="00721950">
        <w:trPr>
          <w:trHeight w:val="247"/>
        </w:trPr>
        <w:tc>
          <w:tcPr>
            <w:tcW w:w="14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18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группа</w:t>
            </w:r>
          </w:p>
        </w:tc>
        <w:tc>
          <w:tcPr>
            <w:tcW w:w="2160" w:type="dxa"/>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группа</w:t>
            </w:r>
          </w:p>
        </w:tc>
        <w:tc>
          <w:tcPr>
            <w:tcW w:w="2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группа</w:t>
            </w:r>
          </w:p>
        </w:tc>
        <w:tc>
          <w:tcPr>
            <w:tcW w:w="218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группа</w:t>
            </w:r>
          </w:p>
        </w:tc>
        <w:tc>
          <w:tcPr>
            <w:tcW w:w="236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группа</w:t>
            </w:r>
          </w:p>
        </w:tc>
        <w:tc>
          <w:tcPr>
            <w:tcW w:w="232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итоговых мероприятий</w:t>
            </w:r>
          </w:p>
        </w:tc>
      </w:tr>
      <w:tr w:rsidR="002F61F8" w:rsidRPr="002F61F8" w:rsidTr="00721950">
        <w:trPr>
          <w:trHeight w:val="144"/>
        </w:trPr>
        <w:tc>
          <w:tcPr>
            <w:tcW w:w="14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r>
    </w:tbl>
    <w:p w:rsidR="002F61F8" w:rsidRPr="002F61F8" w:rsidRDefault="00B3736C" w:rsidP="002F61F8">
      <w:pPr>
        <w:spacing w:after="0" w:line="240" w:lineRule="auto"/>
        <w:jc w:val="center"/>
        <w:rPr>
          <w:rFonts w:ascii="Times New Roman" w:eastAsia="Times New Roman" w:hAnsi="Times New Roman" w:cs="Times New Roman"/>
          <w:sz w:val="20"/>
          <w:szCs w:val="20"/>
        </w:rPr>
      </w:pPr>
      <w:r w:rsidRPr="00B3736C">
        <w:rPr>
          <w:rFonts w:eastAsia="Times New Roman"/>
        </w:rPr>
        <w:pict>
          <v:rect id="Shape 19" o:spid="_x0000_s1633" style="position:absolute;left:0;text-align:left;margin-left:1.85pt;margin-top:-.75pt;width:745.9pt;height:25.45pt;z-index:-251643904;visibility:visible;mso-wrap-distance-left:0;mso-wrap-distance-right:0;mso-position-horizontal-relative:text;mso-position-vertical-relative:text" o:allowincell="f" fillcolor="#009ec7" stroked="f"/>
        </w:pic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«Весна идёт» (март)</w:t>
      </w:r>
    </w:p>
    <w:p w:rsidR="002F61F8" w:rsidRPr="002F61F8" w:rsidRDefault="00B3736C" w:rsidP="002F61F8">
      <w:pPr>
        <w:spacing w:after="0" w:line="240" w:lineRule="auto"/>
        <w:rPr>
          <w:rFonts w:ascii="Times New Roman" w:eastAsia="Times New Roman" w:hAnsi="Times New Roman" w:cs="Times New Roman"/>
          <w:sz w:val="20"/>
          <w:szCs w:val="20"/>
        </w:rPr>
      </w:pPr>
      <w:r w:rsidRPr="00B3736C">
        <w:rPr>
          <w:rFonts w:eastAsia="Times New Roman"/>
        </w:rPr>
        <w:pict>
          <v:line id="Shape 20" o:spid="_x0000_s1626" style="position:absolute;z-index:251665408;visibility:visible;mso-wrap-distance-left:0;mso-wrap-distance-right:0" from="512.85pt,8.3pt" to="512.85pt,382.1pt" o:allowincell="f" strokeweight=".16047mm"/>
        </w:pict>
      </w:r>
      <w:r w:rsidRPr="00B3736C">
        <w:rPr>
          <w:rFonts w:eastAsia="Times New Roman"/>
        </w:rPr>
        <w:pict>
          <v:line id="Shape 22" o:spid="_x0000_s1628" style="position:absolute;z-index:251667456;visibility:visible;mso-wrap-distance-left:0;mso-wrap-distance-right:0" from="179.75pt,8.3pt" to="179.75pt,382.1pt" o:allowincell="f" strokeweight=".16014mm"/>
        </w:pict>
      </w:r>
      <w:r w:rsidRPr="00B3736C">
        <w:rPr>
          <w:rFonts w:eastAsia="Times New Roman"/>
        </w:rPr>
        <w:pict>
          <v:line id="Shape 24" o:spid="_x0000_s1630" style="position:absolute;z-index:251669504;visibility:visible;mso-wrap-distance-left:0;mso-wrap-distance-right:0" from="404.6pt,8.3pt" to="404.6pt,382.1pt" o:allowincell="f" strokeweight=".16014mm"/>
        </w:pict>
      </w:r>
      <w:r w:rsidRPr="00B3736C">
        <w:rPr>
          <w:rFonts w:eastAsia="Times New Roman"/>
        </w:rPr>
        <w:pict>
          <v:line id="Shape 25" o:spid="_x0000_s1631" style="position:absolute;z-index:251670528;visibility:visible;mso-wrap-distance-left:0;mso-wrap-distance-right:0" from="631.05pt,8.3pt" to="631.05pt,382.1pt" o:allowincell="f" strokeweight=".1605mm"/>
        </w:pict>
      </w:r>
      <w:r w:rsidRPr="00B3736C">
        <w:rPr>
          <w:rFonts w:eastAsia="Times New Roman"/>
        </w:rPr>
        <w:pict>
          <v:line id="Shape 23" o:spid="_x0000_s1629" style="position:absolute;z-index:251668480;visibility:visible;mso-wrap-distance-left:0;mso-wrap-distance-right:0" from="288.2pt,8.3pt" to="288.2pt,382.1pt" o:allowincell="f" strokeweight=".16014mm"/>
        </w:pict>
      </w:r>
      <w:r w:rsidRPr="00B3736C">
        <w:rPr>
          <w:rFonts w:eastAsia="Times New Roman"/>
        </w:rPr>
        <w:pict>
          <v:line id="Shape 21" o:spid="_x0000_s1627" style="position:absolute;z-index:251666432;visibility:visible;mso-wrap-distance-left:0;mso-wrap-distance-right:0" from="71.3pt,8.3pt" to="71.3pt,382.1pt" o:allowincell="f" strokeweight=".16014mm"/>
        </w:pict>
      </w:r>
    </w:p>
    <w:tbl>
      <w:tblPr>
        <w:tblW w:w="0" w:type="auto"/>
        <w:tblInd w:w="-4" w:type="dxa"/>
        <w:tblLayout w:type="fixed"/>
        <w:tblCellMar>
          <w:left w:w="0" w:type="dxa"/>
          <w:right w:w="0" w:type="dxa"/>
        </w:tblCellMar>
        <w:tblLook w:val="04A0"/>
      </w:tblPr>
      <w:tblGrid>
        <w:gridCol w:w="20"/>
        <w:gridCol w:w="1360"/>
        <w:gridCol w:w="44"/>
        <w:gridCol w:w="1156"/>
        <w:gridCol w:w="80"/>
        <w:gridCol w:w="220"/>
        <w:gridCol w:w="80"/>
        <w:gridCol w:w="633"/>
        <w:gridCol w:w="27"/>
        <w:gridCol w:w="780"/>
        <w:gridCol w:w="360"/>
        <w:gridCol w:w="140"/>
        <w:gridCol w:w="300"/>
        <w:gridCol w:w="562"/>
        <w:gridCol w:w="38"/>
        <w:gridCol w:w="840"/>
        <w:gridCol w:w="60"/>
        <w:gridCol w:w="260"/>
        <w:gridCol w:w="100"/>
        <w:gridCol w:w="220"/>
        <w:gridCol w:w="380"/>
        <w:gridCol w:w="280"/>
        <w:gridCol w:w="150"/>
        <w:gridCol w:w="510"/>
        <w:gridCol w:w="400"/>
        <w:gridCol w:w="220"/>
        <w:gridCol w:w="720"/>
        <w:gridCol w:w="220"/>
        <w:gridCol w:w="94"/>
        <w:gridCol w:w="326"/>
        <w:gridCol w:w="420"/>
        <w:gridCol w:w="240"/>
        <w:gridCol w:w="100"/>
        <w:gridCol w:w="480"/>
        <w:gridCol w:w="220"/>
        <w:gridCol w:w="40"/>
        <w:gridCol w:w="340"/>
        <w:gridCol w:w="180"/>
        <w:gridCol w:w="20"/>
        <w:gridCol w:w="40"/>
        <w:gridCol w:w="2220"/>
        <w:gridCol w:w="20"/>
        <w:gridCol w:w="40"/>
        <w:gridCol w:w="18"/>
        <w:gridCol w:w="9"/>
      </w:tblGrid>
      <w:tr w:rsidR="002F61F8" w:rsidRPr="002F61F8" w:rsidTr="002F61F8">
        <w:trPr>
          <w:gridAfter w:val="3"/>
          <w:wAfter w:w="60" w:type="dxa"/>
          <w:trHeight w:val="24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60"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2-я неделя</w:t>
            </w:r>
          </w:p>
        </w:tc>
        <w:tc>
          <w:tcPr>
            <w:tcW w:w="2240" w:type="dxa"/>
            <w:gridSpan w:val="7"/>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18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140" w:type="dxa"/>
            <w:gridSpan w:val="7"/>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22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260" w:type="dxa"/>
            <w:gridSpan w:val="9"/>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Изменения в природе.</w:t>
            </w: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60"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марта</w:t>
            </w:r>
          </w:p>
        </w:tc>
        <w:tc>
          <w:tcPr>
            <w:tcW w:w="12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2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6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48"/>
        </w:trPr>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4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Выстраивание всех видов</w:t>
            </w:r>
          </w:p>
        </w:tc>
        <w:tc>
          <w:tcPr>
            <w:tcW w:w="1140" w:type="dxa"/>
            <w:gridSpan w:val="2"/>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Знакомство</w:t>
            </w:r>
          </w:p>
        </w:tc>
        <w:tc>
          <w:tcPr>
            <w:tcW w:w="1040" w:type="dxa"/>
            <w:gridSpan w:val="4"/>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характер-</w:t>
            </w:r>
          </w:p>
        </w:tc>
        <w:tc>
          <w:tcPr>
            <w:tcW w:w="1260" w:type="dxa"/>
            <w:gridSpan w:val="4"/>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5560" w:type="dxa"/>
            <w:gridSpan w:val="20"/>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Формирование представ- Формирование представле-</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содержание</w:t>
            </w:r>
          </w:p>
        </w:tc>
        <w:tc>
          <w:tcPr>
            <w:tcW w:w="12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деятельности</w:t>
            </w:r>
          </w:p>
        </w:tc>
        <w:tc>
          <w:tcPr>
            <w:tcW w:w="10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 те-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ными особенностями ве-</w:t>
            </w:r>
          </w:p>
        </w:tc>
        <w:tc>
          <w:tcPr>
            <w:tcW w:w="6820" w:type="dxa"/>
            <w:gridSpan w:val="2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весне как о времени лений о весне как о се- ний о весне как о времени</w:t>
            </w:r>
          </w:p>
        </w:tc>
        <w:tc>
          <w:tcPr>
            <w:tcW w:w="226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Праздник «Весна»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22"/>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6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природных</w:t>
            </w:r>
          </w:p>
        </w:tc>
        <w:tc>
          <w:tcPr>
            <w:tcW w:w="7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измене-</w:t>
            </w: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сенней</w:t>
            </w:r>
          </w:p>
        </w:tc>
        <w:tc>
          <w:tcPr>
            <w:tcW w:w="8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природы:</w:t>
            </w:r>
          </w:p>
        </w:tc>
        <w:tc>
          <w:tcPr>
            <w:tcW w:w="6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ярче</w:t>
            </w:r>
          </w:p>
        </w:tc>
        <w:tc>
          <w:tcPr>
            <w:tcW w:w="280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года, о её характерных осо- зоне,</w:t>
            </w:r>
          </w:p>
        </w:tc>
        <w:tc>
          <w:tcPr>
            <w:tcW w:w="240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признаках весны года,   о</w:t>
            </w:r>
          </w:p>
        </w:tc>
        <w:tc>
          <w:tcPr>
            <w:tcW w:w="108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признаках</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весны</w:t>
            </w:r>
          </w:p>
        </w:tc>
        <w:tc>
          <w:tcPr>
            <w:tcW w:w="22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ярче светит солнце,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светит солнце, снег начи-</w:t>
            </w:r>
          </w:p>
        </w:tc>
        <w:tc>
          <w:tcPr>
            <w:tcW w:w="280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бенностях.   Развитие  уме- (тает</w:t>
            </w:r>
          </w:p>
        </w:tc>
        <w:tc>
          <w:tcPr>
            <w:tcW w:w="264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снег,   разливаются (тает снег,</w:t>
            </w:r>
          </w:p>
        </w:tc>
        <w:tc>
          <w:tcPr>
            <w:tcW w:w="138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начинается ле-</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Совместное оформление</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тает снег,  появились лу-</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нает  таять,</w:t>
            </w:r>
          </w:p>
        </w:tc>
        <w:tc>
          <w:tcPr>
            <w:tcW w:w="104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становится</w:t>
            </w:r>
          </w:p>
        </w:tc>
        <w:tc>
          <w:tcPr>
            <w:tcW w:w="280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устанавливать  про- реки,</w:t>
            </w:r>
          </w:p>
        </w:tc>
        <w:tc>
          <w:tcPr>
            <w:tcW w:w="240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прилетают птицы и доход,</w:t>
            </w:r>
          </w:p>
        </w:tc>
        <w:tc>
          <w:tcPr>
            <w:tcW w:w="108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разливаются</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реки,</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коллажа «К нам весна ша-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  дождь.  Расширение</w:t>
            </w: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рыхлым,</w:t>
            </w:r>
          </w:p>
        </w:tc>
        <w:tc>
          <w:tcPr>
            <w:tcW w:w="140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появились лу-</w:t>
            </w:r>
          </w:p>
        </w:tc>
        <w:tc>
          <w:tcPr>
            <w:tcW w:w="8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стейшие</w:t>
            </w:r>
          </w:p>
        </w:tc>
        <w:tc>
          <w:tcPr>
            <w:tcW w:w="196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связи между яв- т.д.),</w:t>
            </w:r>
          </w:p>
        </w:tc>
        <w:tc>
          <w:tcPr>
            <w:tcW w:w="4020" w:type="dxa"/>
            <w:gridSpan w:val="1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приспособленно- прилетают птицы и т.д.),  о</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гает быстрыми шагами»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 домашних жи-</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  ручейки,  чаще идёт</w:t>
            </w:r>
          </w:p>
        </w:tc>
        <w:tc>
          <w:tcPr>
            <w:tcW w:w="6280" w:type="dxa"/>
            <w:gridSpan w:val="2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лениями живой и неживой сти растений и животных приспособленности</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(рисунки, поделки, мини-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вотных  и  птицах.   Зна-</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дождь и т.д. Изменения в</w:t>
            </w:r>
          </w:p>
        </w:tc>
        <w:tc>
          <w:tcPr>
            <w:tcW w:w="8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природы,</w:t>
            </w:r>
          </w:p>
        </w:tc>
        <w:tc>
          <w:tcPr>
            <w:tcW w:w="6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вести</w:t>
            </w:r>
          </w:p>
        </w:tc>
        <w:tc>
          <w:tcPr>
            <w:tcW w:w="5340" w:type="dxa"/>
            <w:gridSpan w:val="19"/>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 к изменениям в природе. ний и животных к измене-</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эссе, фотоматериалы)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комство  с</w:t>
            </w:r>
          </w:p>
        </w:tc>
        <w:tc>
          <w:tcPr>
            <w:tcW w:w="10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некоторыми</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растительном</w:t>
            </w:r>
          </w:p>
        </w:tc>
        <w:tc>
          <w:tcPr>
            <w:tcW w:w="4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6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живот-</w:t>
            </w:r>
          </w:p>
        </w:tc>
        <w:tc>
          <w:tcPr>
            <w:tcW w:w="12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наблюдения.</w:t>
            </w:r>
          </w:p>
        </w:tc>
        <w:tc>
          <w:tcPr>
            <w:tcW w:w="194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Развитие</w:t>
            </w:r>
          </w:p>
        </w:tc>
        <w:tc>
          <w:tcPr>
            <w:tcW w:w="3620" w:type="dxa"/>
            <w:gridSpan w:val="1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умений  вести ниям в природе.  Формиро-</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особенностями</w:t>
            </w:r>
          </w:p>
        </w:tc>
        <w:tc>
          <w:tcPr>
            <w:tcW w:w="7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ном мире:   набухли поч-</w:t>
            </w:r>
          </w:p>
        </w:tc>
        <w:tc>
          <w:tcPr>
            <w:tcW w:w="12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представления</w:t>
            </w: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детей</w:t>
            </w:r>
          </w:p>
        </w:tc>
        <w:tc>
          <w:tcPr>
            <w:tcW w:w="10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сезонные</w:t>
            </w:r>
          </w:p>
        </w:tc>
        <w:tc>
          <w:tcPr>
            <w:tcW w:w="3620" w:type="dxa"/>
            <w:gridSpan w:val="1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наблюдения за вание представлений о вза-</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 лесных зверей и птиц</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ки, скоро распустятся ли-</w:t>
            </w:r>
          </w:p>
        </w:tc>
        <w:tc>
          <w:tcPr>
            <w:tcW w:w="14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жизни животных</w:t>
            </w:r>
          </w:p>
        </w:tc>
        <w:tc>
          <w:tcPr>
            <w:tcW w:w="17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птиц природой.</w:t>
            </w:r>
          </w:p>
        </w:tc>
        <w:tc>
          <w:tcPr>
            <w:tcW w:w="116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Знакомство</w:t>
            </w:r>
          </w:p>
        </w:tc>
        <w:tc>
          <w:tcPr>
            <w:tcW w:w="108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имосвязях,</w:t>
            </w:r>
          </w:p>
        </w:tc>
        <w:tc>
          <w:tcPr>
            <w:tcW w:w="84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умений</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вести</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весной.</w:t>
            </w: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сточки  и  цветы,  птицы</w:t>
            </w:r>
          </w:p>
        </w:tc>
        <w:tc>
          <w:tcPr>
            <w:tcW w:w="8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весной.</w:t>
            </w:r>
          </w:p>
        </w:tc>
        <w:tc>
          <w:tcPr>
            <w:tcW w:w="4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2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народными приметами.</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w:t>
            </w:r>
          </w:p>
        </w:tc>
        <w:tc>
          <w:tcPr>
            <w:tcW w:w="11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наблюдения</w:t>
            </w:r>
          </w:p>
        </w:tc>
        <w:tc>
          <w:tcPr>
            <w:tcW w:w="2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запели песни и т.д.)</w:t>
            </w:r>
          </w:p>
        </w:tc>
        <w:tc>
          <w:tcPr>
            <w:tcW w:w="8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16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природой.</w:t>
            </w:r>
          </w:p>
        </w:tc>
        <w:tc>
          <w:tcPr>
            <w:tcW w:w="11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Знакомство</w:t>
            </w:r>
          </w:p>
        </w:tc>
        <w:tc>
          <w:tcPr>
            <w:tcW w:w="2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4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4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8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2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16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6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народными приметами</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60"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3-я неделя</w:t>
            </w:r>
          </w:p>
        </w:tc>
        <w:tc>
          <w:tcPr>
            <w:tcW w:w="2240" w:type="dxa"/>
            <w:gridSpan w:val="7"/>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218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186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2280" w:type="dxa"/>
            <w:gridSpan w:val="6"/>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64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80" w:type="dxa"/>
            <w:gridSpan w:val="10"/>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60"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марта</w:t>
            </w:r>
          </w:p>
        </w:tc>
        <w:tc>
          <w:tcPr>
            <w:tcW w:w="128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8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0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0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6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gridSpan w:val="5"/>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2"/>
        </w:trPr>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4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Привлечение внимания к</w:t>
            </w:r>
          </w:p>
        </w:tc>
        <w:tc>
          <w:tcPr>
            <w:tcW w:w="128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Привлечение</w:t>
            </w:r>
          </w:p>
        </w:tc>
        <w:tc>
          <w:tcPr>
            <w:tcW w:w="90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внимания</w:t>
            </w:r>
          </w:p>
        </w:tc>
        <w:tc>
          <w:tcPr>
            <w:tcW w:w="116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2260" w:type="dxa"/>
            <w:gridSpan w:val="8"/>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Расширение</w:t>
            </w:r>
          </w:p>
        </w:tc>
        <w:tc>
          <w:tcPr>
            <w:tcW w:w="212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Расширение</w:t>
            </w:r>
          </w:p>
        </w:tc>
        <w:tc>
          <w:tcPr>
            <w:tcW w:w="132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представлений</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6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8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красоте весенней</w:t>
            </w:r>
          </w:p>
        </w:tc>
        <w:tc>
          <w:tcPr>
            <w:tcW w:w="66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приро-</w:t>
            </w:r>
          </w:p>
        </w:tc>
        <w:tc>
          <w:tcPr>
            <w:tcW w:w="218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 красоте весенней при-</w:t>
            </w:r>
          </w:p>
        </w:tc>
        <w:tc>
          <w:tcPr>
            <w:tcW w:w="4780" w:type="dxa"/>
            <w:gridSpan w:val="1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правилах безопасно- ний о  правилах безопас- о</w:t>
            </w:r>
          </w:p>
        </w:tc>
        <w:tc>
          <w:tcPr>
            <w:tcW w:w="2080" w:type="dxa"/>
            <w:gridSpan w:val="10"/>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правилах  безопасного</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4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36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58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780" w:type="dxa"/>
            <w:gridSpan w:val="1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80" w:type="dxa"/>
            <w:gridSpan w:val="10"/>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3"/>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плаката</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4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ды.  Формирование пред-</w:t>
            </w:r>
          </w:p>
        </w:tc>
        <w:tc>
          <w:tcPr>
            <w:tcW w:w="218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роды.  Расширение пред-</w:t>
            </w:r>
          </w:p>
        </w:tc>
        <w:tc>
          <w:tcPr>
            <w:tcW w:w="116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го поведения</w:t>
            </w:r>
          </w:p>
        </w:tc>
        <w:tc>
          <w:tcPr>
            <w:tcW w:w="5700" w:type="dxa"/>
            <w:gridSpan w:val="2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 природе. ного поведения на при- поведения  на  природе,   о</w:t>
            </w: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6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24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700" w:type="dxa"/>
            <w:gridSpan w:val="2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7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4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700" w:type="dxa"/>
            <w:gridSpan w:val="2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«Человек – часть природы»</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ставлений об</w:t>
            </w:r>
          </w:p>
        </w:tc>
        <w:tc>
          <w:tcPr>
            <w:tcW w:w="9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одежде и</w:t>
            </w: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ставлений об</w:t>
            </w:r>
          </w:p>
        </w:tc>
        <w:tc>
          <w:tcPr>
            <w:tcW w:w="9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одежде и</w:t>
            </w:r>
          </w:p>
        </w:tc>
        <w:tc>
          <w:tcPr>
            <w:tcW w:w="11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5700" w:type="dxa"/>
            <w:gridSpan w:val="2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роде,  о связи между яв- связи между явлениями жи-</w:t>
            </w: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7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5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людей</w:t>
            </w:r>
          </w:p>
        </w:tc>
        <w:tc>
          <w:tcPr>
            <w:tcW w:w="66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весной.</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человека  весной.</w:t>
            </w:r>
          </w:p>
        </w:tc>
        <w:tc>
          <w:tcPr>
            <w:tcW w:w="6860" w:type="dxa"/>
            <w:gridSpan w:val="2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весенней одежде и лениями живой и нежи- вой и неживой природы и</w:t>
            </w:r>
          </w:p>
        </w:tc>
        <w:tc>
          <w:tcPr>
            <w:tcW w:w="228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группового</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5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w:t>
            </w:r>
          </w:p>
        </w:tc>
        <w:tc>
          <w:tcPr>
            <w:tcW w:w="66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основ</w:t>
            </w: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w:t>
            </w:r>
          </w:p>
        </w:tc>
        <w:tc>
          <w:tcPr>
            <w:tcW w:w="9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основ</w:t>
            </w:r>
          </w:p>
        </w:tc>
        <w:tc>
          <w:tcPr>
            <w:tcW w:w="5540" w:type="dxa"/>
            <w:gridSpan w:val="1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их назначении,  де- вой природы и сезонны- сезонными</w:t>
            </w:r>
          </w:p>
        </w:tc>
        <w:tc>
          <w:tcPr>
            <w:tcW w:w="7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видами</w:t>
            </w:r>
          </w:p>
        </w:tc>
        <w:tc>
          <w:tcPr>
            <w:tcW w:w="62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228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журнала «Весенняя мода»</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62"/>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9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взаимодей-</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  взаимодей-</w:t>
            </w:r>
          </w:p>
        </w:tc>
        <w:tc>
          <w:tcPr>
            <w:tcW w:w="6860" w:type="dxa"/>
            <w:gridSpan w:val="2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талях. Формирование пред- ми видами труда.   При- Привлечение к посильному</w:t>
            </w:r>
          </w:p>
        </w:tc>
        <w:tc>
          <w:tcPr>
            <w:tcW w:w="2280" w:type="dxa"/>
            <w:gridSpan w:val="3"/>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творческих работ</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 с природой (оде-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 с природой (оде-</w:t>
            </w:r>
          </w:p>
        </w:tc>
        <w:tc>
          <w:tcPr>
            <w:tcW w:w="9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ставлений</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w:t>
            </w:r>
          </w:p>
        </w:tc>
        <w:tc>
          <w:tcPr>
            <w:tcW w:w="7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3"/>
                <w:sz w:val="19"/>
                <w:szCs w:val="19"/>
              </w:rPr>
              <w:t>работах,</w:t>
            </w:r>
          </w:p>
        </w:tc>
        <w:tc>
          <w:tcPr>
            <w:tcW w:w="13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 влечение</w:t>
            </w:r>
          </w:p>
        </w:tc>
        <w:tc>
          <w:tcPr>
            <w:tcW w:w="22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w:t>
            </w:r>
          </w:p>
        </w:tc>
        <w:tc>
          <w:tcPr>
            <w:tcW w:w="260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посильному труду на участке.</w:t>
            </w:r>
          </w:p>
        </w:tc>
        <w:tc>
          <w:tcPr>
            <w:tcW w:w="84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Демисе-</w:t>
            </w: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ваться по погоде,  не хо-</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ваться по погоде,  не хо-</w:t>
            </w:r>
          </w:p>
        </w:tc>
        <w:tc>
          <w:tcPr>
            <w:tcW w:w="3200" w:type="dxa"/>
            <w:gridSpan w:val="10"/>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водимых в весенний пери- труду  на</w:t>
            </w:r>
          </w:p>
        </w:tc>
        <w:tc>
          <w:tcPr>
            <w:tcW w:w="9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участке.</w:t>
            </w:r>
          </w:p>
        </w:tc>
        <w:tc>
          <w:tcPr>
            <w:tcW w:w="188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 зонная одежда.</w:t>
            </w: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20" w:type="dxa"/>
            <w:gridSpan w:val="5"/>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дить по лужам, не ломать</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дить по лужам,  не рвать</w:t>
            </w:r>
          </w:p>
        </w:tc>
        <w:tc>
          <w:tcPr>
            <w:tcW w:w="186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 в саду и огороде.</w:t>
            </w:r>
          </w:p>
        </w:tc>
        <w:tc>
          <w:tcPr>
            <w:tcW w:w="368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 крепление представлений Обобщение</w:t>
            </w:r>
          </w:p>
        </w:tc>
        <w:tc>
          <w:tcPr>
            <w:tcW w:w="13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представлений</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ветки и т.д.)</w:t>
            </w: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 не ломать ветки</w:t>
            </w:r>
          </w:p>
        </w:tc>
        <w:tc>
          <w:tcPr>
            <w:tcW w:w="9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влечение</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w:t>
            </w:r>
          </w:p>
        </w:tc>
        <w:tc>
          <w:tcPr>
            <w:tcW w:w="4860" w:type="dxa"/>
            <w:gridSpan w:val="1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посильному о демисезонной одежде, об одежде, обуви;</w:t>
            </w:r>
          </w:p>
        </w:tc>
        <w:tc>
          <w:tcPr>
            <w:tcW w:w="84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головных</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т.д.)</w:t>
            </w:r>
          </w:p>
        </w:tc>
        <w:tc>
          <w:tcPr>
            <w:tcW w:w="90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86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труду на участке.</w:t>
            </w:r>
          </w:p>
        </w:tc>
        <w:tc>
          <w:tcPr>
            <w:tcW w:w="5000" w:type="dxa"/>
            <w:gridSpan w:val="19"/>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головных уборах, уборах;  материалах,  из ко-</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0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0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380" w:type="dxa"/>
            <w:gridSpan w:val="1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их назначении,  деталях, торых они сделаны;</w:t>
            </w:r>
          </w:p>
        </w:tc>
        <w:tc>
          <w:tcPr>
            <w:tcW w:w="62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про-</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4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0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0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56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материалах.</w:t>
            </w: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10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цессе производства.</w:t>
            </w:r>
          </w:p>
        </w:tc>
        <w:tc>
          <w:tcPr>
            <w:tcW w:w="620" w:type="dxa"/>
            <w:gridSpan w:val="5"/>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1"/>
          <w:wAfter w:w="9" w:type="dxa"/>
          <w:cantSplit/>
          <w:trHeight w:hRule="exact" w:val="613"/>
        </w:trPr>
        <w:tc>
          <w:tcPr>
            <w:tcW w:w="14955" w:type="dxa"/>
            <w:gridSpan w:val="44"/>
            <w:tcBorders>
              <w:top w:val="single" w:sz="4" w:space="0" w:color="231F20"/>
              <w:left w:val="single" w:sz="3" w:space="0" w:color="000000"/>
              <w:bottom w:val="single" w:sz="3" w:space="0" w:color="000000"/>
              <w:right w:val="single" w:sz="3" w:space="0" w:color="000000"/>
            </w:tcBorders>
            <w:shd w:val="clear" w:color="auto" w:fill="00ACEF"/>
            <w:tcMar>
              <w:top w:w="0" w:type="dxa"/>
              <w:left w:w="0" w:type="dxa"/>
              <w:bottom w:w="0" w:type="dxa"/>
              <w:right w:w="0" w:type="dxa"/>
            </w:tcMar>
          </w:tcPr>
          <w:p w:rsidR="002F61F8" w:rsidRPr="002F61F8" w:rsidRDefault="002F61F8" w:rsidP="002F61F8">
            <w:pPr>
              <w:spacing w:after="3" w:line="140" w:lineRule="exact"/>
              <w:rPr>
                <w:rFonts w:ascii="Calibri" w:eastAsia="Calibri" w:hAnsi="Calibri" w:cs="Calibri"/>
                <w:sz w:val="14"/>
                <w:szCs w:val="14"/>
                <w:lang w:eastAsia="ru-RU"/>
              </w:rPr>
            </w:pP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Те</w:t>
            </w:r>
            <w:r w:rsidRPr="002F61F8">
              <w:rPr>
                <w:rFonts w:ascii="Times New Roman" w:eastAsia="Times New Roman" w:hAnsi="Times New Roman" w:cs="Times New Roman"/>
                <w:b/>
                <w:bCs/>
                <w:color w:val="000000"/>
                <w:w w:val="101"/>
                <w:sz w:val="26"/>
                <w:szCs w:val="26"/>
                <w:lang w:eastAsia="ru-RU"/>
              </w:rPr>
              <w:t>ма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1"/>
                <w:w w:val="101"/>
                <w:sz w:val="26"/>
                <w:szCs w:val="26"/>
                <w:lang w:eastAsia="ru-RU"/>
              </w:rPr>
              <w:t>про</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кт</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1"/>
                <w:w w:val="102"/>
                <w:sz w:val="26"/>
                <w:szCs w:val="26"/>
                <w:lang w:eastAsia="ru-RU"/>
              </w:rPr>
              <w:t>ес</w:t>
            </w:r>
            <w:r w:rsidRPr="002F61F8">
              <w:rPr>
                <w:rFonts w:ascii="Times New Roman" w:eastAsia="Times New Roman" w:hAnsi="Times New Roman" w:cs="Times New Roman"/>
                <w:b/>
                <w:bCs/>
                <w:color w:val="000000"/>
                <w:spacing w:val="1"/>
                <w:w w:val="101"/>
                <w:sz w:val="26"/>
                <w:szCs w:val="26"/>
                <w:lang w:eastAsia="ru-RU"/>
              </w:rPr>
              <w:t>яца:</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2"/>
                <w:sz w:val="30"/>
                <w:szCs w:val="30"/>
                <w:lang w:eastAsia="ru-RU"/>
              </w:rPr>
              <w:t>«Чел</w:t>
            </w:r>
            <w:r w:rsidRPr="002F61F8">
              <w:rPr>
                <w:rFonts w:ascii="Times New Roman" w:eastAsia="Times New Roman" w:hAnsi="Times New Roman" w:cs="Times New Roman"/>
                <w:b/>
                <w:bCs/>
                <w:color w:val="000000"/>
                <w:spacing w:val="1"/>
                <w:sz w:val="30"/>
                <w:szCs w:val="30"/>
                <w:lang w:eastAsia="ru-RU"/>
              </w:rPr>
              <w:t>о</w:t>
            </w:r>
            <w:r w:rsidRPr="002F61F8">
              <w:rPr>
                <w:rFonts w:ascii="Times New Roman" w:eastAsia="Times New Roman" w:hAnsi="Times New Roman" w:cs="Times New Roman"/>
                <w:b/>
                <w:bCs/>
                <w:color w:val="000000"/>
                <w:spacing w:val="2"/>
                <w:sz w:val="30"/>
                <w:szCs w:val="30"/>
                <w:lang w:eastAsia="ru-RU"/>
              </w:rPr>
              <w:t>в</w:t>
            </w:r>
            <w:r w:rsidRPr="002F61F8">
              <w:rPr>
                <w:rFonts w:ascii="Times New Roman" w:eastAsia="Times New Roman" w:hAnsi="Times New Roman" w:cs="Times New Roman"/>
                <w:b/>
                <w:bCs/>
                <w:color w:val="000000"/>
                <w:spacing w:val="1"/>
                <w:sz w:val="30"/>
                <w:szCs w:val="30"/>
                <w:lang w:eastAsia="ru-RU"/>
              </w:rPr>
              <w:t>е</w:t>
            </w:r>
            <w:r w:rsidRPr="002F61F8">
              <w:rPr>
                <w:rFonts w:ascii="Times New Roman" w:eastAsia="Times New Roman" w:hAnsi="Times New Roman" w:cs="Times New Roman"/>
                <w:b/>
                <w:bCs/>
                <w:color w:val="000000"/>
                <w:sz w:val="30"/>
                <w:szCs w:val="30"/>
                <w:lang w:eastAsia="ru-RU"/>
              </w:rPr>
              <w:t>к</w:t>
            </w:r>
            <w:r w:rsidRPr="002F61F8">
              <w:rPr>
                <w:rFonts w:ascii="Times New Roman" w:eastAsia="Times New Roman" w:hAnsi="Times New Roman" w:cs="Times New Roman"/>
                <w:color w:val="000000"/>
                <w:spacing w:val="2"/>
                <w:sz w:val="30"/>
                <w:szCs w:val="30"/>
                <w:lang w:eastAsia="ru-RU"/>
              </w:rPr>
              <w:t xml:space="preserve"> </w:t>
            </w:r>
            <w:r w:rsidRPr="002F61F8">
              <w:rPr>
                <w:rFonts w:ascii="Times New Roman" w:eastAsia="Times New Roman" w:hAnsi="Times New Roman" w:cs="Times New Roman"/>
                <w:b/>
                <w:bCs/>
                <w:color w:val="000000"/>
                <w:spacing w:val="2"/>
                <w:sz w:val="30"/>
                <w:szCs w:val="30"/>
                <w:lang w:eastAsia="ru-RU"/>
              </w:rPr>
              <w:t>н</w:t>
            </w:r>
            <w:r w:rsidRPr="002F61F8">
              <w:rPr>
                <w:rFonts w:ascii="Times New Roman" w:eastAsia="Times New Roman" w:hAnsi="Times New Roman" w:cs="Times New Roman"/>
                <w:b/>
                <w:bCs/>
                <w:color w:val="000000"/>
                <w:sz w:val="30"/>
                <w:szCs w:val="30"/>
                <w:lang w:eastAsia="ru-RU"/>
              </w:rPr>
              <w:t>а</w:t>
            </w:r>
            <w:r w:rsidRPr="002F61F8">
              <w:rPr>
                <w:rFonts w:ascii="Times New Roman" w:eastAsia="Times New Roman" w:hAnsi="Times New Roman" w:cs="Times New Roman"/>
                <w:color w:val="000000"/>
                <w:spacing w:val="2"/>
                <w:sz w:val="30"/>
                <w:szCs w:val="30"/>
                <w:lang w:eastAsia="ru-RU"/>
              </w:rPr>
              <w:t xml:space="preserve"> </w:t>
            </w:r>
            <w:r w:rsidRPr="002F61F8">
              <w:rPr>
                <w:rFonts w:ascii="Times New Roman" w:eastAsia="Times New Roman" w:hAnsi="Times New Roman" w:cs="Times New Roman"/>
                <w:b/>
                <w:bCs/>
                <w:color w:val="000000"/>
                <w:spacing w:val="2"/>
                <w:sz w:val="30"/>
                <w:szCs w:val="30"/>
                <w:lang w:eastAsia="ru-RU"/>
              </w:rPr>
              <w:t>пла</w:t>
            </w:r>
            <w:r w:rsidRPr="002F61F8">
              <w:rPr>
                <w:rFonts w:ascii="Times New Roman" w:eastAsia="Times New Roman" w:hAnsi="Times New Roman" w:cs="Times New Roman"/>
                <w:b/>
                <w:bCs/>
                <w:color w:val="000000"/>
                <w:spacing w:val="1"/>
                <w:sz w:val="30"/>
                <w:szCs w:val="30"/>
                <w:lang w:eastAsia="ru-RU"/>
              </w:rPr>
              <w:t>не</w:t>
            </w:r>
            <w:r w:rsidRPr="002F61F8">
              <w:rPr>
                <w:rFonts w:ascii="Times New Roman" w:eastAsia="Times New Roman" w:hAnsi="Times New Roman" w:cs="Times New Roman"/>
                <w:b/>
                <w:bCs/>
                <w:color w:val="000000"/>
                <w:spacing w:val="2"/>
                <w:sz w:val="30"/>
                <w:szCs w:val="30"/>
                <w:lang w:eastAsia="ru-RU"/>
              </w:rPr>
              <w:t>т</w:t>
            </w:r>
            <w:r w:rsidRPr="002F61F8">
              <w:rPr>
                <w:rFonts w:ascii="Times New Roman" w:eastAsia="Times New Roman" w:hAnsi="Times New Roman" w:cs="Times New Roman"/>
                <w:b/>
                <w:bCs/>
                <w:color w:val="000000"/>
                <w:sz w:val="30"/>
                <w:szCs w:val="30"/>
                <w:lang w:eastAsia="ru-RU"/>
              </w:rPr>
              <w:t>е</w:t>
            </w:r>
            <w:r w:rsidRPr="002F61F8">
              <w:rPr>
                <w:rFonts w:ascii="Times New Roman" w:eastAsia="Times New Roman" w:hAnsi="Times New Roman" w:cs="Times New Roman"/>
                <w:color w:val="000000"/>
                <w:spacing w:val="2"/>
                <w:sz w:val="30"/>
                <w:szCs w:val="30"/>
                <w:lang w:eastAsia="ru-RU"/>
              </w:rPr>
              <w:t xml:space="preserve"> </w:t>
            </w:r>
            <w:r w:rsidRPr="002F61F8">
              <w:rPr>
                <w:rFonts w:ascii="Times New Roman" w:eastAsia="Times New Roman" w:hAnsi="Times New Roman" w:cs="Times New Roman"/>
                <w:b/>
                <w:bCs/>
                <w:color w:val="000000"/>
                <w:spacing w:val="2"/>
                <w:sz w:val="30"/>
                <w:szCs w:val="30"/>
                <w:lang w:eastAsia="ru-RU"/>
              </w:rPr>
              <w:t>З</w:t>
            </w:r>
            <w:r w:rsidRPr="002F61F8">
              <w:rPr>
                <w:rFonts w:ascii="Times New Roman" w:eastAsia="Times New Roman" w:hAnsi="Times New Roman" w:cs="Times New Roman"/>
                <w:b/>
                <w:bCs/>
                <w:color w:val="000000"/>
                <w:spacing w:val="1"/>
                <w:sz w:val="30"/>
                <w:szCs w:val="30"/>
                <w:lang w:eastAsia="ru-RU"/>
              </w:rPr>
              <w:t>е</w:t>
            </w:r>
            <w:r w:rsidRPr="002F61F8">
              <w:rPr>
                <w:rFonts w:ascii="Times New Roman" w:eastAsia="Times New Roman" w:hAnsi="Times New Roman" w:cs="Times New Roman"/>
                <w:b/>
                <w:bCs/>
                <w:color w:val="000000"/>
                <w:spacing w:val="3"/>
                <w:sz w:val="30"/>
                <w:szCs w:val="30"/>
                <w:lang w:eastAsia="ru-RU"/>
              </w:rPr>
              <w:t>мл</w:t>
            </w:r>
            <w:r w:rsidRPr="002F61F8">
              <w:rPr>
                <w:rFonts w:ascii="Times New Roman" w:eastAsia="Times New Roman" w:hAnsi="Times New Roman" w:cs="Times New Roman"/>
                <w:b/>
                <w:bCs/>
                <w:color w:val="000000"/>
                <w:spacing w:val="1"/>
                <w:sz w:val="30"/>
                <w:szCs w:val="30"/>
                <w:lang w:eastAsia="ru-RU"/>
              </w:rPr>
              <w:t>я</w:t>
            </w:r>
            <w:r w:rsidRPr="002F61F8">
              <w:rPr>
                <w:rFonts w:ascii="Times New Roman" w:eastAsia="Times New Roman" w:hAnsi="Times New Roman" w:cs="Times New Roman"/>
                <w:b/>
                <w:bCs/>
                <w:color w:val="000000"/>
                <w:sz w:val="30"/>
                <w:szCs w:val="30"/>
                <w:lang w:eastAsia="ru-RU"/>
              </w:rPr>
              <w:t>»</w:t>
            </w:r>
            <w:r w:rsidRPr="002F61F8">
              <w:rPr>
                <w:rFonts w:ascii="Times New Roman" w:eastAsia="Times New Roman" w:hAnsi="Times New Roman" w:cs="Times New Roman"/>
                <w:color w:val="000000"/>
                <w:spacing w:val="-6"/>
                <w:sz w:val="30"/>
                <w:szCs w:val="30"/>
                <w:lang w:eastAsia="ru-RU"/>
              </w:rPr>
              <w:t xml:space="preserve"> </w:t>
            </w:r>
            <w:r w:rsidRPr="002F61F8">
              <w:rPr>
                <w:rFonts w:ascii="Times New Roman" w:eastAsia="Times New Roman" w:hAnsi="Times New Roman" w:cs="Times New Roman"/>
                <w:b/>
                <w:bCs/>
                <w:color w:val="000000"/>
                <w:w w:val="101"/>
                <w:sz w:val="26"/>
                <w:szCs w:val="26"/>
                <w:lang w:eastAsia="ru-RU"/>
              </w:rPr>
              <w:t>(а</w:t>
            </w:r>
            <w:r w:rsidRPr="002F61F8">
              <w:rPr>
                <w:rFonts w:ascii="Times New Roman" w:eastAsia="Times New Roman" w:hAnsi="Times New Roman" w:cs="Times New Roman"/>
                <w:b/>
                <w:bCs/>
                <w:color w:val="000000"/>
                <w:spacing w:val="2"/>
                <w:w w:val="101"/>
                <w:sz w:val="26"/>
                <w:szCs w:val="26"/>
                <w:lang w:eastAsia="ru-RU"/>
              </w:rPr>
              <w:t>п</w:t>
            </w:r>
            <w:r w:rsidRPr="002F61F8">
              <w:rPr>
                <w:rFonts w:ascii="Times New Roman" w:eastAsia="Times New Roman" w:hAnsi="Times New Roman" w:cs="Times New Roman"/>
                <w:b/>
                <w:bCs/>
                <w:color w:val="000000"/>
                <w:w w:val="101"/>
                <w:sz w:val="26"/>
                <w:szCs w:val="26"/>
                <w:lang w:eastAsia="ru-RU"/>
              </w:rPr>
              <w:t>р</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w w:val="101"/>
                <w:sz w:val="26"/>
                <w:szCs w:val="26"/>
                <w:lang w:eastAsia="ru-RU"/>
              </w:rPr>
              <w:t>л</w:t>
            </w:r>
            <w:r w:rsidRPr="002F61F8">
              <w:rPr>
                <w:rFonts w:ascii="Times New Roman" w:eastAsia="Times New Roman" w:hAnsi="Times New Roman" w:cs="Times New Roman"/>
                <w:b/>
                <w:bCs/>
                <w:color w:val="000000"/>
                <w:spacing w:val="2"/>
                <w:w w:val="102"/>
                <w:sz w:val="26"/>
                <w:szCs w:val="26"/>
                <w:lang w:eastAsia="ru-RU"/>
              </w:rPr>
              <w:t>ь</w:t>
            </w:r>
            <w:r w:rsidRPr="002F61F8">
              <w:rPr>
                <w:rFonts w:ascii="Times New Roman" w:eastAsia="Times New Roman" w:hAnsi="Times New Roman" w:cs="Times New Roman"/>
                <w:b/>
                <w:bCs/>
                <w:color w:val="000000"/>
                <w:spacing w:val="1"/>
                <w:w w:val="101"/>
                <w:sz w:val="26"/>
                <w:szCs w:val="26"/>
                <w:lang w:eastAsia="ru-RU"/>
              </w:rPr>
              <w:t>-май)</w:t>
            </w:r>
          </w:p>
        </w:tc>
      </w:tr>
      <w:tr w:rsidR="002F61F8" w:rsidRPr="002F61F8" w:rsidTr="002F61F8">
        <w:trPr>
          <w:gridAfter w:val="1"/>
          <w:wAfter w:w="9" w:type="dxa"/>
          <w:cantSplit/>
          <w:trHeight w:hRule="exact" w:val="697"/>
        </w:trPr>
        <w:tc>
          <w:tcPr>
            <w:tcW w:w="14955" w:type="dxa"/>
            <w:gridSpan w:val="4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7"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И</w:t>
            </w:r>
            <w:r w:rsidRPr="002F61F8">
              <w:rPr>
                <w:rFonts w:ascii="Times New Roman" w:eastAsia="Times New Roman" w:hAnsi="Times New Roman" w:cs="Times New Roman"/>
                <w:b/>
                <w:bCs/>
                <w:color w:val="000000"/>
                <w:w w:val="101"/>
                <w:sz w:val="26"/>
                <w:szCs w:val="26"/>
                <w:lang w:eastAsia="ru-RU"/>
              </w:rPr>
              <w:t>т</w:t>
            </w:r>
            <w:r w:rsidRPr="002F61F8">
              <w:rPr>
                <w:rFonts w:ascii="Times New Roman" w:eastAsia="Times New Roman" w:hAnsi="Times New Roman" w:cs="Times New Roman"/>
                <w:b/>
                <w:bCs/>
                <w:color w:val="000000"/>
                <w:spacing w:val="1"/>
                <w:w w:val="101"/>
                <w:sz w:val="26"/>
                <w:szCs w:val="26"/>
                <w:lang w:eastAsia="ru-RU"/>
              </w:rPr>
              <w:t>огов</w:t>
            </w:r>
            <w:r w:rsidRPr="002F61F8">
              <w:rPr>
                <w:rFonts w:ascii="Times New Roman" w:eastAsia="Times New Roman" w:hAnsi="Times New Roman" w:cs="Times New Roman"/>
                <w:b/>
                <w:bCs/>
                <w:color w:val="000000"/>
                <w:spacing w:val="1"/>
                <w:w w:val="102"/>
                <w:sz w:val="26"/>
                <w:szCs w:val="26"/>
                <w:lang w:eastAsia="ru-RU"/>
              </w:rPr>
              <w:t>ы</w:t>
            </w:r>
            <w:r w:rsidRPr="002F61F8">
              <w:rPr>
                <w:rFonts w:ascii="Times New Roman" w:eastAsia="Times New Roman" w:hAnsi="Times New Roman" w:cs="Times New Roman"/>
                <w:b/>
                <w:bCs/>
                <w:color w:val="000000"/>
                <w:w w:val="101"/>
                <w:sz w:val="26"/>
                <w:szCs w:val="26"/>
                <w:lang w:eastAsia="ru-RU"/>
              </w:rPr>
              <w:t>й</w:t>
            </w:r>
            <w:r w:rsidRPr="002F61F8">
              <w:rPr>
                <w:rFonts w:ascii="Times New Roman" w:eastAsia="Times New Roman" w:hAnsi="Times New Roman" w:cs="Times New Roman"/>
                <w:color w:val="000000"/>
                <w:spacing w:val="3"/>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мони</w:t>
            </w:r>
            <w:r w:rsidRPr="002F61F8">
              <w:rPr>
                <w:rFonts w:ascii="Times New Roman" w:eastAsia="Times New Roman" w:hAnsi="Times New Roman" w:cs="Times New Roman"/>
                <w:b/>
                <w:bCs/>
                <w:color w:val="000000"/>
                <w:spacing w:val="2"/>
                <w:w w:val="101"/>
                <w:sz w:val="26"/>
                <w:szCs w:val="26"/>
                <w:lang w:eastAsia="ru-RU"/>
              </w:rPr>
              <w:t>тори</w:t>
            </w:r>
            <w:r w:rsidRPr="002F61F8">
              <w:rPr>
                <w:rFonts w:ascii="Times New Roman" w:eastAsia="Times New Roman" w:hAnsi="Times New Roman" w:cs="Times New Roman"/>
                <w:b/>
                <w:bCs/>
                <w:color w:val="000000"/>
                <w:w w:val="101"/>
                <w:sz w:val="26"/>
                <w:szCs w:val="26"/>
                <w:lang w:eastAsia="ru-RU"/>
              </w:rPr>
              <w:t>нг</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в</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т</w:t>
            </w:r>
            <w:r w:rsidRPr="002F61F8">
              <w:rPr>
                <w:rFonts w:ascii="Times New Roman" w:eastAsia="Times New Roman" w:hAnsi="Times New Roman" w:cs="Times New Roman"/>
                <w:b/>
                <w:bCs/>
                <w:color w:val="000000"/>
                <w:spacing w:val="1"/>
                <w:w w:val="102"/>
                <w:sz w:val="26"/>
                <w:szCs w:val="26"/>
                <w:lang w:eastAsia="ru-RU"/>
              </w:rPr>
              <w:t>ече</w:t>
            </w:r>
            <w:r w:rsidRPr="002F61F8">
              <w:rPr>
                <w:rFonts w:ascii="Times New Roman" w:eastAsia="Times New Roman" w:hAnsi="Times New Roman" w:cs="Times New Roman"/>
                <w:b/>
                <w:bCs/>
                <w:color w:val="000000"/>
                <w:w w:val="101"/>
                <w:sz w:val="26"/>
                <w:szCs w:val="26"/>
                <w:lang w:eastAsia="ru-RU"/>
              </w:rPr>
              <w:t>н</w:t>
            </w:r>
            <w:r w:rsidRPr="002F61F8">
              <w:rPr>
                <w:rFonts w:ascii="Times New Roman" w:eastAsia="Times New Roman" w:hAnsi="Times New Roman" w:cs="Times New Roman"/>
                <w:b/>
                <w:bCs/>
                <w:color w:val="000000"/>
                <w:spacing w:val="2"/>
                <w:w w:val="101"/>
                <w:sz w:val="26"/>
                <w:szCs w:val="26"/>
                <w:lang w:eastAsia="ru-RU"/>
              </w:rPr>
              <w:t>и</w:t>
            </w:r>
            <w:r w:rsidRPr="002F61F8">
              <w:rPr>
                <w:rFonts w:ascii="Times New Roman" w:eastAsia="Times New Roman" w:hAnsi="Times New Roman" w:cs="Times New Roman"/>
                <w:b/>
                <w:bCs/>
                <w:color w:val="000000"/>
                <w:w w:val="102"/>
                <w:sz w:val="26"/>
                <w:szCs w:val="26"/>
                <w:lang w:eastAsia="ru-RU"/>
              </w:rPr>
              <w:t>е</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w w:val="102"/>
                <w:sz w:val="26"/>
                <w:szCs w:val="26"/>
                <w:lang w:eastAsia="ru-RU"/>
              </w:rPr>
              <w:t>с</w:t>
            </w:r>
            <w:r w:rsidRPr="002F61F8">
              <w:rPr>
                <w:rFonts w:ascii="Times New Roman" w:eastAsia="Times New Roman" w:hAnsi="Times New Roman" w:cs="Times New Roman"/>
                <w:b/>
                <w:bCs/>
                <w:color w:val="000000"/>
                <w:spacing w:val="1"/>
                <w:w w:val="101"/>
                <w:sz w:val="26"/>
                <w:szCs w:val="26"/>
                <w:lang w:eastAsia="ru-RU"/>
              </w:rPr>
              <w:t>яца</w:t>
            </w:r>
          </w:p>
        </w:tc>
      </w:tr>
      <w:tr w:rsidR="002F61F8" w:rsidRPr="002F61F8" w:rsidTr="002F61F8">
        <w:trPr>
          <w:gridAfter w:val="1"/>
          <w:wAfter w:w="9" w:type="dxa"/>
          <w:cantSplit/>
          <w:trHeight w:hRule="exact" w:val="757"/>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1-</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1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трад</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ци</w:t>
            </w:r>
            <w:r w:rsidRPr="002F61F8">
              <w:rPr>
                <w:rFonts w:ascii="Times New Roman" w:eastAsia="Times New Roman" w:hAnsi="Times New Roman" w:cs="Times New Roman"/>
                <w:b/>
                <w:bCs/>
                <w:color w:val="000000"/>
                <w:w w:val="104"/>
                <w:sz w:val="18"/>
                <w:szCs w:val="18"/>
                <w:lang w:eastAsia="ru-RU"/>
              </w:rPr>
              <w:t>и</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1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трад</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ци</w:t>
            </w:r>
            <w:r w:rsidRPr="002F61F8">
              <w:rPr>
                <w:rFonts w:ascii="Times New Roman" w:eastAsia="Times New Roman" w:hAnsi="Times New Roman" w:cs="Times New Roman"/>
                <w:b/>
                <w:bCs/>
                <w:color w:val="000000"/>
                <w:w w:val="104"/>
                <w:sz w:val="18"/>
                <w:szCs w:val="18"/>
                <w:lang w:eastAsia="ru-RU"/>
              </w:rPr>
              <w:t>и</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4"/>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w:t>
            </w:r>
            <w:r w:rsidRPr="002F61F8">
              <w:rPr>
                <w:rFonts w:ascii="Times New Roman" w:eastAsia="Times New Roman" w:hAnsi="Times New Roman" w:cs="Times New Roman"/>
                <w:b/>
                <w:bCs/>
                <w:color w:val="000000"/>
                <w:w w:val="104"/>
                <w:sz w:val="18"/>
                <w:szCs w:val="18"/>
                <w:lang w:eastAsia="ru-RU"/>
              </w:rPr>
              <w:t>-</w:t>
            </w: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ди</w:t>
            </w:r>
            <w:r w:rsidRPr="002F61F8">
              <w:rPr>
                <w:rFonts w:ascii="Times New Roman" w:eastAsia="Times New Roman" w:hAnsi="Times New Roman" w:cs="Times New Roman"/>
                <w:b/>
                <w:bCs/>
                <w:color w:val="000000"/>
                <w:spacing w:val="2"/>
                <w:w w:val="104"/>
                <w:sz w:val="18"/>
                <w:szCs w:val="18"/>
                <w:lang w:eastAsia="ru-RU"/>
              </w:rPr>
              <w:t>ц</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и</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10"/>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2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трад</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ци</w:t>
            </w:r>
            <w:r w:rsidRPr="002F61F8">
              <w:rPr>
                <w:rFonts w:ascii="Times New Roman" w:eastAsia="Times New Roman" w:hAnsi="Times New Roman" w:cs="Times New Roman"/>
                <w:b/>
                <w:bCs/>
                <w:color w:val="000000"/>
                <w:w w:val="104"/>
                <w:sz w:val="18"/>
                <w:szCs w:val="18"/>
                <w:lang w:eastAsia="ru-RU"/>
              </w:rPr>
              <w:t>и</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9"/>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w:t>
            </w: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ди</w:t>
            </w:r>
            <w:r w:rsidRPr="002F61F8">
              <w:rPr>
                <w:rFonts w:ascii="Times New Roman" w:eastAsia="Times New Roman" w:hAnsi="Times New Roman" w:cs="Times New Roman"/>
                <w:b/>
                <w:bCs/>
                <w:color w:val="000000"/>
                <w:spacing w:val="2"/>
                <w:w w:val="104"/>
                <w:sz w:val="18"/>
                <w:szCs w:val="18"/>
                <w:lang w:eastAsia="ru-RU"/>
              </w:rPr>
              <w:t>ц</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и</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89" w:line="240" w:lineRule="exact"/>
              <w:rPr>
                <w:rFonts w:ascii="Calibri" w:eastAsia="Calibri" w:hAnsi="Calibri" w:cs="Calibri"/>
                <w:sz w:val="24"/>
                <w:szCs w:val="24"/>
                <w:lang w:eastAsia="ru-RU"/>
              </w:rPr>
            </w:pPr>
          </w:p>
          <w:p w:rsidR="002F61F8" w:rsidRPr="002F61F8" w:rsidRDefault="002F61F8" w:rsidP="002F61F8">
            <w:pPr>
              <w:widowControl w:val="0"/>
              <w:spacing w:after="0" w:line="240" w:lineRule="auto"/>
              <w:ind w:right="-20"/>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ольк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орн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к</w:t>
            </w:r>
          </w:p>
          <w:p w:rsidR="002F61F8" w:rsidRPr="002F61F8" w:rsidRDefault="002F61F8" w:rsidP="002F61F8">
            <w:pPr>
              <w:spacing w:after="0" w:line="240" w:lineRule="exact"/>
              <w:rPr>
                <w:rFonts w:ascii="Times New Roman" w:eastAsia="Times New Roman" w:hAnsi="Times New Roman" w:cs="Times New Roman"/>
                <w:w w:val="104"/>
                <w:sz w:val="24"/>
                <w:szCs w:val="24"/>
                <w:lang w:eastAsia="ru-RU"/>
              </w:rPr>
            </w:pPr>
          </w:p>
          <w:p w:rsidR="002F61F8" w:rsidRPr="002F61F8" w:rsidRDefault="002F61F8" w:rsidP="002F61F8">
            <w:pPr>
              <w:spacing w:after="12"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2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юж</w:t>
            </w:r>
            <w:r w:rsidRPr="002F61F8">
              <w:rPr>
                <w:rFonts w:ascii="Times New Roman" w:eastAsia="Times New Roman" w:hAnsi="Times New Roman" w:cs="Times New Roman"/>
                <w:color w:val="000000"/>
                <w:spacing w:val="1"/>
                <w:w w:val="104"/>
                <w:sz w:val="18"/>
                <w:szCs w:val="18"/>
                <w:lang w:eastAsia="ru-RU"/>
              </w:rPr>
              <w:t>етно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p>
          <w:p w:rsidR="002F61F8" w:rsidRPr="002F61F8" w:rsidRDefault="002F61F8" w:rsidP="002F61F8">
            <w:pPr>
              <w:widowControl w:val="0"/>
              <w:spacing w:before="114" w:after="0" w:line="253" w:lineRule="auto"/>
              <w:ind w:right="30"/>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ског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p>
        </w:tc>
      </w:tr>
      <w:tr w:rsidR="002F61F8" w:rsidRPr="002F61F8" w:rsidTr="002F61F8">
        <w:trPr>
          <w:gridAfter w:val="1"/>
          <w:wAfter w:w="9" w:type="dxa"/>
          <w:cantSplit/>
          <w:trHeight w:hRule="exact" w:val="2302"/>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365"/>
              </w:tabs>
              <w:spacing w:before="92" w:after="0" w:line="251" w:lineRule="auto"/>
              <w:ind w:right="40"/>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Зна</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игру</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аля</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песе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баутк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оте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ровод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9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ольк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орн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153"/>
                <w:tab w:val="left" w:pos="1501"/>
              </w:tabs>
              <w:spacing w:before="92" w:after="0" w:line="251" w:lineRule="auto"/>
              <w:ind w:right="37"/>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иря</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игру</w:t>
            </w:r>
            <w:r w:rsidRPr="002F61F8">
              <w:rPr>
                <w:rFonts w:ascii="Times New Roman" w:eastAsia="Times New Roman" w:hAnsi="Times New Roman" w:cs="Times New Roman"/>
                <w:color w:val="000000"/>
                <w:spacing w:val="3"/>
                <w:w w:val="104"/>
                <w:sz w:val="18"/>
                <w:szCs w:val="18"/>
                <w:lang w:eastAsia="ru-RU"/>
              </w:rPr>
              <w:t>ш</w:t>
            </w:r>
            <w:r w:rsidRPr="002F61F8">
              <w:rPr>
                <w:rFonts w:ascii="Times New Roman" w:eastAsia="Times New Roman" w:hAnsi="Times New Roman" w:cs="Times New Roman"/>
                <w:color w:val="000000"/>
                <w:w w:val="104"/>
                <w:sz w:val="18"/>
                <w:szCs w:val="18"/>
                <w:lang w:eastAsia="ru-RU"/>
              </w:rPr>
              <w:t>ке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ковска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6"/>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гру</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одн</w:t>
            </w:r>
            <w:r w:rsidRPr="002F61F8">
              <w:rPr>
                <w:rFonts w:ascii="Times New Roman" w:eastAsia="Times New Roman" w:hAnsi="Times New Roman" w:cs="Times New Roman"/>
                <w:color w:val="000000"/>
                <w:spacing w:val="2"/>
                <w:w w:val="104"/>
                <w:sz w:val="18"/>
                <w:szCs w:val="18"/>
                <w:lang w:eastAsia="ru-RU"/>
              </w:rPr>
              <w:t>ым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сла</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устн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льклорн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хоров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616"/>
                <w:tab w:val="left" w:pos="1311"/>
                <w:tab w:val="left" w:pos="1727"/>
              </w:tabs>
              <w:spacing w:before="92" w:after="0" w:line="251" w:lineRule="auto"/>
              <w:ind w:right="39"/>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тур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русс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6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шк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6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ды</w:t>
            </w:r>
            <w:r w:rsidRPr="002F61F8">
              <w:rPr>
                <w:rFonts w:ascii="Times New Roman" w:eastAsia="Times New Roman" w:hAnsi="Times New Roman" w:cs="Times New Roman"/>
                <w:color w:val="000000"/>
                <w:spacing w:val="1"/>
                <w:w w:val="104"/>
                <w:sz w:val="18"/>
                <w:szCs w:val="18"/>
                <w:lang w:eastAsia="ru-RU"/>
              </w:rPr>
              <w:t>мк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ская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оновс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ая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рё</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мы</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лькло</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устн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рчес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во</w:t>
            </w:r>
            <w:r w:rsidRPr="002F61F8">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753"/>
                <w:tab w:val="left" w:pos="1325"/>
                <w:tab w:val="left" w:pos="2019"/>
              </w:tabs>
              <w:spacing w:before="92" w:after="0" w:line="251" w:lineRule="auto"/>
              <w:ind w:right="3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1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кул</w:t>
            </w:r>
            <w:r w:rsidRPr="002F61F8">
              <w:rPr>
                <w:rFonts w:ascii="Times New Roman" w:eastAsia="Times New Roman" w:hAnsi="Times New Roman" w:cs="Times New Roman"/>
                <w:color w:val="000000"/>
                <w:spacing w:val="2"/>
                <w:w w:val="104"/>
                <w:sz w:val="18"/>
                <w:szCs w:val="18"/>
                <w:lang w:eastAsia="ru-RU"/>
              </w:rPr>
              <w:t>ь</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рус</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трад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ци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7"/>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ча</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ратив</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иск</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сств</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(Гор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дец</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олхов-</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ай</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Гж</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ляс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2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осси</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иц</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ча</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ративн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клад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скусст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естве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ыс</w:t>
            </w:r>
            <w:r w:rsidRPr="002F61F8">
              <w:rPr>
                <w:rFonts w:ascii="Times New Roman" w:eastAsia="Times New Roman" w:hAnsi="Times New Roman" w:cs="Times New Roman"/>
                <w:color w:val="000000"/>
                <w:spacing w:val="2"/>
                <w:w w:val="104"/>
                <w:sz w:val="18"/>
                <w:szCs w:val="18"/>
                <w:lang w:eastAsia="ru-RU"/>
              </w:rPr>
              <w:t>лы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есн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ляс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хор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вод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1"/>
          <w:wAfter w:w="9" w:type="dxa"/>
          <w:cantSplit/>
          <w:trHeight w:hRule="exact" w:val="577"/>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2-</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об</w:t>
            </w:r>
            <w:r w:rsidRPr="002F61F8">
              <w:rPr>
                <w:rFonts w:ascii="Times New Roman" w:eastAsia="Times New Roman" w:hAnsi="Times New Roman" w:cs="Times New Roman"/>
                <w:b/>
                <w:bCs/>
                <w:color w:val="000000"/>
                <w:spacing w:val="3"/>
                <w:w w:val="104"/>
                <w:sz w:val="18"/>
                <w:szCs w:val="18"/>
                <w:lang w:eastAsia="ru-RU"/>
              </w:rPr>
              <w:t>щ</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13"/>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об</w:t>
            </w:r>
            <w:r w:rsidRPr="002F61F8">
              <w:rPr>
                <w:rFonts w:ascii="Times New Roman" w:eastAsia="Times New Roman" w:hAnsi="Times New Roman" w:cs="Times New Roman"/>
                <w:b/>
                <w:bCs/>
                <w:color w:val="000000"/>
                <w:spacing w:val="3"/>
                <w:w w:val="104"/>
                <w:sz w:val="18"/>
                <w:szCs w:val="18"/>
                <w:lang w:eastAsia="ru-RU"/>
              </w:rPr>
              <w:t>щ</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об</w:t>
            </w:r>
            <w:r w:rsidRPr="002F61F8">
              <w:rPr>
                <w:rFonts w:ascii="Times New Roman" w:eastAsia="Times New Roman" w:hAnsi="Times New Roman" w:cs="Times New Roman"/>
                <w:b/>
                <w:bCs/>
                <w:color w:val="000000"/>
                <w:spacing w:val="3"/>
                <w:w w:val="104"/>
                <w:sz w:val="18"/>
                <w:szCs w:val="18"/>
                <w:lang w:eastAsia="ru-RU"/>
              </w:rPr>
              <w:t>щ</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71"/>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лане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З</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ле</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ной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2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лане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все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но</w:t>
            </w:r>
            <w:r w:rsidRPr="002F61F8">
              <w:rPr>
                <w:rFonts w:ascii="Times New Roman" w:eastAsia="Times New Roman" w:hAnsi="Times New Roman" w:cs="Times New Roman"/>
                <w:b/>
                <w:bCs/>
                <w:color w:val="000000"/>
                <w:spacing w:val="2"/>
                <w:w w:val="104"/>
                <w:sz w:val="18"/>
                <w:szCs w:val="18"/>
                <w:lang w:eastAsia="ru-RU"/>
              </w:rPr>
              <w:t>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w w:val="104"/>
                <w:sz w:val="18"/>
                <w:szCs w:val="18"/>
                <w:lang w:eastAsia="ru-RU"/>
              </w:rPr>
              <w:t>.</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7" w:line="180" w:lineRule="exact"/>
              <w:rPr>
                <w:rFonts w:ascii="Calibri" w:eastAsia="Calibri" w:hAnsi="Calibri" w:cs="Calibri"/>
                <w:sz w:val="18"/>
                <w:szCs w:val="18"/>
                <w:lang w:eastAsia="ru-RU"/>
              </w:rPr>
            </w:pPr>
          </w:p>
          <w:p w:rsidR="002F61F8" w:rsidRPr="002F61F8" w:rsidRDefault="002F61F8" w:rsidP="002F61F8">
            <w:pPr>
              <w:widowControl w:val="0"/>
              <w:spacing w:after="0" w:line="253" w:lineRule="auto"/>
              <w:ind w:right="81"/>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lastRenderedPageBreak/>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лакат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Жи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ланет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ля</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9"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онку</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гоиздате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еск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158"/>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орчес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ря</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1"/>
          <w:wAfter w:w="9" w:type="dxa"/>
          <w:cantSplit/>
          <w:trHeight w:hRule="exact" w:val="2299"/>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lastRenderedPageBreak/>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тиц</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дру</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726"/>
              </w:tabs>
              <w:spacing w:before="72" w:after="0" w:line="251"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ем</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птиц</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ыб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дру</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10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пер</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онача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1" w:lineRule="auto"/>
              <w:ind w:right="75"/>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тиц</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дру</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пер</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онача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пла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тах</w:t>
            </w:r>
            <w:r w:rsidRPr="002F61F8">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1" w:lineRule="auto"/>
              <w:ind w:right="-1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арода</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звёзд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ланет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сво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онавт</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пер</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олё</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816"/>
                <w:tab w:val="left" w:pos="1322"/>
                <w:tab w:val="left" w:pos="1889"/>
              </w:tabs>
              <w:spacing w:before="72" w:after="0" w:line="251"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вид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8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разн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0"/>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звёзд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нет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освое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от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8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вы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олё</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1"/>
          <w:wAfter w:w="9" w:type="dxa"/>
          <w:cantSplit/>
          <w:trHeight w:hRule="exact" w:val="565"/>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lastRenderedPageBreak/>
              <w:t>3-</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41"/>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г</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б</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тате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и</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0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8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01"/>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ля</w:t>
            </w:r>
            <w:r w:rsidRPr="002F61F8">
              <w:rPr>
                <w:rFonts w:ascii="Times New Roman" w:eastAsia="Times New Roman" w:hAnsi="Times New Roman" w:cs="Times New Roman"/>
                <w:b/>
                <w:bCs/>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0"/>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w:t>
            </w:r>
            <w:r w:rsidRPr="002F61F8">
              <w:rPr>
                <w:rFonts w:ascii="Times New Roman" w:eastAsia="Times New Roman" w:hAnsi="Times New Roman" w:cs="Times New Roman"/>
                <w:b/>
                <w:bCs/>
                <w:color w:val="000000"/>
                <w:spacing w:val="2"/>
                <w:w w:val="104"/>
                <w:sz w:val="18"/>
                <w:szCs w:val="18"/>
                <w:lang w:eastAsia="ru-RU"/>
              </w:rPr>
              <w:t>ем</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ля</w:t>
            </w:r>
            <w:r w:rsidRPr="002F61F8">
              <w:rPr>
                <w:rFonts w:ascii="Times New Roman" w:eastAsia="Times New Roman" w:hAnsi="Times New Roman" w:cs="Times New Roman"/>
                <w:b/>
                <w:bCs/>
                <w:color w:val="000000"/>
                <w:w w:val="104"/>
                <w:sz w:val="18"/>
                <w:szCs w:val="18"/>
                <w:lang w:eastAsia="ru-RU"/>
              </w:rPr>
              <w:t>.</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4" w:after="0" w:line="253" w:lineRule="auto"/>
              <w:ind w:right="25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орчес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1" w:lineRule="auto"/>
              <w:ind w:right="-29"/>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уппов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урнало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ек</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битате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оре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кеа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Кт</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ивё</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реке</w:t>
            </w:r>
            <w:r w:rsidRPr="002F61F8">
              <w:rPr>
                <w:rFonts w:ascii="Times New Roman" w:eastAsia="Times New Roman" w:hAnsi="Times New Roman" w:cs="Times New Roman"/>
                <w:color w:val="000000"/>
                <w:spacing w:val="2"/>
                <w:w w:val="104"/>
                <w:sz w:val="18"/>
                <w:szCs w:val="18"/>
                <w:lang w:eastAsia="ru-RU"/>
              </w:rPr>
              <w:t>»</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л</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т.д</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1"/>
          <w:wAfter w:w="9" w:type="dxa"/>
          <w:cantSplit/>
          <w:trHeight w:hRule="exact" w:val="1646"/>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68"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383"/>
              </w:tabs>
              <w:spacing w:before="68" w:after="0" w:line="252"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просте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одо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битате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ыбк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ляг</w:t>
            </w:r>
            <w:r w:rsidRPr="002F61F8">
              <w:rPr>
                <w:rFonts w:ascii="Times New Roman" w:eastAsia="Times New Roman" w:hAnsi="Times New Roman" w:cs="Times New Roman"/>
                <w:color w:val="000000"/>
                <w:spacing w:val="2"/>
                <w:w w:val="104"/>
                <w:sz w:val="18"/>
                <w:szCs w:val="18"/>
                <w:lang w:eastAsia="ru-RU"/>
              </w:rPr>
              <w:t>уш</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68"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остей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3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3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3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битате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ях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ыбк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ляг</w:t>
            </w:r>
            <w:r w:rsidRPr="002F61F8">
              <w:rPr>
                <w:rFonts w:ascii="Times New Roman" w:eastAsia="Times New Roman" w:hAnsi="Times New Roman" w:cs="Times New Roman"/>
                <w:color w:val="000000"/>
                <w:spacing w:val="2"/>
                <w:w w:val="104"/>
                <w:sz w:val="18"/>
                <w:szCs w:val="18"/>
                <w:lang w:eastAsia="ru-RU"/>
              </w:rPr>
              <w:t>уш</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68" w:after="0" w:line="252" w:lineRule="auto"/>
              <w:ind w:right="-14"/>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ека</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лягу</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головас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аку</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261"/>
              </w:tabs>
              <w:spacing w:before="68" w:after="0" w:line="253" w:lineRule="auto"/>
              <w:ind w:right="-19"/>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(реки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озёра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руд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оря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новод</w:t>
            </w:r>
            <w:r w:rsidRPr="002F61F8">
              <w:rPr>
                <w:rFonts w:ascii="Times New Roman" w:eastAsia="Times New Roman" w:hAnsi="Times New Roman" w:cs="Times New Roman"/>
                <w:color w:val="000000"/>
                <w:spacing w:val="2"/>
                <w:w w:val="104"/>
                <w:sz w:val="18"/>
                <w:szCs w:val="18"/>
                <w:lang w:eastAsia="ru-RU"/>
              </w:rPr>
              <w:t>ны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9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тател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538"/>
              </w:tabs>
              <w:spacing w:before="68" w:after="0" w:line="253"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озёра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пруд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оря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еан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еснов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зем</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нов)</w:t>
            </w:r>
            <w:r w:rsidRPr="002F61F8">
              <w:rPr>
                <w:rFonts w:ascii="Times New Roman" w:eastAsia="Times New Roman" w:hAnsi="Times New Roman" w:cs="Times New Roman"/>
                <w:color w:val="000000"/>
                <w:w w:val="104"/>
                <w:sz w:val="18"/>
                <w:szCs w:val="18"/>
                <w:lang w:eastAsia="ru-RU"/>
              </w:rPr>
              <w:t>.</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bl>
    <w:p w:rsidR="00D47A74" w:rsidRPr="00D55200" w:rsidRDefault="00D47A74" w:rsidP="005E648E">
      <w:pPr>
        <w:spacing w:after="0" w:line="240" w:lineRule="auto"/>
        <w:ind w:firstLine="709"/>
        <w:contextualSpacing/>
        <w:rPr>
          <w:rFonts w:ascii="Times New Roman" w:hAnsi="Times New Roman" w:cs="Times New Roman"/>
          <w:sz w:val="24"/>
          <w:szCs w:val="24"/>
        </w:rPr>
      </w:pPr>
    </w:p>
    <w:p w:rsidR="002F61F8" w:rsidRPr="00D55200" w:rsidRDefault="002F61F8" w:rsidP="005E648E">
      <w:pPr>
        <w:spacing w:after="0" w:line="240" w:lineRule="auto"/>
        <w:ind w:firstLine="709"/>
        <w:contextualSpacing/>
        <w:rPr>
          <w:rFonts w:ascii="Times New Roman" w:hAnsi="Times New Roman" w:cs="Times New Roman"/>
          <w:sz w:val="24"/>
          <w:szCs w:val="24"/>
        </w:rPr>
      </w:pPr>
    </w:p>
    <w:tbl>
      <w:tblPr>
        <w:tblW w:w="0" w:type="auto"/>
        <w:tblLayout w:type="fixed"/>
        <w:tblCellMar>
          <w:left w:w="0" w:type="dxa"/>
          <w:right w:w="0" w:type="dxa"/>
        </w:tblCellMar>
        <w:tblLook w:val="04A0"/>
      </w:tblPr>
      <w:tblGrid>
        <w:gridCol w:w="142"/>
        <w:gridCol w:w="1305"/>
        <w:gridCol w:w="13"/>
        <w:gridCol w:w="1100"/>
        <w:gridCol w:w="1056"/>
        <w:gridCol w:w="24"/>
        <w:gridCol w:w="780"/>
        <w:gridCol w:w="380"/>
        <w:gridCol w:w="620"/>
        <w:gridCol w:w="365"/>
        <w:gridCol w:w="15"/>
        <w:gridCol w:w="1200"/>
        <w:gridCol w:w="620"/>
        <w:gridCol w:w="380"/>
        <w:gridCol w:w="113"/>
        <w:gridCol w:w="27"/>
        <w:gridCol w:w="560"/>
        <w:gridCol w:w="580"/>
        <w:gridCol w:w="958"/>
        <w:gridCol w:w="62"/>
        <w:gridCol w:w="2333"/>
        <w:gridCol w:w="27"/>
        <w:gridCol w:w="2327"/>
        <w:gridCol w:w="13"/>
        <w:gridCol w:w="23"/>
      </w:tblGrid>
      <w:tr w:rsidR="002F61F8" w:rsidRPr="002F61F8" w:rsidTr="002F61F8">
        <w:trPr>
          <w:gridAfter w:val="2"/>
          <w:wAfter w:w="36" w:type="dxa"/>
          <w:cantSplit/>
          <w:trHeight w:hRule="exact" w:val="569"/>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4-</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39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47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354"/>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4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1" w:line="140" w:lineRule="exact"/>
              <w:rPr>
                <w:rFonts w:ascii="Calibri" w:eastAsia="Calibri" w:hAnsi="Calibri" w:cs="Calibri"/>
                <w:sz w:val="14"/>
                <w:szCs w:val="14"/>
                <w:lang w:eastAsia="ru-RU"/>
              </w:rPr>
            </w:pPr>
          </w:p>
          <w:p w:rsidR="002F61F8" w:rsidRPr="002F61F8" w:rsidRDefault="002F61F8" w:rsidP="002F61F8">
            <w:pPr>
              <w:widowControl w:val="0"/>
              <w:spacing w:after="0" w:line="253" w:lineRule="auto"/>
              <w:ind w:right="204"/>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есн</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p>
          <w:p w:rsidR="002F61F8" w:rsidRPr="002F61F8" w:rsidRDefault="002F61F8" w:rsidP="002F61F8">
            <w:pPr>
              <w:widowControl w:val="0"/>
              <w:spacing w:before="68" w:after="0" w:line="253" w:lineRule="auto"/>
              <w:ind w:right="38"/>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убб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учас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p>
          <w:p w:rsidR="002F61F8" w:rsidRPr="002F61F8" w:rsidRDefault="002F61F8" w:rsidP="002F61F8">
            <w:pPr>
              <w:widowControl w:val="0"/>
              <w:spacing w:before="73" w:after="0" w:line="253" w:lineRule="auto"/>
              <w:ind w:right="1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ческ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2"/>
          <w:wAfter w:w="36" w:type="dxa"/>
          <w:cantSplit/>
          <w:trHeight w:hRule="exact" w:val="1444"/>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вия</w:t>
            </w:r>
            <w:r w:rsidRPr="002F61F8">
              <w:rPr>
                <w:rFonts w:ascii="Times New Roman" w:eastAsia="Times New Roman" w:hAnsi="Times New Roman" w:cs="Times New Roman"/>
                <w:color w:val="000000"/>
                <w:w w:val="104"/>
                <w:sz w:val="18"/>
                <w:szCs w:val="18"/>
                <w:lang w:eastAsia="ru-RU"/>
              </w:rPr>
              <w:t>х</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852"/>
                <w:tab w:val="left" w:pos="1208"/>
              </w:tabs>
              <w:spacing w:before="85"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взрос</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фе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сиях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труда</w:t>
            </w:r>
            <w:r w:rsidRPr="002F61F8">
              <w:rPr>
                <w:rFonts w:ascii="Times New Roman" w:eastAsia="Times New Roman" w:hAnsi="Times New Roman" w:cs="Times New Roman"/>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14"/>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руд</w:t>
            </w:r>
            <w:r w:rsidRPr="002F61F8">
              <w:rPr>
                <w:rFonts w:ascii="Times New Roman" w:eastAsia="Times New Roman" w:hAnsi="Times New Roman" w:cs="Times New Roman"/>
                <w:color w:val="000000"/>
                <w:w w:val="104"/>
                <w:sz w:val="18"/>
                <w:szCs w:val="18"/>
                <w:lang w:eastAsia="ru-RU"/>
              </w:rPr>
              <w:t>у</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798"/>
                <w:tab w:val="left" w:pos="1390"/>
              </w:tabs>
              <w:spacing w:before="85" w:after="0" w:line="253" w:lineRule="auto"/>
              <w:ind w:right="-8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трудо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ез</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7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тве</w:t>
            </w:r>
            <w:r w:rsidRPr="002F61F8">
              <w:rPr>
                <w:rFonts w:ascii="Times New Roman" w:eastAsia="Times New Roman" w:hAnsi="Times New Roman" w:cs="Times New Roman"/>
                <w:color w:val="000000"/>
                <w:w w:val="104"/>
                <w:sz w:val="18"/>
                <w:szCs w:val="18"/>
                <w:lang w:eastAsia="ru-RU"/>
              </w:rPr>
              <w:t>н</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знач</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w w:val="104"/>
                <w:sz w:val="18"/>
                <w:szCs w:val="18"/>
                <w:lang w:eastAsia="ru-RU"/>
              </w:rPr>
              <w:t>и</w:t>
            </w:r>
          </w:p>
        </w:tc>
        <w:tc>
          <w:tcPr>
            <w:tcW w:w="2395"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2"/>
              <w:jc w:val="right"/>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0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ейс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after="0" w:line="240" w:lineRule="auto"/>
              <w:ind w:right="-20"/>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щ</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твенно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ачи</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ости</w:t>
            </w:r>
            <w:r w:rsidRPr="002F61F8">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2"/>
          <w:wAfter w:w="36" w:type="dxa"/>
          <w:cantSplit/>
          <w:trHeight w:hRule="exact" w:val="539"/>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3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1-2</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ел</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олне</w:t>
            </w:r>
            <w:r w:rsidRPr="002F61F8">
              <w:rPr>
                <w:rFonts w:ascii="Times New Roman" w:eastAsia="Times New Roman" w:hAnsi="Times New Roman" w:cs="Times New Roman"/>
                <w:b/>
                <w:bCs/>
                <w:color w:val="000000"/>
                <w:spacing w:val="2"/>
                <w:w w:val="104"/>
                <w:sz w:val="18"/>
                <w:szCs w:val="18"/>
                <w:lang w:eastAsia="ru-RU"/>
              </w:rPr>
              <w:t>ч</w:t>
            </w:r>
            <w:r w:rsidRPr="002F61F8">
              <w:rPr>
                <w:rFonts w:ascii="Times New Roman" w:eastAsia="Times New Roman" w:hAnsi="Times New Roman" w:cs="Times New Roman"/>
                <w:b/>
                <w:bCs/>
                <w:color w:val="000000"/>
                <w:spacing w:val="1"/>
                <w:w w:val="104"/>
                <w:sz w:val="18"/>
                <w:szCs w:val="18"/>
                <w:lang w:eastAsia="ru-RU"/>
              </w:rPr>
              <w:t>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етс</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олне</w:t>
            </w:r>
            <w:r w:rsidRPr="002F61F8">
              <w:rPr>
                <w:rFonts w:ascii="Times New Roman" w:eastAsia="Times New Roman" w:hAnsi="Times New Roman" w:cs="Times New Roman"/>
                <w:b/>
                <w:bCs/>
                <w:color w:val="000000"/>
                <w:spacing w:val="2"/>
                <w:w w:val="104"/>
                <w:sz w:val="18"/>
                <w:szCs w:val="18"/>
                <w:lang w:eastAsia="ru-RU"/>
              </w:rPr>
              <w:t>ч</w:t>
            </w:r>
            <w:r w:rsidRPr="002F61F8">
              <w:rPr>
                <w:rFonts w:ascii="Times New Roman" w:eastAsia="Times New Roman" w:hAnsi="Times New Roman" w:cs="Times New Roman"/>
                <w:b/>
                <w:bCs/>
                <w:color w:val="000000"/>
                <w:spacing w:val="1"/>
                <w:w w:val="104"/>
                <w:sz w:val="18"/>
                <w:szCs w:val="18"/>
                <w:lang w:eastAsia="ru-RU"/>
              </w:rPr>
              <w:t>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етс</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0" w:lineRule="auto"/>
              <w:ind w:right="339"/>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онку</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ейн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издате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рок</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 w:line="220" w:lineRule="exact"/>
              <w:rPr>
                <w:rFonts w:ascii="Times New Roman" w:eastAsia="Times New Roman" w:hAnsi="Times New Roman" w:cs="Times New Roman"/>
                <w:w w:val="104"/>
                <w:lang w:eastAsia="ru-RU"/>
              </w:rPr>
            </w:pPr>
          </w:p>
          <w:p w:rsidR="002F61F8" w:rsidRPr="002F61F8" w:rsidRDefault="002F61F8" w:rsidP="002F61F8">
            <w:pPr>
              <w:widowControl w:val="0"/>
              <w:spacing w:after="0" w:line="253" w:lineRule="auto"/>
              <w:ind w:right="36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ског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тва</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27"/>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онце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рогра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ветера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w w:val="104"/>
                <w:sz w:val="18"/>
                <w:szCs w:val="18"/>
                <w:lang w:eastAsia="ru-RU"/>
              </w:rPr>
              <w:t>В</w:t>
            </w:r>
          </w:p>
        </w:tc>
      </w:tr>
      <w:tr w:rsidR="002F61F8" w:rsidRPr="002F61F8" w:rsidTr="002F61F8">
        <w:trPr>
          <w:gridAfter w:val="2"/>
          <w:wAfter w:w="36" w:type="dxa"/>
          <w:cantSplit/>
          <w:trHeight w:hRule="exact" w:val="1666"/>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5" w:line="160" w:lineRule="exact"/>
              <w:rPr>
                <w:rFonts w:ascii="Calibri" w:eastAsia="Calibri" w:hAnsi="Calibri" w:cs="Calibri"/>
                <w:sz w:val="16"/>
                <w:szCs w:val="16"/>
                <w:lang w:eastAsia="ru-RU"/>
              </w:rPr>
            </w:pPr>
          </w:p>
          <w:p w:rsidR="002F61F8" w:rsidRPr="002F61F8" w:rsidRDefault="002F61F8" w:rsidP="002F61F8">
            <w:pPr>
              <w:widowControl w:val="0"/>
              <w:spacing w:after="0" w:line="250"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есёл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ливог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spacing w:val="1"/>
                <w:w w:val="104"/>
                <w:sz w:val="18"/>
                <w:szCs w:val="18"/>
                <w:lang w:eastAsia="ru-RU"/>
              </w:rPr>
              <w:t>рног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етств</w:t>
            </w:r>
            <w:r w:rsidRPr="002F61F8">
              <w:rPr>
                <w:rFonts w:ascii="Times New Roman" w:eastAsia="Times New Roman" w:hAnsi="Times New Roman" w:cs="Times New Roman"/>
                <w:color w:val="000000"/>
                <w:w w:val="104"/>
                <w:sz w:val="18"/>
                <w:szCs w:val="18"/>
                <w:lang w:eastAsia="ru-RU"/>
              </w:rPr>
              <w:t>а</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есёл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ливог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spacing w:val="1"/>
                <w:w w:val="104"/>
                <w:sz w:val="18"/>
                <w:szCs w:val="18"/>
                <w:lang w:eastAsia="ru-RU"/>
              </w:rPr>
              <w:t>рног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етств</w:t>
            </w:r>
            <w:r w:rsidRPr="002F61F8">
              <w:rPr>
                <w:rFonts w:ascii="Times New Roman" w:eastAsia="Times New Roman" w:hAnsi="Times New Roman" w:cs="Times New Roman"/>
                <w:color w:val="000000"/>
                <w:w w:val="104"/>
                <w:sz w:val="18"/>
                <w:szCs w:val="18"/>
                <w:lang w:eastAsia="ru-RU"/>
              </w:rPr>
              <w:t>а</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86"/>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редстав</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праз</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ник</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увст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важе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вете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ана</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ойн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29"/>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вой</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ят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роя</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p>
        </w:tc>
        <w:tc>
          <w:tcPr>
            <w:tcW w:w="2395"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3" w:after="0" w:line="251" w:lineRule="auto"/>
              <w:ind w:right="1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ой</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амят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героя</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ствен</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за</w:t>
            </w:r>
            <w:r w:rsidRPr="002F61F8">
              <w:rPr>
                <w:rFonts w:ascii="Times New Roman" w:eastAsia="Times New Roman" w:hAnsi="Times New Roman" w:cs="Times New Roman"/>
                <w:color w:val="000000"/>
                <w:spacing w:val="2"/>
                <w:w w:val="104"/>
                <w:sz w:val="18"/>
                <w:szCs w:val="18"/>
                <w:lang w:eastAsia="ru-RU"/>
              </w:rPr>
              <w:t>щи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721950">
        <w:trPr>
          <w:gridAfter w:val="2"/>
          <w:wAfter w:w="36" w:type="dxa"/>
          <w:cantSplit/>
          <w:trHeight w:hRule="exact" w:val="572"/>
        </w:trPr>
        <w:tc>
          <w:tcPr>
            <w:tcW w:w="14987" w:type="dxa"/>
            <w:gridSpan w:val="23"/>
            <w:tcBorders>
              <w:top w:val="single" w:sz="3" w:space="0" w:color="000000"/>
              <w:left w:val="single" w:sz="2" w:space="0" w:color="000000"/>
              <w:bottom w:val="single" w:sz="3" w:space="0" w:color="000000"/>
              <w:right w:val="single" w:sz="3" w:space="0" w:color="000000"/>
            </w:tcBorders>
            <w:shd w:val="clear" w:color="auto" w:fill="00ACEF"/>
            <w:tcMar>
              <w:top w:w="0" w:type="dxa"/>
              <w:left w:w="0" w:type="dxa"/>
              <w:bottom w:w="0" w:type="dxa"/>
              <w:right w:w="0" w:type="dxa"/>
            </w:tcMar>
          </w:tcPr>
          <w:p w:rsidR="002F61F8" w:rsidRPr="002F61F8" w:rsidRDefault="002F61F8" w:rsidP="002F61F8">
            <w:pPr>
              <w:spacing w:after="19" w:line="120" w:lineRule="exact"/>
              <w:rPr>
                <w:rFonts w:ascii="Calibri" w:eastAsia="Calibri" w:hAnsi="Calibri" w:cs="Calibri"/>
                <w:sz w:val="12"/>
                <w:szCs w:val="12"/>
                <w:lang w:eastAsia="ru-RU"/>
              </w:rPr>
            </w:pP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Те</w:t>
            </w:r>
            <w:r w:rsidRPr="002F61F8">
              <w:rPr>
                <w:rFonts w:ascii="Times New Roman" w:eastAsia="Times New Roman" w:hAnsi="Times New Roman" w:cs="Times New Roman"/>
                <w:b/>
                <w:bCs/>
                <w:color w:val="000000"/>
                <w:w w:val="101"/>
                <w:sz w:val="26"/>
                <w:szCs w:val="26"/>
                <w:lang w:eastAsia="ru-RU"/>
              </w:rPr>
              <w:t>ма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1"/>
                <w:w w:val="101"/>
                <w:sz w:val="26"/>
                <w:szCs w:val="26"/>
                <w:lang w:eastAsia="ru-RU"/>
              </w:rPr>
              <w:t>про</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кт</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1"/>
                <w:w w:val="102"/>
                <w:sz w:val="26"/>
                <w:szCs w:val="26"/>
                <w:lang w:eastAsia="ru-RU"/>
              </w:rPr>
              <w:t>ес</w:t>
            </w:r>
            <w:r w:rsidRPr="002F61F8">
              <w:rPr>
                <w:rFonts w:ascii="Times New Roman" w:eastAsia="Times New Roman" w:hAnsi="Times New Roman" w:cs="Times New Roman"/>
                <w:b/>
                <w:bCs/>
                <w:color w:val="000000"/>
                <w:spacing w:val="1"/>
                <w:w w:val="101"/>
                <w:sz w:val="26"/>
                <w:szCs w:val="26"/>
                <w:lang w:eastAsia="ru-RU"/>
              </w:rPr>
              <w:t>яца:</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w:t>
            </w:r>
            <w:r w:rsidRPr="002F61F8">
              <w:rPr>
                <w:rFonts w:ascii="Times New Roman" w:eastAsia="Times New Roman" w:hAnsi="Times New Roman" w:cs="Times New Roman"/>
                <w:b/>
                <w:bCs/>
                <w:color w:val="000000"/>
                <w:w w:val="102"/>
                <w:sz w:val="26"/>
                <w:szCs w:val="26"/>
                <w:lang w:eastAsia="ru-RU"/>
              </w:rPr>
              <w:t>З</w:t>
            </w:r>
            <w:r w:rsidRPr="002F61F8">
              <w:rPr>
                <w:rFonts w:ascii="Times New Roman" w:eastAsia="Times New Roman" w:hAnsi="Times New Roman" w:cs="Times New Roman"/>
                <w:b/>
                <w:bCs/>
                <w:color w:val="000000"/>
                <w:spacing w:val="2"/>
                <w:w w:val="102"/>
                <w:sz w:val="26"/>
                <w:szCs w:val="26"/>
                <w:lang w:eastAsia="ru-RU"/>
              </w:rPr>
              <w:t>д</w:t>
            </w:r>
            <w:r w:rsidRPr="002F61F8">
              <w:rPr>
                <w:rFonts w:ascii="Times New Roman" w:eastAsia="Times New Roman" w:hAnsi="Times New Roman" w:cs="Times New Roman"/>
                <w:b/>
                <w:bCs/>
                <w:color w:val="000000"/>
                <w:w w:val="101"/>
                <w:sz w:val="26"/>
                <w:szCs w:val="26"/>
                <w:lang w:eastAsia="ru-RU"/>
              </w:rPr>
              <w:t>ра</w:t>
            </w:r>
            <w:r w:rsidRPr="002F61F8">
              <w:rPr>
                <w:rFonts w:ascii="Times New Roman" w:eastAsia="Times New Roman" w:hAnsi="Times New Roman" w:cs="Times New Roman"/>
                <w:b/>
                <w:bCs/>
                <w:color w:val="000000"/>
                <w:spacing w:val="2"/>
                <w:w w:val="101"/>
                <w:sz w:val="26"/>
                <w:szCs w:val="26"/>
                <w:lang w:eastAsia="ru-RU"/>
              </w:rPr>
              <w:t>в</w:t>
            </w:r>
            <w:r w:rsidRPr="002F61F8">
              <w:rPr>
                <w:rFonts w:ascii="Times New Roman" w:eastAsia="Times New Roman" w:hAnsi="Times New Roman" w:cs="Times New Roman"/>
                <w:b/>
                <w:bCs/>
                <w:color w:val="000000"/>
                <w:spacing w:val="1"/>
                <w:w w:val="102"/>
                <w:sz w:val="26"/>
                <w:szCs w:val="26"/>
                <w:lang w:eastAsia="ru-RU"/>
              </w:rPr>
              <w:t>с</w:t>
            </w:r>
            <w:r w:rsidRPr="002F61F8">
              <w:rPr>
                <w:rFonts w:ascii="Times New Roman" w:eastAsia="Times New Roman" w:hAnsi="Times New Roman" w:cs="Times New Roman"/>
                <w:b/>
                <w:bCs/>
                <w:color w:val="000000"/>
                <w:spacing w:val="1"/>
                <w:w w:val="101"/>
                <w:sz w:val="26"/>
                <w:szCs w:val="26"/>
                <w:lang w:eastAsia="ru-RU"/>
              </w:rPr>
              <w:t>твуй,</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л</w:t>
            </w:r>
            <w:r w:rsidRPr="002F61F8">
              <w:rPr>
                <w:rFonts w:ascii="Times New Roman" w:eastAsia="Times New Roman" w:hAnsi="Times New Roman" w:cs="Times New Roman"/>
                <w:b/>
                <w:bCs/>
                <w:color w:val="000000"/>
                <w:spacing w:val="1"/>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то»</w:t>
            </w:r>
            <w:r w:rsidRPr="002F61F8">
              <w:rPr>
                <w:rFonts w:ascii="Times New Roman" w:eastAsia="Times New Roman" w:hAnsi="Times New Roman" w:cs="Times New Roman"/>
                <w:color w:val="000000"/>
                <w:spacing w:val="3"/>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2"/>
                <w:w w:val="101"/>
                <w:sz w:val="26"/>
                <w:szCs w:val="26"/>
                <w:lang w:eastAsia="ru-RU"/>
              </w:rPr>
              <w:t>2</w:t>
            </w:r>
            <w:r w:rsidRPr="002F61F8">
              <w:rPr>
                <w:rFonts w:ascii="Times New Roman" w:eastAsia="Times New Roman" w:hAnsi="Times New Roman" w:cs="Times New Roman"/>
                <w:b/>
                <w:bCs/>
                <w:color w:val="000000"/>
                <w:w w:val="101"/>
                <w:sz w:val="26"/>
                <w:szCs w:val="26"/>
                <w:lang w:eastAsia="ru-RU"/>
              </w:rPr>
              <w:t>-я</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половина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мая)</w:t>
            </w:r>
          </w:p>
        </w:tc>
      </w:tr>
      <w:tr w:rsidR="002F61F8" w:rsidRPr="002F61F8" w:rsidTr="002F61F8">
        <w:trPr>
          <w:gridAfter w:val="2"/>
          <w:wAfter w:w="36" w:type="dxa"/>
          <w:cantSplit/>
          <w:trHeight w:hRule="exact" w:val="535"/>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3-</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22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22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30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18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идан</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сад</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Зд</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авству</w:t>
            </w:r>
            <w:r w:rsidRPr="002F61F8">
              <w:rPr>
                <w:rFonts w:ascii="Times New Roman" w:eastAsia="Times New Roman" w:hAnsi="Times New Roman" w:cs="Times New Roman"/>
                <w:b/>
                <w:bCs/>
                <w:color w:val="000000"/>
                <w:spacing w:val="2"/>
                <w:w w:val="104"/>
                <w:sz w:val="18"/>
                <w:szCs w:val="18"/>
                <w:lang w:eastAsia="ru-RU"/>
              </w:rPr>
              <w:t>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3"/>
                <w:w w:val="104"/>
                <w:sz w:val="18"/>
                <w:szCs w:val="18"/>
                <w:lang w:eastAsia="ru-RU"/>
              </w:rPr>
              <w:t>ш</w:t>
            </w:r>
            <w:r w:rsidRPr="002F61F8">
              <w:rPr>
                <w:rFonts w:ascii="Times New Roman" w:eastAsia="Times New Roman" w:hAnsi="Times New Roman" w:cs="Times New Roman"/>
                <w:b/>
                <w:bCs/>
                <w:color w:val="000000"/>
                <w:spacing w:val="1"/>
                <w:w w:val="104"/>
                <w:sz w:val="18"/>
                <w:szCs w:val="18"/>
                <w:lang w:eastAsia="ru-RU"/>
              </w:rPr>
              <w:t>кола</w:t>
            </w:r>
            <w:r w:rsidRPr="002F61F8">
              <w:rPr>
                <w:rFonts w:ascii="Times New Roman" w:eastAsia="Times New Roman" w:hAnsi="Times New Roman" w:cs="Times New Roman"/>
                <w:b/>
                <w:bCs/>
                <w:color w:val="000000"/>
                <w:w w:val="104"/>
                <w:sz w:val="18"/>
                <w:szCs w:val="18"/>
                <w:lang w:eastAsia="ru-RU"/>
              </w:rPr>
              <w:t>!</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1" w:line="140" w:lineRule="exact"/>
              <w:rPr>
                <w:rFonts w:ascii="Calibri" w:eastAsia="Calibri" w:hAnsi="Calibri" w:cs="Calibri"/>
                <w:sz w:val="14"/>
                <w:szCs w:val="14"/>
                <w:lang w:eastAsia="ru-RU"/>
              </w:rPr>
            </w:pPr>
          </w:p>
          <w:p w:rsidR="002F61F8" w:rsidRPr="002F61F8" w:rsidRDefault="002F61F8" w:rsidP="002F61F8">
            <w:pPr>
              <w:widowControl w:val="0"/>
              <w:spacing w:after="0" w:line="253" w:lineRule="auto"/>
              <w:ind w:right="11"/>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рализо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гада</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before="68" w:after="0" w:line="252" w:lineRule="auto"/>
              <w:ind w:right="-16"/>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зо</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парк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Жи</w:t>
            </w:r>
            <w:r w:rsidRPr="002F61F8">
              <w:rPr>
                <w:rFonts w:ascii="Times New Roman" w:eastAsia="Times New Roman" w:hAnsi="Times New Roman" w:cs="Times New Roman"/>
                <w:color w:val="000000"/>
                <w:spacing w:val="1"/>
                <w:w w:val="104"/>
                <w:sz w:val="18"/>
                <w:szCs w:val="18"/>
                <w:lang w:eastAsia="ru-RU"/>
              </w:rPr>
              <w:t>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2"/>
          <w:wAfter w:w="36" w:type="dxa"/>
          <w:cantSplit/>
          <w:trHeight w:hRule="exact" w:val="1451"/>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4" w:line="160" w:lineRule="exact"/>
              <w:rPr>
                <w:rFonts w:ascii="Calibri" w:eastAsia="Calibri" w:hAnsi="Calibri" w:cs="Calibri"/>
                <w:sz w:val="16"/>
                <w:szCs w:val="16"/>
                <w:lang w:eastAsia="ru-RU"/>
              </w:rPr>
            </w:pPr>
          </w:p>
          <w:p w:rsidR="002F61F8" w:rsidRPr="002F61F8" w:rsidRDefault="002F61F8" w:rsidP="002F61F8">
            <w:pPr>
              <w:widowControl w:val="0"/>
              <w:spacing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2" w:lineRule="auto"/>
              <w:ind w:right="-1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то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w w:val="104"/>
                <w:sz w:val="18"/>
                <w:szCs w:val="18"/>
                <w:lang w:eastAsia="ru-RU"/>
              </w:rPr>
              <w:t>н</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2" w:lineRule="auto"/>
              <w:ind w:right="-1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ото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w w:val="104"/>
                <w:sz w:val="18"/>
                <w:szCs w:val="18"/>
                <w:lang w:eastAsia="ru-RU"/>
              </w:rPr>
              <w:t>н</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3" w:lineRule="auto"/>
              <w:ind w:right="94"/>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ыш</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3" w:lineRule="auto"/>
              <w:ind w:right="-4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етен</w:t>
            </w:r>
            <w:r w:rsidRPr="002F61F8">
              <w:rPr>
                <w:rFonts w:ascii="Times New Roman" w:eastAsia="Times New Roman" w:hAnsi="Times New Roman" w:cs="Times New Roman"/>
                <w:color w:val="000000"/>
                <w:spacing w:val="2"/>
                <w:w w:val="104"/>
                <w:sz w:val="18"/>
                <w:szCs w:val="18"/>
                <w:lang w:eastAsia="ru-RU"/>
              </w:rPr>
              <w:t>ыш</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w w:val="104"/>
                <w:sz w:val="18"/>
                <w:szCs w:val="18"/>
                <w:lang w:eastAsia="ru-RU"/>
              </w:rPr>
              <w:t>.</w:t>
            </w:r>
          </w:p>
        </w:tc>
        <w:tc>
          <w:tcPr>
            <w:tcW w:w="2395"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27" w:line="240" w:lineRule="exact"/>
              <w:rPr>
                <w:rFonts w:ascii="Calibri" w:eastAsia="Calibri" w:hAnsi="Calibri" w:cs="Calibri"/>
                <w:sz w:val="24"/>
                <w:szCs w:val="24"/>
                <w:lang w:eastAsia="ru-RU"/>
              </w:rPr>
            </w:pPr>
          </w:p>
          <w:p w:rsidR="002F61F8" w:rsidRPr="002F61F8" w:rsidRDefault="002F61F8" w:rsidP="002F61F8">
            <w:pPr>
              <w:widowControl w:val="0"/>
              <w:spacing w:after="0" w:line="252" w:lineRule="auto"/>
              <w:ind w:right="-4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еятель</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оступле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колу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7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ож</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тельног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тно</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after="0" w:line="247" w:lineRule="auto"/>
              <w:ind w:right="-4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редстоя</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тупле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ю</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асс</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tabs>
                <w:tab w:val="left" w:pos="1618"/>
              </w:tabs>
              <w:spacing w:after="0" w:line="252" w:lineRule="auto"/>
              <w:ind w:right="-4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езопас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after="0" w:line="247" w:lineRule="auto"/>
              <w:ind w:right="346"/>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tabs>
                <w:tab w:val="left" w:pos="238"/>
              </w:tabs>
              <w:spacing w:before="5" w:after="0" w:line="247" w:lineRule="auto"/>
              <w:ind w:right="89"/>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тогово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прият</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p>
          <w:p w:rsidR="002F61F8" w:rsidRPr="002F61F8" w:rsidRDefault="002F61F8" w:rsidP="002F61F8">
            <w:pPr>
              <w:widowControl w:val="0"/>
              <w:spacing w:after="0" w:line="247" w:lineRule="auto"/>
              <w:ind w:right="33"/>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скн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before="5" w:after="0" w:line="252" w:lineRule="auto"/>
              <w:ind w:right="233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2"/>
          <w:wAfter w:w="36" w:type="dxa"/>
          <w:cantSplit/>
          <w:trHeight w:hRule="exact" w:val="512"/>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4-</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395" w:type="dxa"/>
            <w:gridSpan w:val="2"/>
            <w:vMerge/>
            <w:tcBorders>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D55200" w:rsidRDefault="002F61F8" w:rsidP="002F61F8">
            <w:pPr>
              <w:spacing w:after="14" w:line="200" w:lineRule="exact"/>
              <w:rPr>
                <w:rFonts w:ascii="Calibri" w:eastAsia="Calibri" w:hAnsi="Calibri" w:cs="Calibri"/>
                <w:sz w:val="20"/>
                <w:szCs w:val="20"/>
                <w:lang w:eastAsia="ru-RU"/>
              </w:rPr>
            </w:pPr>
          </w:p>
          <w:p w:rsidR="002F61F8" w:rsidRPr="002F61F8" w:rsidRDefault="002F61F8" w:rsidP="002F61F8">
            <w:pPr>
              <w:widowControl w:val="0"/>
              <w:spacing w:after="0" w:line="253" w:lineRule="auto"/>
              <w:ind w:right="20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9"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47" w:lineRule="auto"/>
              <w:ind w:right="86"/>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сунк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фа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3"/>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3" w:line="220" w:lineRule="exact"/>
              <w:rPr>
                <w:rFonts w:ascii="Times New Roman" w:eastAsia="Times New Roman" w:hAnsi="Times New Roman" w:cs="Times New Roman"/>
                <w:w w:val="104"/>
                <w:lang w:eastAsia="ru-RU"/>
              </w:rPr>
            </w:pPr>
          </w:p>
          <w:p w:rsidR="002F61F8" w:rsidRPr="002F61F8" w:rsidRDefault="002F61F8" w:rsidP="002F61F8">
            <w:pPr>
              <w:widowControl w:val="0"/>
              <w:spacing w:after="0" w:line="253" w:lineRule="auto"/>
              <w:ind w:right="143"/>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эс</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оче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spacing w:val="1"/>
                <w:w w:val="104"/>
                <w:sz w:val="18"/>
                <w:szCs w:val="18"/>
                <w:lang w:eastAsia="ru-RU"/>
              </w:rPr>
              <w:t>бл</w:t>
            </w:r>
            <w:r w:rsidRPr="002F61F8">
              <w:rPr>
                <w:rFonts w:ascii="Times New Roman" w:eastAsia="Times New Roman" w:hAnsi="Times New Roman" w:cs="Times New Roman"/>
                <w:color w:val="000000"/>
                <w:w w:val="104"/>
                <w:sz w:val="18"/>
                <w:szCs w:val="18"/>
                <w:lang w:eastAsia="ru-RU"/>
              </w:rPr>
              <w:t>ю</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лето</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3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ус</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ур</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2"/>
          <w:wAfter w:w="36" w:type="dxa"/>
          <w:cantSplit/>
          <w:trHeight w:hRule="exact" w:val="3189"/>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65" w:line="240" w:lineRule="exact"/>
              <w:rPr>
                <w:rFonts w:ascii="Calibri" w:eastAsia="Calibri" w:hAnsi="Calibri" w:cs="Calibri"/>
                <w:sz w:val="24"/>
                <w:szCs w:val="24"/>
                <w:lang w:eastAsia="ru-RU"/>
              </w:rPr>
            </w:pPr>
          </w:p>
          <w:p w:rsidR="002F61F8" w:rsidRPr="002F61F8" w:rsidRDefault="002F61F8" w:rsidP="002F61F8">
            <w:pPr>
              <w:widowControl w:val="0"/>
              <w:spacing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389"/>
                <w:tab w:val="left" w:pos="915"/>
                <w:tab w:val="left" w:pos="1276"/>
                <w:tab w:val="left" w:pos="1770"/>
              </w:tabs>
              <w:spacing w:before="88" w:after="0" w:line="252"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из</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рирод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наст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плен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лета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оде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чел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века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носте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ц</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етах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асе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ко</w:t>
            </w:r>
            <w:r w:rsidRPr="002F61F8">
              <w:rPr>
                <w:rFonts w:ascii="Times New Roman" w:eastAsia="Times New Roman" w:hAnsi="Times New Roman" w:cs="Times New Roman"/>
                <w:color w:val="000000"/>
                <w:spacing w:val="2"/>
                <w:w w:val="104"/>
                <w:sz w:val="18"/>
                <w:szCs w:val="18"/>
                <w:lang w:eastAsia="ru-RU"/>
              </w:rPr>
              <w:t>мы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уктах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ягода</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391"/>
                <w:tab w:val="left" w:pos="916"/>
                <w:tab w:val="left" w:pos="1279"/>
                <w:tab w:val="left" w:pos="1773"/>
                <w:tab w:val="left" w:pos="2071"/>
              </w:tabs>
              <w:spacing w:before="88"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из</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ирод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наст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плен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лета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оде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чел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века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носте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9"/>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адо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ого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ых</w:t>
            </w:r>
            <w:r w:rsidRPr="002F61F8">
              <w:rPr>
                <w:rFonts w:ascii="Times New Roman" w:eastAsia="Times New Roman" w:hAnsi="Times New Roman" w:cs="Times New Roman"/>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713"/>
                <w:tab w:val="left" w:pos="1087"/>
                <w:tab w:val="left" w:pos="1457"/>
              </w:tabs>
              <w:spacing w:before="88" w:after="0" w:line="252" w:lineRule="auto"/>
              <w:ind w:right="-15"/>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азвит</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уста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ливат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росте</w:t>
            </w:r>
            <w:r w:rsidRPr="002F61F8">
              <w:rPr>
                <w:rFonts w:ascii="Times New Roman" w:eastAsia="Times New Roman" w:hAnsi="Times New Roman" w:cs="Times New Roman"/>
                <w:color w:val="000000"/>
                <w:spacing w:val="2"/>
                <w:w w:val="104"/>
                <w:sz w:val="18"/>
                <w:szCs w:val="18"/>
                <w:lang w:eastAsia="ru-RU"/>
              </w:rPr>
              <w:t>йш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связ</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явле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ия</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1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зонн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абл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том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адо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асек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384"/>
              </w:tabs>
              <w:spacing w:before="88" w:after="0" w:line="252" w:lineRule="auto"/>
              <w:ind w:right="-83"/>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боб</w:t>
            </w:r>
            <w:r w:rsidRPr="002F61F8">
              <w:rPr>
                <w:rFonts w:ascii="Times New Roman" w:eastAsia="Times New Roman" w:hAnsi="Times New Roman" w:cs="Times New Roman"/>
                <w:color w:val="000000"/>
                <w:spacing w:val="3"/>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w w:val="104"/>
                <w:sz w:val="18"/>
                <w:szCs w:val="18"/>
                <w:lang w:eastAsia="ru-RU"/>
              </w:rPr>
              <w:t>н</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ода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тепл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сол</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ечн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свет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изн</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расте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вет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яг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иб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p>
        </w:tc>
        <w:tc>
          <w:tcPr>
            <w:tcW w:w="2395"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721950">
        <w:trPr>
          <w:trHeight w:val="223"/>
        </w:trPr>
        <w:tc>
          <w:tcPr>
            <w:tcW w:w="142" w:type="dxa"/>
            <w:shd w:val="clear" w:color="auto" w:fill="80CEE3"/>
            <w:vAlign w:val="bottom"/>
          </w:tcPr>
          <w:p w:rsidR="002F61F8" w:rsidRPr="002F61F8" w:rsidRDefault="00B3736C" w:rsidP="002F61F8">
            <w:pPr>
              <w:spacing w:after="0" w:line="240" w:lineRule="auto"/>
              <w:rPr>
                <w:rFonts w:ascii="Times New Roman" w:eastAsia="Times New Roman" w:hAnsi="Times New Roman" w:cs="Times New Roman"/>
                <w:sz w:val="19"/>
                <w:szCs w:val="19"/>
              </w:rPr>
            </w:pPr>
            <w:r w:rsidRPr="00B3736C">
              <w:rPr>
                <w:rFonts w:eastAsia="Times New Roman"/>
              </w:rPr>
              <w:pict>
                <v:line id="Shape 55" o:spid="_x0000_s1634" style="position:absolute;z-index:251674624;visibility:visible;mso-wrap-distance-left:0;mso-wrap-distance-right:0;mso-position-horizontal-relative:page;mso-position-vertical-relative:page" from="47.55pt,24pt" to="47.6pt,556.4pt" o:allowincell="f" strokeweight=".1104mm">
                  <w10:wrap anchorx="page" anchory="page"/>
                </v:line>
              </w:pict>
            </w:r>
          </w:p>
        </w:tc>
        <w:tc>
          <w:tcPr>
            <w:tcW w:w="1318"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4-я неделя ап-</w:t>
            </w:r>
          </w:p>
        </w:tc>
        <w:tc>
          <w:tcPr>
            <w:tcW w:w="218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1780" w:type="dxa"/>
            <w:gridSpan w:val="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82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16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236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Проведение праздника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реля</w:t>
            </w:r>
          </w:p>
        </w:tc>
        <w:tc>
          <w:tcPr>
            <w:tcW w:w="1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780" w:type="dxa"/>
            <w:gridSpan w:val="3"/>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20" w:type="dxa"/>
            <w:gridSpan w:val="2"/>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600" w:type="dxa"/>
            <w:gridSpan w:val="3"/>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2360"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71"/>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0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7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82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6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«Весны и труда»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9"/>
        </w:trPr>
        <w:tc>
          <w:tcPr>
            <w:tcW w:w="142"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318"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2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2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6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5"/>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11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Организация</w:t>
            </w:r>
          </w:p>
        </w:tc>
        <w:tc>
          <w:tcPr>
            <w:tcW w:w="10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11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10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p>
        </w:tc>
        <w:tc>
          <w:tcPr>
            <w:tcW w:w="5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видов</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10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представлений</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Проведения субботника на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11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вокруг</w:t>
            </w:r>
          </w:p>
        </w:tc>
        <w:tc>
          <w:tcPr>
            <w:tcW w:w="3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w:t>
            </w: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w:t>
            </w:r>
          </w:p>
        </w:tc>
        <w:tc>
          <w:tcPr>
            <w:tcW w:w="5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темы</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w:t>
            </w:r>
          </w:p>
        </w:tc>
        <w:tc>
          <w:tcPr>
            <w:tcW w:w="16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труде взрослых,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труде взрослых, профес-</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участке детского сада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5"/>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1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труда</w:t>
            </w:r>
          </w:p>
        </w:tc>
        <w:tc>
          <w:tcPr>
            <w:tcW w:w="10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взрослых  и</w:t>
            </w:r>
          </w:p>
        </w:tc>
        <w:tc>
          <w:tcPr>
            <w:tcW w:w="1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труда взрослых,</w:t>
            </w:r>
          </w:p>
        </w:tc>
        <w:tc>
          <w:tcPr>
            <w:tcW w:w="3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про-</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 взрослых,  професси-</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профессиях,</w:t>
            </w:r>
          </w:p>
        </w:tc>
        <w:tc>
          <w:tcPr>
            <w:tcW w:w="10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сиях,   трудовых действиях,</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Выставка творческих работ</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5"/>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 действиях</w:t>
            </w: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фессиях,</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w:t>
            </w:r>
          </w:p>
        </w:tc>
        <w:tc>
          <w:tcPr>
            <w:tcW w:w="3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дей-</w:t>
            </w: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ях,  трудовых</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действиях</w:t>
            </w:r>
          </w:p>
        </w:tc>
        <w:tc>
          <w:tcPr>
            <w:tcW w:w="14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действиях,</w:t>
            </w:r>
          </w:p>
        </w:tc>
        <w:tc>
          <w:tcPr>
            <w:tcW w:w="10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 труда и его об-</w:t>
            </w: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«Все профессии важны»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8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7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ствиях</w:t>
            </w:r>
          </w:p>
        </w:tc>
        <w:tc>
          <w:tcPr>
            <w:tcW w:w="3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100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результатах</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 труда,  уваже-</w:t>
            </w:r>
          </w:p>
        </w:tc>
        <w:tc>
          <w:tcPr>
            <w:tcW w:w="56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5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его</w:t>
            </w:r>
          </w:p>
        </w:tc>
        <w:tc>
          <w:tcPr>
            <w:tcW w:w="102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обществен-</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щественной значимости.</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7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2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 к труду</w:t>
            </w: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1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ной значимости</w:t>
            </w:r>
          </w:p>
        </w:tc>
        <w:tc>
          <w:tcPr>
            <w:tcW w:w="236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5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318"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18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16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8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4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16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36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38"/>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18"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1-2-я недели</w:t>
            </w:r>
          </w:p>
        </w:tc>
        <w:tc>
          <w:tcPr>
            <w:tcW w:w="218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Солнечное детство</w:t>
            </w:r>
          </w:p>
        </w:tc>
        <w:tc>
          <w:tcPr>
            <w:tcW w:w="2160" w:type="dxa"/>
            <w:gridSpan w:val="5"/>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Солнечное детство</w:t>
            </w:r>
          </w:p>
        </w:tc>
        <w:tc>
          <w:tcPr>
            <w:tcW w:w="182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236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Конкурс семейного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18"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мая</w:t>
            </w:r>
          </w:p>
        </w:tc>
        <w:tc>
          <w:tcPr>
            <w:tcW w:w="1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2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36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книгоиздательства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4"/>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2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2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6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«Уроки Победы»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0"/>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18"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7"/>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1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1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1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4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318"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детского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весёлого, счастливого</w:t>
            </w:r>
          </w:p>
        </w:tc>
        <w:tc>
          <w:tcPr>
            <w:tcW w:w="21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мы весёлого, счастливого</w:t>
            </w:r>
          </w:p>
        </w:tc>
        <w:tc>
          <w:tcPr>
            <w:tcW w:w="2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Победы в ВОВ. Формиро-</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1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Победы в ВОВ. Рас-</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Победы в ВОВ.  Расшире-</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1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3"/>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и мирного детства</w:t>
            </w:r>
          </w:p>
        </w:tc>
        <w:tc>
          <w:tcPr>
            <w:tcW w:w="1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и мирного детства</w:t>
            </w: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вание представлений о</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ширение знаний о героях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ние знаний о героях войны,</w:t>
            </w: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83"/>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празднике, чувства уваже-</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1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войны, о памятниках ге-</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памятниках героям ВОВ,</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Концертная программа для</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ния к ветеранам войны.</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роям ВОВ.</w:t>
            </w:r>
          </w:p>
        </w:tc>
        <w:tc>
          <w:tcPr>
            <w:tcW w:w="102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о преемственности поколе-</w:t>
            </w: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ветеранов ВОВ</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1"/>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2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защитников Родины.</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3"/>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2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18"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8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2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6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B3736C" w:rsidP="002F61F8">
      <w:pPr>
        <w:spacing w:after="0" w:line="240" w:lineRule="auto"/>
        <w:jc w:val="center"/>
        <w:rPr>
          <w:rFonts w:ascii="Times New Roman" w:eastAsia="Times New Roman" w:hAnsi="Times New Roman" w:cs="Times New Roman"/>
          <w:sz w:val="20"/>
          <w:szCs w:val="20"/>
        </w:rPr>
      </w:pPr>
      <w:r w:rsidRPr="00B3736C">
        <w:rPr>
          <w:rFonts w:eastAsia="Times New Roman"/>
        </w:rPr>
        <w:pict>
          <v:rect id="Shape 54" o:spid="_x0000_s1636" style="position:absolute;left:0;text-align:left;margin-left:47.55pt;margin-top:244.05pt;width:747.95pt;height:28.5pt;z-index:-251639808;visibility:visible;mso-wrap-distance-left:0;mso-wrap-distance-right:0;mso-position-horizontal-relative:page;mso-position-vertical-relative:page" o:allowincell="f" fillcolor="#009ec7" stroked="f">
            <w10:wrap anchorx="page" anchory="page"/>
          </v:rect>
        </w:pict>
      </w:r>
      <w:r w:rsidRPr="00B3736C">
        <w:rPr>
          <w:rFonts w:eastAsia="Times New Roman"/>
        </w:rPr>
        <w:pict>
          <v:line id="Shape 56" o:spid="_x0000_s1635" style="position:absolute;left:0;text-align:left;z-index:251675648;visibility:visible;mso-wrap-distance-left:0;mso-wrap-distance-right:0;mso-position-horizontal-relative:page;mso-position-vertical-relative:page" from="795.35pt,31.85pt" to="795.35pt,556.4pt" o:allowincell="f" strokeweight=".16014mm">
            <w10:wrap anchorx="page" anchory="page"/>
          </v:line>
        </w:pict>
      </w:r>
      <w:r w:rsidR="002F61F8" w:rsidRPr="002F61F8">
        <w:rPr>
          <w:rFonts w:ascii="Times New Roman" w:eastAsia="Times New Roman" w:hAnsi="Times New Roman" w:cs="Times New Roman"/>
          <w:b/>
          <w:bCs/>
          <w:sz w:val="26"/>
          <w:szCs w:val="26"/>
        </w:rPr>
        <w:t>Тема (проект) месяца: «Здравствуй, лето» (2-я половина мая)</w: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15180" w:type="dxa"/>
        <w:tblLayout w:type="fixed"/>
        <w:tblCellMar>
          <w:left w:w="0" w:type="dxa"/>
          <w:right w:w="0" w:type="dxa"/>
        </w:tblCellMar>
        <w:tblLook w:val="04A0"/>
      </w:tblPr>
      <w:tblGrid>
        <w:gridCol w:w="20"/>
        <w:gridCol w:w="20"/>
        <w:gridCol w:w="1320"/>
        <w:gridCol w:w="4"/>
        <w:gridCol w:w="16"/>
        <w:gridCol w:w="80"/>
        <w:gridCol w:w="80"/>
        <w:gridCol w:w="740"/>
        <w:gridCol w:w="180"/>
        <w:gridCol w:w="140"/>
        <w:gridCol w:w="20"/>
        <w:gridCol w:w="228"/>
        <w:gridCol w:w="132"/>
        <w:gridCol w:w="160"/>
        <w:gridCol w:w="440"/>
        <w:gridCol w:w="10"/>
        <w:gridCol w:w="50"/>
        <w:gridCol w:w="20"/>
        <w:gridCol w:w="680"/>
        <w:gridCol w:w="80"/>
        <w:gridCol w:w="240"/>
        <w:gridCol w:w="140"/>
        <w:gridCol w:w="73"/>
        <w:gridCol w:w="307"/>
        <w:gridCol w:w="340"/>
        <w:gridCol w:w="280"/>
        <w:gridCol w:w="20"/>
        <w:gridCol w:w="16"/>
        <w:gridCol w:w="84"/>
        <w:gridCol w:w="380"/>
        <w:gridCol w:w="260"/>
        <w:gridCol w:w="160"/>
        <w:gridCol w:w="280"/>
        <w:gridCol w:w="60"/>
        <w:gridCol w:w="160"/>
        <w:gridCol w:w="200"/>
        <w:gridCol w:w="280"/>
        <w:gridCol w:w="440"/>
        <w:gridCol w:w="40"/>
        <w:gridCol w:w="2"/>
        <w:gridCol w:w="358"/>
        <w:gridCol w:w="280"/>
        <w:gridCol w:w="240"/>
        <w:gridCol w:w="100"/>
        <w:gridCol w:w="20"/>
        <w:gridCol w:w="140"/>
        <w:gridCol w:w="100"/>
        <w:gridCol w:w="5"/>
        <w:gridCol w:w="215"/>
        <w:gridCol w:w="20"/>
        <w:gridCol w:w="120"/>
        <w:gridCol w:w="200"/>
        <w:gridCol w:w="260"/>
        <w:gridCol w:w="60"/>
        <w:gridCol w:w="180"/>
        <w:gridCol w:w="28"/>
        <w:gridCol w:w="2"/>
        <w:gridCol w:w="600"/>
        <w:gridCol w:w="300"/>
        <w:gridCol w:w="20"/>
        <w:gridCol w:w="210"/>
        <w:gridCol w:w="70"/>
        <w:gridCol w:w="41"/>
        <w:gridCol w:w="219"/>
        <w:gridCol w:w="190"/>
        <w:gridCol w:w="150"/>
        <w:gridCol w:w="350"/>
        <w:gridCol w:w="150"/>
        <w:gridCol w:w="60"/>
        <w:gridCol w:w="4"/>
        <w:gridCol w:w="2126"/>
        <w:gridCol w:w="20"/>
        <w:gridCol w:w="130"/>
        <w:gridCol w:w="10"/>
        <w:gridCol w:w="20"/>
      </w:tblGrid>
      <w:tr w:rsidR="002F61F8" w:rsidRPr="002F61F8" w:rsidTr="002F61F8">
        <w:trPr>
          <w:gridAfter w:val="3"/>
          <w:wAfter w:w="160" w:type="dxa"/>
          <w:trHeight w:val="4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20" w:type="dxa"/>
            <w:gridSpan w:val="4"/>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82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3"/>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2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8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4"/>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2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80" w:type="dxa"/>
            <w:gridSpan w:val="4"/>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0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40" w:type="dxa"/>
            <w:gridSpan w:val="7"/>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gridSpan w:val="4"/>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2"/>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4"/>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69"/>
        </w:trPr>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42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3-я неделя мая</w:t>
            </w:r>
          </w:p>
        </w:tc>
        <w:tc>
          <w:tcPr>
            <w:tcW w:w="2180" w:type="dxa"/>
            <w:gridSpan w:val="11"/>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1880" w:type="dxa"/>
            <w:gridSpan w:val="8"/>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40" w:type="dxa"/>
            <w:gridSpan w:val="1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160" w:type="dxa"/>
            <w:gridSpan w:val="1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360" w:type="dxa"/>
            <w:gridSpan w:val="1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До свидания, детский сад!</w:t>
            </w: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Проведение театрализован-</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36"/>
        </w:trPr>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20" w:type="dxa"/>
            <w:gridSpan w:val="4"/>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20" w:type="dxa"/>
            <w:gridSpan w:val="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gridSpan w:val="8"/>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Здравствуй, школа!</w:t>
            </w: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ных игр «Угадай, где я жи-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42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180" w:type="dxa"/>
            <w:gridSpan w:val="11"/>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160" w:type="dxa"/>
            <w:gridSpan w:val="9"/>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gridSpan w:val="1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160" w:type="dxa"/>
            <w:gridSpan w:val="1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340" w:type="dxa"/>
            <w:gridSpan w:val="7"/>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2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0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gridSpan w:val="4"/>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ву», «Гости из жарких</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40" w:type="dxa"/>
            <w:gridSpan w:val="1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w:t>
            </w:r>
          </w:p>
        </w:tc>
        <w:tc>
          <w:tcPr>
            <w:tcW w:w="2360" w:type="dxa"/>
            <w:gridSpan w:val="13"/>
            <w:vMerge w:val="restart"/>
            <w:tcBorders>
              <w:right w:val="single" w:sz="8" w:space="0" w:color="auto"/>
            </w:tcBorders>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r w:rsidRPr="002F61F8">
              <w:rPr>
                <w:rFonts w:ascii="Times New Roman" w:eastAsia="Times New Roman" w:hAnsi="Times New Roman" w:cs="Times New Roman"/>
                <w:w w:val="97"/>
                <w:sz w:val="19"/>
                <w:szCs w:val="19"/>
              </w:rPr>
              <w:t>видов</w:t>
            </w:r>
            <w:r w:rsidRPr="002F61F8">
              <w:rPr>
                <w:rFonts w:ascii="Times New Roman" w:eastAsia="Times New Roman" w:hAnsi="Times New Roman" w:cs="Times New Roman"/>
                <w:sz w:val="19"/>
                <w:szCs w:val="19"/>
              </w:rPr>
              <w:t>детской  деятельности  во-</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круг темы прощания с</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детским садом и поступле-</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нием в школу.  Формирова-</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ние положительного</w:t>
            </w:r>
          </w:p>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отно-</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шения к предстоящему по-</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ступлению в первый класс.</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Формирование</w:t>
            </w:r>
          </w:p>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лений о безопасном пове-</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дении в летний период.</w: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Итоговое мероприятие</w:t>
            </w:r>
            <w:r w:rsidRPr="002F61F8">
              <w:rPr>
                <w:rFonts w:ascii="Times New Roman" w:eastAsia="Times New Roman" w:hAnsi="Times New Roman" w:cs="Times New Roman"/>
                <w:w w:val="99"/>
                <w:sz w:val="19"/>
                <w:szCs w:val="19"/>
              </w:rPr>
              <w:t>:</w: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проведение праздника</w:t>
            </w:r>
          </w:p>
          <w:p w:rsidR="002F61F8" w:rsidRPr="002F61F8" w:rsidRDefault="002F61F8" w:rsidP="002F61F8">
            <w:pPr>
              <w:jc w:val="center"/>
              <w:rPr>
                <w:rFonts w:ascii="Times New Roman" w:eastAsia="Times New Roman" w:hAnsi="Times New Roman" w:cs="Times New Roman"/>
                <w:sz w:val="18"/>
                <w:szCs w:val="18"/>
              </w:rPr>
            </w:pPr>
            <w:r w:rsidRPr="002F61F8">
              <w:rPr>
                <w:rFonts w:ascii="Times New Roman" w:eastAsia="Times New Roman" w:hAnsi="Times New Roman" w:cs="Times New Roman"/>
                <w:w w:val="99"/>
                <w:sz w:val="19"/>
                <w:szCs w:val="19"/>
              </w:rPr>
              <w:t>«Наш первый выпускной»</w:t>
            </w: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0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160" w:type="dxa"/>
            <w:gridSpan w:val="9"/>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216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диких и домашних</w:t>
            </w: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8"/>
                <w:szCs w:val="8"/>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стран» и т.д.</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4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0" w:type="dxa"/>
            <w:gridSpan w:val="11"/>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9"/>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12"/>
                <w:szCs w:val="12"/>
              </w:rPr>
            </w:pP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знакомства с некото-</w:t>
            </w:r>
          </w:p>
        </w:tc>
        <w:tc>
          <w:tcPr>
            <w:tcW w:w="2160" w:type="dxa"/>
            <w:gridSpan w:val="9"/>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знакомства с некото-</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знакомства с животными</w:t>
            </w:r>
          </w:p>
        </w:tc>
        <w:tc>
          <w:tcPr>
            <w:tcW w:w="216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 жарких стран,</w:t>
            </w: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6"/>
                <w:szCs w:val="6"/>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мини-зоопарка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4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180" w:type="dxa"/>
            <w:gridSpan w:val="11"/>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9"/>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рыми животными жарких</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рыми животными жарких</w:t>
            </w:r>
          </w:p>
        </w:tc>
        <w:tc>
          <w:tcPr>
            <w:tcW w:w="126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жарких стран,</w:t>
            </w:r>
          </w:p>
        </w:tc>
        <w:tc>
          <w:tcPr>
            <w:tcW w:w="10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 их дете-</w:t>
            </w:r>
          </w:p>
        </w:tc>
        <w:tc>
          <w:tcPr>
            <w:tcW w:w="216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их детенышах, особенно-</w:t>
            </w: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«Животные жарких стран»</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8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стран</w:t>
            </w:r>
          </w:p>
        </w:tc>
        <w:tc>
          <w:tcPr>
            <w:tcW w:w="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стран</w:t>
            </w:r>
          </w:p>
        </w:tc>
        <w:tc>
          <w:tcPr>
            <w:tcW w:w="3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нышами.</w:t>
            </w: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60" w:type="dxa"/>
            <w:gridSpan w:val="16"/>
            <w:tcBorders>
              <w:top w:val="nil"/>
              <w:left w:val="nil"/>
              <w:bottom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стях поведения и пита-</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8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00" w:type="dxa"/>
            <w:gridSpan w:val="4"/>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w:t>
            </w:r>
          </w:p>
        </w:tc>
        <w:tc>
          <w:tcPr>
            <w:tcW w:w="5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18"/>
                <w:szCs w:val="18"/>
              </w:rPr>
            </w:pPr>
          </w:p>
        </w:tc>
        <w:tc>
          <w:tcPr>
            <w:tcW w:w="2340" w:type="dxa"/>
            <w:gridSpan w:val="4"/>
            <w:tcBorders>
              <w:lef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2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8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0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0" w:type="dxa"/>
            <w:tcBorders>
              <w:top w:val="nil"/>
              <w:left w:val="nil"/>
              <w:bottom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420" w:type="dxa"/>
            <w:gridSpan w:val="4"/>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4-я неделя мая</w:t>
            </w: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860" w:type="dxa"/>
            <w:gridSpan w:val="6"/>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Лето</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100" w:type="dxa"/>
            <w:gridSpan w:val="5"/>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Лето</w:t>
            </w: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420" w:type="dxa"/>
            <w:gridSpan w:val="6"/>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Лето</w:t>
            </w: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100" w:type="dxa"/>
            <w:gridSpan w:val="8"/>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Лето</w:t>
            </w: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60" w:type="dxa"/>
            <w:tcBorders>
              <w:top w:val="nil"/>
              <w:left w:val="nil"/>
              <w:bottom w:val="nil"/>
            </w:tcBorders>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4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86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10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100" w:type="dxa"/>
            <w:gridSpan w:val="8"/>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60" w:type="dxa"/>
            <w:tcBorders>
              <w:top w:val="nil"/>
              <w:left w:val="nil"/>
              <w:bottom w:val="nil"/>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7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20" w:type="dxa"/>
            <w:gridSpan w:val="4"/>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2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4"/>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2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0" w:type="dxa"/>
            <w:tcBorders>
              <w:top w:val="nil"/>
              <w:left w:val="nil"/>
              <w:bottom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5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420" w:type="dxa"/>
            <w:gridSpan w:val="4"/>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82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4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2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00" w:type="dxa"/>
            <w:gridSpan w:val="3"/>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8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8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2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8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0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42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4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80" w:type="dxa"/>
            <w:gridSpan w:val="4"/>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40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2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6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2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4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46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Проведение праздника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4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520"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p>
        </w:tc>
        <w:tc>
          <w:tcPr>
            <w:tcW w:w="50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видов</w:t>
            </w: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10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представлений</w:t>
            </w:r>
          </w:p>
        </w:tc>
        <w:tc>
          <w:tcPr>
            <w:tcW w:w="216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 обобщён-</w:t>
            </w: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45"/>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«Лето к нам спешит»</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9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18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720"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w:t>
            </w:r>
          </w:p>
        </w:tc>
        <w:tc>
          <w:tcPr>
            <w:tcW w:w="2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лете,   развитие  умений</w:t>
            </w:r>
          </w:p>
        </w:tc>
        <w:tc>
          <w:tcPr>
            <w:tcW w:w="2160" w:type="dxa"/>
            <w:gridSpan w:val="16"/>
            <w:vMerge w:val="restart"/>
            <w:tcBorders>
              <w:top w:val="nil"/>
              <w:left w:val="nil"/>
              <w:bottom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ных представлений о ле-</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2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180" w:type="dxa"/>
            <w:gridSpan w:val="11"/>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8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6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изменений в природе</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изменений в природе</w:t>
            </w:r>
          </w:p>
        </w:tc>
        <w:tc>
          <w:tcPr>
            <w:tcW w:w="126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устанавливать</w:t>
            </w:r>
          </w:p>
        </w:tc>
        <w:tc>
          <w:tcPr>
            <w:tcW w:w="10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простейшие</w:t>
            </w:r>
          </w:p>
        </w:tc>
        <w:tc>
          <w:tcPr>
            <w:tcW w:w="216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 как о времени года;  о</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рисунков на ас-</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68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наступлением</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лета,</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наступлением   лета,</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связи</w:t>
            </w:r>
          </w:p>
        </w:tc>
        <w:tc>
          <w:tcPr>
            <w:tcW w:w="7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между</w:t>
            </w:r>
          </w:p>
        </w:tc>
        <w:tc>
          <w:tcPr>
            <w:tcW w:w="10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явлениями</w:t>
            </w:r>
          </w:p>
        </w:tc>
        <w:tc>
          <w:tcPr>
            <w:tcW w:w="9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признаках</w:t>
            </w:r>
          </w:p>
        </w:tc>
        <w:tc>
          <w:tcPr>
            <w:tcW w:w="1240" w:type="dxa"/>
            <w:gridSpan w:val="11"/>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лета;  о влия-</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фальте «Мы рады лету»</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8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одежды</w:t>
            </w:r>
          </w:p>
        </w:tc>
        <w:tc>
          <w:tcPr>
            <w:tcW w:w="86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человека,</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его</w:t>
            </w: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одежды</w:t>
            </w:r>
          </w:p>
        </w:tc>
        <w:tc>
          <w:tcPr>
            <w:tcW w:w="110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человека,</w:t>
            </w:r>
          </w:p>
        </w:tc>
        <w:tc>
          <w:tcPr>
            <w:tcW w:w="2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3"/>
                <w:sz w:val="19"/>
                <w:szCs w:val="19"/>
              </w:rPr>
              <w:t>его</w:t>
            </w:r>
          </w:p>
        </w:tc>
        <w:tc>
          <w:tcPr>
            <w:tcW w:w="2340" w:type="dxa"/>
            <w:gridSpan w:val="1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живой и неживой природы,</w:t>
            </w:r>
          </w:p>
        </w:tc>
        <w:tc>
          <w:tcPr>
            <w:tcW w:w="4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нии</w:t>
            </w:r>
          </w:p>
        </w:tc>
        <w:tc>
          <w:tcPr>
            <w:tcW w:w="52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тепла</w:t>
            </w:r>
          </w:p>
        </w:tc>
        <w:tc>
          <w:tcPr>
            <w:tcW w:w="26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980" w:type="dxa"/>
            <w:gridSpan w:val="8"/>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солнечного</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8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16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безопасного</w:t>
            </w:r>
          </w:p>
        </w:tc>
        <w:tc>
          <w:tcPr>
            <w:tcW w:w="102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безопасного  поведения,</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вести</w:t>
            </w:r>
          </w:p>
        </w:tc>
        <w:tc>
          <w:tcPr>
            <w:tcW w:w="184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  наблюде-</w:t>
            </w:r>
          </w:p>
        </w:tc>
        <w:tc>
          <w:tcPr>
            <w:tcW w:w="9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света  на</w:t>
            </w:r>
          </w:p>
        </w:tc>
        <w:tc>
          <w:tcPr>
            <w:tcW w:w="5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жизнь</w:t>
            </w:r>
          </w:p>
        </w:tc>
        <w:tc>
          <w:tcPr>
            <w:tcW w:w="6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людей,</w:t>
            </w: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15"/>
                <w:szCs w:val="15"/>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мини-эссе</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5"/>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особенностей</w:t>
            </w:r>
          </w:p>
        </w:tc>
        <w:tc>
          <w:tcPr>
            <w:tcW w:w="102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особенностей</w:t>
            </w:r>
          </w:p>
        </w:tc>
        <w:tc>
          <w:tcPr>
            <w:tcW w:w="10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50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w:t>
            </w:r>
          </w:p>
        </w:tc>
        <w:tc>
          <w:tcPr>
            <w:tcW w:w="1840" w:type="dxa"/>
            <w:gridSpan w:val="8"/>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расширения знаний о</w:t>
            </w:r>
          </w:p>
        </w:tc>
        <w:tc>
          <w:tcPr>
            <w:tcW w:w="92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980" w:type="dxa"/>
            <w:gridSpan w:val="8"/>
            <w:vMerge w:val="restart"/>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растений.</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4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2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40" w:type="dxa"/>
            <w:gridSpan w:val="8"/>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2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80" w:type="dxa"/>
            <w:gridSpan w:val="8"/>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«Почему я люблю лето»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8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16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2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расширения</w:t>
            </w:r>
          </w:p>
        </w:tc>
        <w:tc>
          <w:tcPr>
            <w:tcW w:w="116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расширения</w:t>
            </w:r>
          </w:p>
        </w:tc>
        <w:tc>
          <w:tcPr>
            <w:tcW w:w="9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поведении</w:t>
            </w:r>
          </w:p>
        </w:tc>
        <w:tc>
          <w:tcPr>
            <w:tcW w:w="142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  ле-</w:t>
            </w:r>
          </w:p>
        </w:tc>
        <w:tc>
          <w:tcPr>
            <w:tcW w:w="10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Расширение</w:t>
            </w: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980" w:type="dxa"/>
            <w:gridSpan w:val="8"/>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представле-</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6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8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w:t>
            </w:r>
          </w:p>
        </w:tc>
        <w:tc>
          <w:tcPr>
            <w:tcW w:w="86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цветах,</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насе-</w:t>
            </w: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w:t>
            </w:r>
          </w:p>
        </w:tc>
        <w:tc>
          <w:tcPr>
            <w:tcW w:w="13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садовых и ого-</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том,</w:t>
            </w:r>
          </w:p>
        </w:tc>
        <w:tc>
          <w:tcPr>
            <w:tcW w:w="184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садовых и огород-</w:t>
            </w:r>
          </w:p>
        </w:tc>
        <w:tc>
          <w:tcPr>
            <w:tcW w:w="4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w:t>
            </w:r>
          </w:p>
        </w:tc>
        <w:tc>
          <w:tcPr>
            <w:tcW w:w="110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  темам:</w:t>
            </w:r>
          </w:p>
        </w:tc>
        <w:tc>
          <w:tcPr>
            <w:tcW w:w="660" w:type="dxa"/>
            <w:gridSpan w:val="5"/>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цветы,</w:t>
            </w:r>
          </w:p>
        </w:tc>
        <w:tc>
          <w:tcPr>
            <w:tcW w:w="2360" w:type="dxa"/>
            <w:gridSpan w:val="13"/>
            <w:vMerge/>
            <w:tcBorders>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Выпуск журнала «Правила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комых,  овощах,  фруктах,</w:t>
            </w: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родных</w:t>
            </w:r>
          </w:p>
        </w:tc>
        <w:tc>
          <w:tcPr>
            <w:tcW w:w="110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растениях,</w:t>
            </w:r>
          </w:p>
        </w:tc>
        <w:tc>
          <w:tcPr>
            <w:tcW w:w="2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ных</w:t>
            </w:r>
          </w:p>
        </w:tc>
        <w:tc>
          <w:tcPr>
            <w:tcW w:w="184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растениях,  о насеко-</w:t>
            </w:r>
          </w:p>
        </w:tc>
        <w:tc>
          <w:tcPr>
            <w:tcW w:w="10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насекомые,</w:t>
            </w:r>
          </w:p>
        </w:tc>
        <w:tc>
          <w:tcPr>
            <w:tcW w:w="6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овощи,</w:t>
            </w:r>
          </w:p>
        </w:tc>
        <w:tc>
          <w:tcPr>
            <w:tcW w:w="5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фрук-</w:t>
            </w:r>
          </w:p>
        </w:tc>
        <w:tc>
          <w:tcPr>
            <w:tcW w:w="2360" w:type="dxa"/>
            <w:gridSpan w:val="13"/>
            <w:vMerge/>
            <w:tcBorders>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поведения летом»</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59"/>
        </w:trPr>
        <w:tc>
          <w:tcPr>
            <w:tcW w:w="1380" w:type="dxa"/>
            <w:gridSpan w:val="5"/>
            <w:tcBorders>
              <w:top w:val="single" w:sz="8" w:space="0" w:color="auto"/>
              <w:left w:val="single" w:sz="8" w:space="0" w:color="auto"/>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40" w:type="dxa"/>
            <w:gridSpan w:val="45"/>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23"/>
                <w:szCs w:val="23"/>
              </w:rPr>
              <w:t>ПРИМЕРНЫЙ КОМПЛЕКСНО-ТЕМАТИЧЕСКИЙ ПЛАН ДЕЯТЕЛЬНОСТИ</w:t>
            </w:r>
          </w:p>
        </w:tc>
        <w:tc>
          <w:tcPr>
            <w:tcW w:w="5170" w:type="dxa"/>
            <w:gridSpan w:val="21"/>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1"/>
        </w:trPr>
        <w:tc>
          <w:tcPr>
            <w:tcW w:w="1380" w:type="dxa"/>
            <w:gridSpan w:val="5"/>
            <w:tcBorders>
              <w:top w:val="nil"/>
              <w:left w:val="single" w:sz="8" w:space="0" w:color="auto"/>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9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8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620" w:type="dxa"/>
            <w:gridSpan w:val="8"/>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6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0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0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78"/>
        </w:trPr>
        <w:tc>
          <w:tcPr>
            <w:tcW w:w="1380" w:type="dxa"/>
            <w:gridSpan w:val="5"/>
            <w:tcBorders>
              <w:top w:val="nil"/>
              <w:left w:val="single" w:sz="8" w:space="0" w:color="auto"/>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2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gridSpan w:val="5"/>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60" w:type="dxa"/>
            <w:gridSpan w:val="11"/>
            <w:tcBorders>
              <w:top w:val="nil"/>
              <w:left w:val="nil"/>
              <w:bottom w:val="single" w:sz="8" w:space="0" w:color="009EC7"/>
              <w:right w:val="nil"/>
            </w:tcBorders>
            <w:shd w:val="clear" w:color="auto" w:fill="009EC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23"/>
                <w:szCs w:val="23"/>
              </w:rPr>
              <w:t>ЛЕТНИЙ ПЕРИОД</w:t>
            </w:r>
          </w:p>
        </w:tc>
        <w:tc>
          <w:tcPr>
            <w:tcW w:w="36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3"/>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gridSpan w:val="5"/>
            <w:tcBorders>
              <w:top w:val="nil"/>
              <w:left w:val="nil"/>
              <w:bottom w:val="single" w:sz="8" w:space="0" w:color="009EC7"/>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6"/>
        </w:trPr>
        <w:tc>
          <w:tcPr>
            <w:tcW w:w="1380" w:type="dxa"/>
            <w:gridSpan w:val="5"/>
            <w:tcBorders>
              <w:top w:val="single" w:sz="8" w:space="0" w:color="auto"/>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Период</w:t>
            </w:r>
          </w:p>
        </w:tc>
        <w:tc>
          <w:tcPr>
            <w:tcW w:w="1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120" w:type="dxa"/>
            <w:gridSpan w:val="11"/>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Первая младшая</w:t>
            </w:r>
          </w:p>
        </w:tc>
        <w:tc>
          <w:tcPr>
            <w:tcW w:w="2260" w:type="dxa"/>
            <w:gridSpan w:val="11"/>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Вторая младшая</w:t>
            </w:r>
          </w:p>
        </w:tc>
        <w:tc>
          <w:tcPr>
            <w:tcW w:w="64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860" w:type="dxa"/>
            <w:gridSpan w:val="5"/>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Средняя</w:t>
            </w:r>
          </w:p>
        </w:tc>
        <w:tc>
          <w:tcPr>
            <w:tcW w:w="28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480" w:type="dxa"/>
            <w:gridSpan w:val="2"/>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64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160" w:type="dxa"/>
            <w:gridSpan w:val="10"/>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Старшая</w:t>
            </w:r>
          </w:p>
        </w:tc>
        <w:tc>
          <w:tcPr>
            <w:tcW w:w="500" w:type="dxa"/>
            <w:gridSpan w:val="3"/>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00" w:type="dxa"/>
            <w:gridSpan w:val="11"/>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Подготовительная</w:t>
            </w:r>
          </w:p>
        </w:tc>
        <w:tc>
          <w:tcPr>
            <w:tcW w:w="2340" w:type="dxa"/>
            <w:gridSpan w:val="5"/>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Варианты итоговых</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40" w:type="dxa"/>
            <w:gridSpan w:val="6"/>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840" w:type="dxa"/>
            <w:gridSpan w:val="5"/>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860" w:type="dxa"/>
            <w:gridSpan w:val="5"/>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840" w:type="dxa"/>
            <w:gridSpan w:val="8"/>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860" w:type="dxa"/>
            <w:gridSpan w:val="6"/>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мероприятий</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5"/>
        </w:trPr>
        <w:tc>
          <w:tcPr>
            <w:tcW w:w="1380" w:type="dxa"/>
            <w:gridSpan w:val="5"/>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9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8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60" w:type="dxa"/>
            <w:gridSpan w:val="8"/>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260" w:type="dxa"/>
            <w:gridSpan w:val="10"/>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00" w:type="dxa"/>
            <w:gridSpan w:val="1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
        </w:trPr>
        <w:tc>
          <w:tcPr>
            <w:tcW w:w="1380" w:type="dxa"/>
            <w:gridSpan w:val="5"/>
            <w:tcBorders>
              <w:top w:val="nil"/>
              <w:left w:val="single" w:sz="8" w:space="0" w:color="auto"/>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gridSpan w:val="5"/>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40" w:type="dxa"/>
            <w:gridSpan w:val="5"/>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8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4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6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0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0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39"/>
        </w:trPr>
        <w:tc>
          <w:tcPr>
            <w:tcW w:w="1380" w:type="dxa"/>
            <w:gridSpan w:val="5"/>
            <w:tcBorders>
              <w:top w:val="nil"/>
              <w:left w:val="single" w:sz="8" w:space="0" w:color="auto"/>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850" w:type="dxa"/>
            <w:gridSpan w:val="36"/>
            <w:tcBorders>
              <w:top w:val="nil"/>
              <w:left w:val="nil"/>
              <w:bottom w:val="single" w:sz="8" w:space="0" w:color="009EC7"/>
              <w:right w:val="nil"/>
            </w:tcBorders>
            <w:shd w:val="clear" w:color="auto" w:fill="009EC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«Яркий мир лета» (июнь)</w:t>
            </w:r>
          </w:p>
        </w:tc>
        <w:tc>
          <w:tcPr>
            <w:tcW w:w="60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gridSpan w:val="5"/>
            <w:tcBorders>
              <w:top w:val="nil"/>
              <w:left w:val="nil"/>
              <w:bottom w:val="single" w:sz="8" w:space="0" w:color="009EC7"/>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40"/>
        </w:trPr>
        <w:tc>
          <w:tcPr>
            <w:tcW w:w="1380" w:type="dxa"/>
            <w:gridSpan w:val="5"/>
            <w:tcBorders>
              <w:top w:val="single" w:sz="8" w:space="0" w:color="auto"/>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1-я неделя</w:t>
            </w:r>
          </w:p>
        </w:tc>
        <w:tc>
          <w:tcPr>
            <w:tcW w:w="160" w:type="dxa"/>
            <w:gridSpan w:val="2"/>
            <w:tcBorders>
              <w:top w:val="single" w:sz="8" w:space="0" w:color="auto"/>
              <w:left w:val="nil"/>
              <w:bottom w:val="nil"/>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20" w:type="dxa"/>
            <w:gridSpan w:val="11"/>
            <w:tcBorders>
              <w:top w:val="single" w:sz="8" w:space="0" w:color="auto"/>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2260" w:type="dxa"/>
            <w:gridSpan w:val="11"/>
            <w:tcBorders>
              <w:top w:val="single" w:sz="8" w:space="0" w:color="auto"/>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1780" w:type="dxa"/>
            <w:gridSpan w:val="8"/>
            <w:tcBorders>
              <w:top w:val="single" w:sz="8" w:space="0" w:color="auto"/>
              <w:left w:val="nil"/>
              <w:bottom w:val="nil"/>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480" w:type="dxa"/>
            <w:gridSpan w:val="2"/>
            <w:tcBorders>
              <w:top w:val="single" w:sz="8" w:space="0" w:color="auto"/>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13"/>
            <w:tcBorders>
              <w:top w:val="single" w:sz="8" w:space="0" w:color="auto"/>
              <w:left w:val="nil"/>
              <w:bottom w:val="nil"/>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500" w:type="dxa"/>
            <w:gridSpan w:val="3"/>
            <w:tcBorders>
              <w:top w:val="single" w:sz="8" w:space="0" w:color="auto"/>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tcBorders>
              <w:top w:val="single" w:sz="8" w:space="0" w:color="auto"/>
              <w:left w:val="nil"/>
              <w:bottom w:val="nil"/>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9"/>
            <w:tcBorders>
              <w:top w:val="single" w:sz="8" w:space="0" w:color="auto"/>
              <w:left w:val="nil"/>
              <w:bottom w:val="nil"/>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500" w:type="dxa"/>
            <w:gridSpan w:val="2"/>
            <w:tcBorders>
              <w:top w:val="single" w:sz="8" w:space="0" w:color="auto"/>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16"/>
        </w:trPr>
        <w:tc>
          <w:tcPr>
            <w:tcW w:w="1380" w:type="dxa"/>
            <w:gridSpan w:val="5"/>
            <w:tcBorders>
              <w:top w:val="nil"/>
              <w:left w:val="single" w:sz="8" w:space="0" w:color="auto"/>
              <w:bottom w:val="single" w:sz="8" w:space="0" w:color="80CEE3"/>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2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gridSpan w:val="5"/>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80" w:type="dxa"/>
            <w:gridSpan w:val="2"/>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6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3"/>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6"/>
        </w:trPr>
        <w:tc>
          <w:tcPr>
            <w:tcW w:w="1380" w:type="dxa"/>
            <w:gridSpan w:val="5"/>
            <w:vMerge w:val="restart"/>
            <w:tcBorders>
              <w:top w:val="single" w:sz="8" w:space="0" w:color="auto"/>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2280" w:type="dxa"/>
            <w:gridSpan w:val="13"/>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2260" w:type="dxa"/>
            <w:gridSpan w:val="11"/>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640" w:type="dxa"/>
            <w:gridSpan w:val="2"/>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w:t>
            </w:r>
          </w:p>
        </w:tc>
        <w:tc>
          <w:tcPr>
            <w:tcW w:w="66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летний</w:t>
            </w:r>
          </w:p>
        </w:tc>
        <w:tc>
          <w:tcPr>
            <w:tcW w:w="960" w:type="dxa"/>
            <w:gridSpan w:val="4"/>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2300" w:type="dxa"/>
            <w:gridSpan w:val="16"/>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3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60" w:type="dxa"/>
            <w:gridSpan w:val="7"/>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w:t>
            </w:r>
          </w:p>
        </w:tc>
        <w:tc>
          <w:tcPr>
            <w:tcW w:w="840" w:type="dxa"/>
            <w:gridSpan w:val="4"/>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34"/>
        </w:trPr>
        <w:tc>
          <w:tcPr>
            <w:tcW w:w="1380" w:type="dxa"/>
            <w:gridSpan w:val="5"/>
            <w:vMerge/>
            <w:tcBorders>
              <w:top w:val="single" w:sz="8" w:space="0" w:color="auto"/>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40" w:type="dxa"/>
            <w:gridSpan w:val="2"/>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6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60" w:type="dxa"/>
            <w:gridSpan w:val="4"/>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00" w:type="dxa"/>
            <w:gridSpan w:val="16"/>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460" w:type="dxa"/>
            <w:gridSpan w:val="7"/>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40" w:type="dxa"/>
            <w:gridSpan w:val="4"/>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защиты детей»</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04"/>
        </w:trPr>
        <w:tc>
          <w:tcPr>
            <w:tcW w:w="1380" w:type="dxa"/>
            <w:gridSpan w:val="5"/>
            <w:vMerge/>
            <w:tcBorders>
              <w:top w:val="single" w:sz="8" w:space="0" w:color="auto"/>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226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1780" w:type="dxa"/>
            <w:gridSpan w:val="8"/>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800" w:type="dxa"/>
            <w:gridSpan w:val="1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800" w:type="dxa"/>
            <w:gridSpan w:val="9"/>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7"/>
        </w:trPr>
        <w:tc>
          <w:tcPr>
            <w:tcW w:w="1380" w:type="dxa"/>
            <w:gridSpan w:val="5"/>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80" w:type="dxa"/>
            <w:gridSpan w:val="1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780" w:type="dxa"/>
            <w:gridSpan w:val="8"/>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1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58"/>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780" w:type="dxa"/>
            <w:gridSpan w:val="8"/>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1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(1 июня)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1"/>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8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0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Организация</w:t>
            </w:r>
          </w:p>
        </w:tc>
        <w:tc>
          <w:tcPr>
            <w:tcW w:w="52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8"/>
        </w:trPr>
        <w:tc>
          <w:tcPr>
            <w:tcW w:w="1380" w:type="dxa"/>
            <w:gridSpan w:val="5"/>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деятельности</w:t>
            </w: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58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книг</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9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1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70"/>
                <w:sz w:val="18"/>
                <w:szCs w:val="18"/>
              </w:rPr>
              <w:t>в</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тем: изменения в</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22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24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2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8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5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«Что нам лето принесёт?»</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  (яркое  солнце,</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  летом  (потеп-</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  связи между явле-</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связи</w:t>
            </w:r>
          </w:p>
        </w:tc>
        <w:tc>
          <w:tcPr>
            <w:tcW w:w="6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между</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явлениями</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связи</w:t>
            </w:r>
          </w:p>
        </w:tc>
        <w:tc>
          <w:tcPr>
            <w:tcW w:w="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между</w:t>
            </w: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явлениями</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жарко),  летняя  одежда,</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лело,  распустились лис-</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ниями живой и неживой</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живой и неживой приро-</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живой и неживой природы,</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0"/>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 поведение на</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тья на деревьях, светит и</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11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ды,</w:t>
            </w:r>
          </w:p>
        </w:tc>
        <w:tc>
          <w:tcPr>
            <w:tcW w:w="36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0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рисунков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улице,    и т.д.  Игры с</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греет  солнце  и  т.д.),</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«Вот и лето пришло»</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04"/>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летней</w:t>
            </w: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тематикой,</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одежда</w:t>
            </w:r>
          </w:p>
        </w:tc>
        <w:tc>
          <w:tcPr>
            <w:tcW w:w="8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людей,</w:t>
            </w:r>
          </w:p>
        </w:tc>
        <w:tc>
          <w:tcPr>
            <w:tcW w:w="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7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4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80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170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 стихов и потешек</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пасное поведение летом</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свежем воздухе,  у воды,</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свежем воздухе,  у воды,</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6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ные  профессии,</w:t>
            </w: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условия</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лете, зарисовки летних</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 природе,  во дворе,  у</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сельскохозяйственные</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сельскохозяйственные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для</w:t>
            </w:r>
          </w:p>
        </w:tc>
        <w:tc>
          <w:tcPr>
            <w:tcW w:w="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роста</w:t>
            </w: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растений,</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сюжетов и т.д.</w:t>
            </w: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воды, цветы, насекомые,</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профессии</w:t>
            </w: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(овощевод,</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профессии</w:t>
            </w: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(агроном,</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народные</w:t>
            </w:r>
          </w:p>
        </w:tc>
        <w:tc>
          <w:tcPr>
            <w:tcW w:w="8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приметы,</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роль</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занятия людей и т.д.</w:t>
            </w:r>
          </w:p>
        </w:tc>
        <w:tc>
          <w:tcPr>
            <w:tcW w:w="13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цветовод и т.д.)</w:t>
            </w: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лесник),  роль человека 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 в охране природы</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7"/>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охране природы и т.д.</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 т.д.</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6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4"/>
        </w:trPr>
        <w:tc>
          <w:tcPr>
            <w:tcW w:w="1380" w:type="dxa"/>
            <w:gridSpan w:val="5"/>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120" w:type="dxa"/>
            <w:gridSpan w:val="11"/>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260" w:type="dxa"/>
            <w:gridSpan w:val="11"/>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780" w:type="dxa"/>
            <w:gridSpan w:val="8"/>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8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0" w:type="dxa"/>
            <w:gridSpan w:val="1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0" w:type="dxa"/>
            <w:gridSpan w:val="9"/>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2-я неделя</w:t>
            </w:r>
          </w:p>
        </w:tc>
        <w:tc>
          <w:tcPr>
            <w:tcW w:w="1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120" w:type="dxa"/>
            <w:gridSpan w:val="11"/>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2260" w:type="dxa"/>
            <w:gridSpan w:val="11"/>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1780" w:type="dxa"/>
            <w:gridSpan w:val="8"/>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4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0" w:type="dxa"/>
            <w:gridSpan w:val="1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0" w:type="dxa"/>
            <w:gridSpan w:val="9"/>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50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4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680" w:type="dxa"/>
            <w:gridSpan w:val="5"/>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840" w:type="dxa"/>
            <w:gridSpan w:val="5"/>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740" w:type="dxa"/>
            <w:gridSpan w:val="5"/>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8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2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60" w:type="dxa"/>
            <w:gridSpan w:val="10"/>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0" w:type="dxa"/>
            <w:gridSpan w:val="8"/>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50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71"/>
        </w:trPr>
        <w:tc>
          <w:tcPr>
            <w:tcW w:w="1380" w:type="dxa"/>
            <w:gridSpan w:val="5"/>
            <w:tcBorders>
              <w:top w:val="nil"/>
              <w:left w:val="single" w:sz="8" w:space="0" w:color="auto"/>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08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38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680" w:type="dxa"/>
            <w:gridSpan w:val="5"/>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2260" w:type="dxa"/>
            <w:gridSpan w:val="11"/>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08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70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4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240" w:type="dxa"/>
            <w:gridSpan w:val="8"/>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60" w:type="dxa"/>
            <w:gridSpan w:val="5"/>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00" w:type="dxa"/>
            <w:gridSpan w:val="3"/>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3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200" w:type="dxa"/>
            <w:gridSpan w:val="5"/>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60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0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«День дружбы»</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3"/>
        </w:trPr>
        <w:tc>
          <w:tcPr>
            <w:tcW w:w="1380" w:type="dxa"/>
            <w:gridSpan w:val="5"/>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8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7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4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видов</w:t>
            </w:r>
          </w:p>
        </w:tc>
        <w:tc>
          <w:tcPr>
            <w:tcW w:w="12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6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видов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6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09"/>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26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260" w:type="dxa"/>
            <w:gridSpan w:val="10"/>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30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123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0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5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(9 июня)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0"/>
        </w:trPr>
        <w:tc>
          <w:tcPr>
            <w:tcW w:w="1380" w:type="dxa"/>
            <w:gridSpan w:val="5"/>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80" w:type="dxa"/>
            <w:gridSpan w:val="1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0"/>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00" w:type="dxa"/>
            <w:gridSpan w:val="16"/>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30" w:type="dxa"/>
            <w:gridSpan w:val="7"/>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1"/>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Родная страна,</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158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наша  Родина,</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860" w:type="dxa"/>
            <w:gridSpan w:val="5"/>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наша</w:t>
            </w:r>
          </w:p>
        </w:tc>
        <w:tc>
          <w:tcPr>
            <w:tcW w:w="7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3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w:t>
            </w:r>
          </w:p>
        </w:tc>
        <w:tc>
          <w:tcPr>
            <w:tcW w:w="4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наша</w:t>
            </w:r>
          </w:p>
        </w:tc>
        <w:tc>
          <w:tcPr>
            <w:tcW w:w="8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63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3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w:t>
            </w:r>
          </w:p>
        </w:tc>
        <w:tc>
          <w:tcPr>
            <w:tcW w:w="5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наша</w:t>
            </w: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работ «Широка</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06"/>
        </w:trPr>
        <w:tc>
          <w:tcPr>
            <w:tcW w:w="1380" w:type="dxa"/>
            <w:gridSpan w:val="5"/>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0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флагом</w:t>
            </w: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68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10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52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флагом</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8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95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8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3"/>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народными</w:t>
            </w:r>
          </w:p>
        </w:tc>
        <w:tc>
          <w:tcPr>
            <w:tcW w:w="1200" w:type="dxa"/>
            <w:gridSpan w:val="9"/>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игрушками  и</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60" w:type="dxa"/>
            <w:gridSpan w:val="8"/>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народными</w:t>
            </w:r>
          </w:p>
        </w:tc>
        <w:tc>
          <w:tcPr>
            <w:tcW w:w="150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«Города России»,</w:t>
            </w:r>
          </w:p>
        </w:tc>
        <w:tc>
          <w:tcPr>
            <w:tcW w:w="76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природа</w:t>
            </w:r>
          </w:p>
        </w:tc>
        <w:tc>
          <w:tcPr>
            <w:tcW w:w="230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«Города России», «Народы</w:t>
            </w:r>
          </w:p>
        </w:tc>
        <w:tc>
          <w:tcPr>
            <w:tcW w:w="63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рода</w:t>
            </w:r>
          </w:p>
        </w:tc>
        <w:tc>
          <w:tcPr>
            <w:tcW w:w="860" w:type="dxa"/>
            <w:gridSpan w:val="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84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«Народы</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страна моя родная»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8"/>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8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9"/>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60" w:type="dxa"/>
            <w:gridSpan w:val="8"/>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6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00" w:type="dxa"/>
            <w:gridSpan w:val="1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3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6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Шествие-демонстрация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97"/>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костюмами.</w:t>
            </w: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костюмами и играми.</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12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празднику</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празднику</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2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праздникам</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праздникам</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праздникам</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«Народы России в дружбе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дружбы.</w:t>
            </w: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дружбы: разучивание</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6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4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8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32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86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34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живут»</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35"/>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песен,  несложных</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600" w:type="dxa"/>
            <w:gridSpan w:val="5"/>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песен,</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 «Дню России» 12 июня)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3"/>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w:t>
            </w:r>
          </w:p>
        </w:tc>
        <w:tc>
          <w:tcPr>
            <w:tcW w:w="6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песен,</w:t>
            </w: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несложных</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w:t>
            </w:r>
          </w:p>
        </w:tc>
        <w:tc>
          <w:tcPr>
            <w:tcW w:w="60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несложных</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песен,  несложных</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36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танцев,</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82"/>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4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3-я неделя</w:t>
            </w:r>
          </w:p>
        </w:tc>
        <w:tc>
          <w:tcPr>
            <w:tcW w:w="2220" w:type="dxa"/>
            <w:gridSpan w:val="12"/>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240" w:type="dxa"/>
            <w:gridSpan w:val="12"/>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40" w:type="dxa"/>
            <w:gridSpan w:val="12"/>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20" w:type="dxa"/>
            <w:gridSpan w:val="18"/>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60" w:type="dxa"/>
            <w:gridSpan w:val="1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40" w:type="dxa"/>
            <w:gridSpan w:val="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480" w:type="dxa"/>
            <w:gridSpan w:val="8"/>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80" w:type="dxa"/>
            <w:gridSpan w:val="7"/>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5"/>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1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40" w:type="dxa"/>
            <w:gridSpan w:val="8"/>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80" w:type="dxa"/>
            <w:gridSpan w:val="8"/>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20" w:type="dxa"/>
            <w:gridSpan w:val="7"/>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80" w:type="dxa"/>
            <w:gridSpan w:val="4"/>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Спортивные праздники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53"/>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480" w:type="dxa"/>
            <w:gridSpan w:val="8"/>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280" w:type="dxa"/>
            <w:gridSpan w:val="7"/>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960" w:type="dxa"/>
            <w:gridSpan w:val="5"/>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340" w:type="dxa"/>
            <w:gridSpan w:val="1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240" w:type="dxa"/>
            <w:gridSpan w:val="8"/>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80" w:type="dxa"/>
            <w:gridSpan w:val="8"/>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90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120" w:type="dxa"/>
            <w:gridSpan w:val="7"/>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28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04"/>
        </w:trPr>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340" w:type="dxa"/>
            <w:gridSpan w:val="3"/>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480" w:type="dxa"/>
            <w:gridSpan w:val="8"/>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74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280" w:type="dxa"/>
            <w:gridSpan w:val="7"/>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960" w:type="dxa"/>
            <w:gridSpan w:val="5"/>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различ-</w:t>
            </w:r>
          </w:p>
        </w:tc>
        <w:tc>
          <w:tcPr>
            <w:tcW w:w="2340" w:type="dxa"/>
            <w:gridSpan w:val="12"/>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320" w:type="dxa"/>
            <w:gridSpan w:val="16"/>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360" w:type="dxa"/>
            <w:gridSpan w:val="1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28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«Весёлые старты»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40" w:type="dxa"/>
            <w:gridSpan w:val="3"/>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4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80" w:type="dxa"/>
            <w:gridSpan w:val="7"/>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60" w:type="dxa"/>
            <w:gridSpan w:val="5"/>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3"/>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40" w:type="dxa"/>
            <w:gridSpan w:val="3"/>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различными</w:t>
            </w:r>
          </w:p>
        </w:tc>
        <w:tc>
          <w:tcPr>
            <w:tcW w:w="74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128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ными видами</w:t>
            </w:r>
          </w:p>
        </w:tc>
        <w:tc>
          <w:tcPr>
            <w:tcW w:w="960" w:type="dxa"/>
            <w:gridSpan w:val="5"/>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w:t>
            </w:r>
          </w:p>
        </w:tc>
        <w:tc>
          <w:tcPr>
            <w:tcW w:w="234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   развлекательной</w:t>
            </w:r>
          </w:p>
        </w:tc>
        <w:tc>
          <w:tcPr>
            <w:tcW w:w="2320" w:type="dxa"/>
            <w:gridSpan w:val="1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  развлекательной</w:t>
            </w:r>
          </w:p>
        </w:tc>
        <w:tc>
          <w:tcPr>
            <w:tcW w:w="9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3740" w:type="dxa"/>
            <w:gridSpan w:val="1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развлекательной «Летние олимпийские игры»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5"/>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40" w:type="dxa"/>
            <w:gridSpan w:val="3"/>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480" w:type="dxa"/>
            <w:gridSpan w:val="8"/>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8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6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740" w:type="dxa"/>
            <w:gridSpan w:val="1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3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развлекательной</w:t>
            </w: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240" w:type="dxa"/>
            <w:gridSpan w:val="1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тельной деятельности ле-</w:t>
            </w:r>
          </w:p>
        </w:tc>
        <w:tc>
          <w:tcPr>
            <w:tcW w:w="234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320" w:type="dxa"/>
            <w:gridSpan w:val="1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360" w:type="dxa"/>
            <w:gridSpan w:val="1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280" w:type="dxa"/>
            <w:gridSpan w:val="4"/>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34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480" w:type="dxa"/>
            <w:gridSpan w:val="8"/>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4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22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7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8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том:  игры  с</w:t>
            </w:r>
          </w:p>
        </w:tc>
        <w:tc>
          <w:tcPr>
            <w:tcW w:w="96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песком,  с</w:t>
            </w:r>
          </w:p>
        </w:tc>
        <w:tc>
          <w:tcPr>
            <w:tcW w:w="23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игры с</w:t>
            </w:r>
          </w:p>
        </w:tc>
        <w:tc>
          <w:tcPr>
            <w:tcW w:w="2320" w:type="dxa"/>
            <w:gridSpan w:val="1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с мяч-</w:t>
            </w:r>
          </w:p>
        </w:tc>
        <w:tc>
          <w:tcPr>
            <w:tcW w:w="2360" w:type="dxa"/>
            <w:gridSpan w:val="1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с мя-</w:t>
            </w:r>
          </w:p>
        </w:tc>
        <w:tc>
          <w:tcPr>
            <w:tcW w:w="228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«Весёлые забавы»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67"/>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222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с песком,  с водой,</w:t>
            </w:r>
          </w:p>
        </w:tc>
        <w:tc>
          <w:tcPr>
            <w:tcW w:w="2240" w:type="dxa"/>
            <w:gridSpan w:val="1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водой,   игры  с  мячом,</w:t>
            </w:r>
          </w:p>
        </w:tc>
        <w:tc>
          <w:tcPr>
            <w:tcW w:w="234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мячом,  подвижные игры,</w:t>
            </w:r>
          </w:p>
        </w:tc>
        <w:tc>
          <w:tcPr>
            <w:tcW w:w="2320" w:type="dxa"/>
            <w:gridSpan w:val="1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ом,  спортивные упражне-</w:t>
            </w:r>
          </w:p>
        </w:tc>
        <w:tc>
          <w:tcPr>
            <w:tcW w:w="2360" w:type="dxa"/>
            <w:gridSpan w:val="1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чом,   спортивные упраж-</w:t>
            </w:r>
          </w:p>
        </w:tc>
        <w:tc>
          <w:tcPr>
            <w:tcW w:w="228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3"/>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2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2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с мячом и т.д.</w:t>
            </w:r>
          </w:p>
        </w:tc>
        <w:tc>
          <w:tcPr>
            <w:tcW w:w="22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подвижные игры и т.д.</w:t>
            </w:r>
          </w:p>
        </w:tc>
        <w:tc>
          <w:tcPr>
            <w:tcW w:w="23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спортивные  упражнения,</w:t>
            </w:r>
          </w:p>
        </w:tc>
        <w:tc>
          <w:tcPr>
            <w:tcW w:w="2320" w:type="dxa"/>
            <w:gridSpan w:val="1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ния,  соревнования,  эста-</w:t>
            </w:r>
          </w:p>
        </w:tc>
        <w:tc>
          <w:tcPr>
            <w:tcW w:w="9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нения,</w:t>
            </w:r>
          </w:p>
        </w:tc>
        <w:tc>
          <w:tcPr>
            <w:tcW w:w="1460" w:type="dxa"/>
            <w:gridSpan w:val="11"/>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соревнования,</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80" w:type="dxa"/>
            <w:gridSpan w:val="8"/>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80" w:type="dxa"/>
            <w:gridSpan w:val="7"/>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5"/>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соревнования и т.д.</w:t>
            </w:r>
          </w:p>
        </w:tc>
        <w:tc>
          <w:tcPr>
            <w:tcW w:w="12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феты,</w:t>
            </w:r>
          </w:p>
        </w:tc>
        <w:tc>
          <w:tcPr>
            <w:tcW w:w="108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экскурсии,</w:t>
            </w:r>
          </w:p>
        </w:tc>
        <w:tc>
          <w:tcPr>
            <w:tcW w:w="9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эстафеты,</w:t>
            </w:r>
          </w:p>
        </w:tc>
        <w:tc>
          <w:tcPr>
            <w:tcW w:w="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экскурсии,</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80" w:type="dxa"/>
            <w:gridSpan w:val="8"/>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80" w:type="dxa"/>
            <w:gridSpan w:val="7"/>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5"/>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gridSpan w:val="1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пешеходные</w:t>
            </w:r>
          </w:p>
        </w:tc>
        <w:tc>
          <w:tcPr>
            <w:tcW w:w="108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прогулки,</w:t>
            </w:r>
          </w:p>
        </w:tc>
        <w:tc>
          <w:tcPr>
            <w:tcW w:w="1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пешеходные</w:t>
            </w:r>
          </w:p>
        </w:tc>
        <w:tc>
          <w:tcPr>
            <w:tcW w:w="11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прогулки,</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7"/>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80" w:type="dxa"/>
            <w:gridSpan w:val="8"/>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80" w:type="dxa"/>
            <w:gridSpan w:val="7"/>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5"/>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1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20" w:type="dxa"/>
            <w:gridSpan w:val="1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простейший туризм</w:t>
            </w:r>
          </w:p>
        </w:tc>
        <w:tc>
          <w:tcPr>
            <w:tcW w:w="2360" w:type="dxa"/>
            <w:gridSpan w:val="1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простейший туризм</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B3736C" w:rsidP="002F61F8">
      <w:pPr>
        <w:spacing w:after="0" w:line="240" w:lineRule="auto"/>
        <w:rPr>
          <w:rFonts w:ascii="Times New Roman" w:eastAsia="Times New Roman" w:hAnsi="Times New Roman" w:cs="Times New Roman"/>
          <w:sz w:val="20"/>
          <w:szCs w:val="20"/>
        </w:rPr>
      </w:pPr>
      <w:r w:rsidRPr="00B3736C">
        <w:rPr>
          <w:rFonts w:eastAsia="Times New Roman"/>
        </w:rPr>
        <w:pict>
          <v:line id="Shape 57" o:spid="_x0000_s1637" style="position:absolute;z-index:251678720;visibility:visible;mso-wrap-distance-left:0;mso-wrap-distance-right:0;mso-position-horizontal-relative:text;mso-position-vertical-relative:text" from=".4pt,-141.7pt" to="757.4pt,-141.7pt" o:allowincell="f" strokeweight=".1685mm"/>
        </w:pict>
      </w:r>
      <w:r w:rsidRPr="00B3736C">
        <w:rPr>
          <w:rFonts w:eastAsia="Times New Roman"/>
        </w:rPr>
        <w:pict>
          <v:line id="Shape 58" o:spid="_x0000_s1638" style="position:absolute;z-index:251679744;visibility:visible;mso-wrap-distance-left:0;mso-wrap-distance-right:0;mso-position-horizontal-relative:text;mso-position-vertical-relative:text" from=".4pt,13.9pt" to="757.4pt,13.9pt" o:allowincell="f" strokeweight=".1685mm"/>
        </w:pict>
      </w:r>
      <w:r w:rsidRPr="00B3736C">
        <w:rPr>
          <w:rFonts w:eastAsia="Times New Roman"/>
        </w:rPr>
        <w:pict>
          <v:line id="Shape 59" o:spid="_x0000_s1639" style="position:absolute;z-index:251680768;visibility:visible;mso-wrap-distance-left:0;mso-wrap-distance-right:0;mso-position-horizontal-relative:text;mso-position-vertical-relative:text" from="68.1pt,-141.95pt" to="68.1pt,188.2pt" o:allowincell="f" strokeweight=".15944mm"/>
        </w:pict>
      </w:r>
      <w:r w:rsidRPr="00B3736C">
        <w:rPr>
          <w:rFonts w:eastAsia="Times New Roman"/>
        </w:rPr>
        <w:pict>
          <v:line id="Shape 60" o:spid="_x0000_s1640" style="position:absolute;z-index:251681792;visibility:visible;mso-wrap-distance-left:0;mso-wrap-distance-right:0;mso-position-horizontal-relative:text;mso-position-vertical-relative:text" from="181.1pt,-141.95pt" to="181.1pt,188.2pt" o:allowincell="f" strokeweight=".15914mm"/>
        </w:pict>
      </w:r>
      <w:r w:rsidRPr="00B3736C">
        <w:rPr>
          <w:rFonts w:eastAsia="Times New Roman"/>
        </w:rPr>
        <w:pict>
          <v:line id="Shape 61" o:spid="_x0000_s1641" style="position:absolute;z-index:251682816;visibility:visible;mso-wrap-distance-left:0;mso-wrap-distance-right:0;mso-position-horizontal-relative:text;mso-position-vertical-relative:text" from="294.1pt,-141.95pt" to="294.1pt,188.2pt" o:allowincell="f" strokeweight=".15944mm"/>
        </w:pict>
      </w:r>
      <w:r w:rsidRPr="00B3736C">
        <w:rPr>
          <w:rFonts w:eastAsia="Times New Roman"/>
        </w:rPr>
        <w:pict>
          <v:line id="Shape 62" o:spid="_x0000_s1642" style="position:absolute;z-index:251683840;visibility:visible;mso-wrap-distance-left:0;mso-wrap-distance-right:0;mso-position-horizontal-relative:text;mso-position-vertical-relative:text" from="408.9pt,-141.95pt" to="408.9pt,188.2pt" o:allowincell="f" strokeweight=".15914mm"/>
        </w:pict>
      </w:r>
      <w:r w:rsidRPr="00B3736C">
        <w:rPr>
          <w:rFonts w:eastAsia="Times New Roman"/>
        </w:rPr>
        <w:pict>
          <v:line id="Shape 63" o:spid="_x0000_s1643" style="position:absolute;z-index:251684864;visibility:visible;mso-wrap-distance-left:0;mso-wrap-distance-right:0;mso-position-horizontal-relative:text;mso-position-vertical-relative:text" from="523.05pt,-141.95pt" to="523.05pt,188.2pt" o:allowincell="f" strokeweight=".15914mm"/>
        </w:pict>
      </w:r>
      <w:r w:rsidRPr="00B3736C">
        <w:rPr>
          <w:rFonts w:eastAsia="Times New Roman"/>
        </w:rPr>
        <w:pict>
          <v:line id="Shape 64" o:spid="_x0000_s1644" style="position:absolute;z-index:251685888;visibility:visible;mso-wrap-distance-left:0;mso-wrap-distance-right:0;mso-position-horizontal-relative:text;mso-position-vertical-relative:text" from="639.45pt,-141.95pt" to="639.45pt,188.2pt" o:allowincell="f" strokeweight=".15914mm"/>
        </w:pict>
      </w:r>
      <w:r w:rsidRPr="00B3736C">
        <w:rPr>
          <w:rFonts w:eastAsia="Times New Roman"/>
        </w:rPr>
        <w:pict>
          <v:line id="Shape 65" o:spid="_x0000_s1645" style="position:absolute;z-index:251686912;visibility:visible;mso-wrap-distance-left:0;mso-wrap-distance-right:0;mso-position-horizontal-relative:text;mso-position-vertical-relative:text" from=".65pt,-141.95pt" to=".65pt,350.1pt" o:allowincell="f" strokeweight=".15914mm"/>
        </w:pict>
      </w:r>
      <w:r w:rsidRPr="00B3736C">
        <w:rPr>
          <w:rFonts w:eastAsia="Times New Roman"/>
        </w:rPr>
        <w:pict>
          <v:line id="Shape 66" o:spid="_x0000_s1646" style="position:absolute;z-index:251687936;visibility:visible;mso-wrap-distance-left:0;mso-wrap-distance-right:0;mso-position-horizontal-relative:text;mso-position-vertical-relative:text" from="757.2pt,-141.95pt" to="757.2pt,350.1pt" o:allowincell="f" strokeweight=".15914mm"/>
        </w:pic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380"/>
        <w:gridCol w:w="300"/>
        <w:gridCol w:w="780"/>
        <w:gridCol w:w="440"/>
        <w:gridCol w:w="740"/>
        <w:gridCol w:w="300"/>
        <w:gridCol w:w="780"/>
        <w:gridCol w:w="1180"/>
        <w:gridCol w:w="980"/>
        <w:gridCol w:w="1320"/>
        <w:gridCol w:w="660"/>
        <w:gridCol w:w="340"/>
        <w:gridCol w:w="180"/>
        <w:gridCol w:w="480"/>
        <w:gridCol w:w="180"/>
        <w:gridCol w:w="440"/>
        <w:gridCol w:w="1060"/>
        <w:gridCol w:w="60"/>
        <w:gridCol w:w="120"/>
        <w:gridCol w:w="520"/>
        <w:gridCol w:w="560"/>
        <w:gridCol w:w="2340"/>
        <w:gridCol w:w="20"/>
      </w:tblGrid>
      <w:tr w:rsidR="002F61F8" w:rsidRPr="002F61F8" w:rsidTr="00721950">
        <w:trPr>
          <w:trHeight w:val="277"/>
        </w:trPr>
        <w:tc>
          <w:tcPr>
            <w:tcW w:w="1380" w:type="dxa"/>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4-я неделя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3"/>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0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280" w:type="dxa"/>
            <w:gridSpan w:val="6"/>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20" w:type="dxa"/>
            <w:gridSpan w:val="5"/>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1"/>
        </w:trPr>
        <w:tc>
          <w:tcPr>
            <w:tcW w:w="1380" w:type="dxa"/>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июня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2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740" w:type="dxa"/>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230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00" w:type="dxa"/>
            <w:gridSpan w:val="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0" w:type="dxa"/>
            <w:gridSpan w:val="4"/>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560" w:type="dxa"/>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4"/>
        </w:trPr>
        <w:tc>
          <w:tcPr>
            <w:tcW w:w="1380" w:type="dxa"/>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80" w:type="dxa"/>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00" w:type="dxa"/>
            <w:gridSpan w:val="2"/>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80" w:type="dxa"/>
            <w:gridSpan w:val="6"/>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20" w:type="dxa"/>
            <w:gridSpan w:val="5"/>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0"/>
        </w:trPr>
        <w:tc>
          <w:tcPr>
            <w:tcW w:w="13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Закрепление:   виды  го-</w:t>
            </w:r>
          </w:p>
        </w:tc>
        <w:tc>
          <w:tcPr>
            <w:tcW w:w="4600" w:type="dxa"/>
            <w:gridSpan w:val="1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Расширение представлений Расширение представлений</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«Путешествие 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родского транспорта,  по-</w:t>
            </w:r>
          </w:p>
        </w:tc>
        <w:tc>
          <w:tcPr>
            <w:tcW w:w="184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об элементах дороги,</w:t>
            </w:r>
          </w:p>
        </w:tc>
        <w:tc>
          <w:tcPr>
            <w:tcW w:w="15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дви- об элементах</w:t>
            </w:r>
          </w:p>
        </w:tc>
        <w:tc>
          <w:tcPr>
            <w:tcW w:w="12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дороги,  дви-</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страну дорожных знаков»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32"/>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11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понятиями</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118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понятиями</w:t>
            </w:r>
          </w:p>
        </w:tc>
        <w:tc>
          <w:tcPr>
            <w:tcW w:w="23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нятия «улица», «дорога»,</w:t>
            </w:r>
          </w:p>
        </w:tc>
        <w:tc>
          <w:tcPr>
            <w:tcW w:w="66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жении</w:t>
            </w:r>
          </w:p>
        </w:tc>
        <w:tc>
          <w:tcPr>
            <w:tcW w:w="118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276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жении транспорта, о работе</w:t>
            </w: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8"/>
        </w:trPr>
        <w:tc>
          <w:tcPr>
            <w:tcW w:w="13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1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3"/>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«машина»,</w:t>
            </w:r>
          </w:p>
        </w:tc>
        <w:tc>
          <w:tcPr>
            <w:tcW w:w="11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   с</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«машина»,</w:t>
            </w:r>
          </w:p>
        </w:tc>
        <w:tc>
          <w:tcPr>
            <w:tcW w:w="118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w:t>
            </w:r>
          </w:p>
        </w:tc>
        <w:tc>
          <w:tcPr>
            <w:tcW w:w="23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«перекрёсток»,  «останов-</w:t>
            </w:r>
          </w:p>
        </w:tc>
        <w:tc>
          <w:tcPr>
            <w:tcW w:w="66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работе</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6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светофора, светофора,</w:t>
            </w:r>
          </w:p>
        </w:tc>
        <w:tc>
          <w:tcPr>
            <w:tcW w:w="126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862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10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 и дети»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1"/>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работой</w:t>
            </w:r>
          </w:p>
        </w:tc>
        <w:tc>
          <w:tcPr>
            <w:tcW w:w="11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водителя,</w:t>
            </w:r>
          </w:p>
        </w:tc>
        <w:tc>
          <w:tcPr>
            <w:tcW w:w="226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«светофор»,   с  работой</w:t>
            </w:r>
          </w:p>
        </w:tc>
        <w:tc>
          <w:tcPr>
            <w:tcW w:w="23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ка общественного транс-</w:t>
            </w:r>
          </w:p>
        </w:tc>
        <w:tc>
          <w:tcPr>
            <w:tcW w:w="10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16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названиями названиями</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0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ближайших</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8"/>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62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6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5"/>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начальными</w:t>
            </w:r>
          </w:p>
        </w:tc>
        <w:tc>
          <w:tcPr>
            <w:tcW w:w="11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водителя,</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начальными</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порта», уточнение знаний</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ближайших</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94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улиц, улиц,  дорожными знаками,</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Праздничный концерт для</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34"/>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11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поведения</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некоторых  дорожных</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дорожными</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знаками, некоторыми</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сотрудников ГИБДД</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 улице.</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поведения на улице.</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знаках,  о работе свето-</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gridSpan w:val="6"/>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 передвижения</w:t>
            </w:r>
          </w:p>
        </w:tc>
        <w:tc>
          <w:tcPr>
            <w:tcW w:w="10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фора,  формирование на-</w:t>
            </w:r>
          </w:p>
        </w:tc>
        <w:tc>
          <w:tcPr>
            <w:tcW w:w="11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передвижения</w:t>
            </w:r>
          </w:p>
        </w:tc>
        <w:tc>
          <w:tcPr>
            <w:tcW w:w="21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 пешеходов</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82"/>
                <w:sz w:val="18"/>
                <w:szCs w:val="18"/>
              </w:rPr>
              <w:t>и</w:t>
            </w:r>
          </w:p>
        </w:tc>
        <w:tc>
          <w:tcPr>
            <w:tcW w:w="10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велосипе-</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выков  поведения  в  об-</w:t>
            </w:r>
          </w:p>
        </w:tc>
        <w:tc>
          <w:tcPr>
            <w:tcW w:w="4040" w:type="dxa"/>
            <w:gridSpan w:val="10"/>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пешеходов  и  велосипе- дистов,   уточнение</w:t>
            </w:r>
          </w:p>
        </w:tc>
        <w:tc>
          <w:tcPr>
            <w:tcW w:w="5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сведе-</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щественном транспорте</w:t>
            </w:r>
          </w:p>
        </w:tc>
        <w:tc>
          <w:tcPr>
            <w:tcW w:w="6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дистов,</w:t>
            </w:r>
          </w:p>
        </w:tc>
        <w:tc>
          <w:tcPr>
            <w:tcW w:w="10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уточнение</w:t>
            </w:r>
          </w:p>
        </w:tc>
        <w:tc>
          <w:tcPr>
            <w:tcW w:w="294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сведе- ний о работе полицейских</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7"/>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8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ний о работе полицейских</w:t>
            </w:r>
          </w:p>
        </w:tc>
        <w:tc>
          <w:tcPr>
            <w:tcW w:w="10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5"/>
        </w:trPr>
        <w:tc>
          <w:tcPr>
            <w:tcW w:w="1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0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280"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94"/>
        </w:trPr>
        <w:tc>
          <w:tcPr>
            <w:tcW w:w="138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600" w:type="dxa"/>
            <w:gridSpan w:val="11"/>
            <w:shd w:val="clear" w:color="auto" w:fill="009EC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«Путешествия по сказкам» (июль)</w:t>
            </w:r>
          </w:p>
        </w:tc>
        <w:tc>
          <w:tcPr>
            <w:tcW w:w="6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6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1"/>
        </w:trPr>
        <w:tc>
          <w:tcPr>
            <w:tcW w:w="138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960" w:type="dxa"/>
            <w:gridSpan w:val="3"/>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960" w:type="dxa"/>
            <w:gridSpan w:val="2"/>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00" w:type="dxa"/>
            <w:gridSpan w:val="2"/>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840" w:type="dxa"/>
            <w:gridSpan w:val="5"/>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4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20" w:type="dxa"/>
            <w:gridSpan w:val="5"/>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4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2"/>
        </w:trPr>
        <w:tc>
          <w:tcPr>
            <w:tcW w:w="1380" w:type="dxa"/>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1-я неделя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 гостях у русской</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 гостях у русской</w:t>
            </w:r>
          </w:p>
        </w:tc>
        <w:tc>
          <w:tcPr>
            <w:tcW w:w="230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18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20" w:type="dxa"/>
            <w:gridSpan w:val="5"/>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960" w:type="dxa"/>
            <w:gridSpan w:val="3"/>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народной сказки</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960"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народной сказки</w:t>
            </w:r>
          </w:p>
        </w:tc>
        <w:tc>
          <w:tcPr>
            <w:tcW w:w="2300"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00" w:type="dxa"/>
            <w:gridSpan w:val="3"/>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760" w:type="dxa"/>
            <w:gridSpan w:val="4"/>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5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4"/>
        </w:trPr>
        <w:tc>
          <w:tcPr>
            <w:tcW w:w="1380" w:type="dxa"/>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58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1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9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5"/>
        </w:trPr>
        <w:tc>
          <w:tcPr>
            <w:tcW w:w="138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8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9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32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6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7"/>
        </w:trPr>
        <w:tc>
          <w:tcPr>
            <w:tcW w:w="1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9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мотивам русских</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36"/>
        </w:trPr>
        <w:tc>
          <w:tcPr>
            <w:tcW w:w="13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26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3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118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8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2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52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9"/>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58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6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8"/>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26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28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2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1"/>
        </w:trPr>
        <w:tc>
          <w:tcPr>
            <w:tcW w:w="13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2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42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97"/>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4"/>
                <w:sz w:val="18"/>
                <w:szCs w:val="18"/>
              </w:rPr>
              <w:t>руг</w:t>
            </w:r>
          </w:p>
        </w:tc>
        <w:tc>
          <w:tcPr>
            <w:tcW w:w="12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сюжетов из</w:t>
            </w:r>
          </w:p>
        </w:tc>
        <w:tc>
          <w:tcPr>
            <w:tcW w:w="7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русских</w:t>
            </w:r>
          </w:p>
        </w:tc>
        <w:tc>
          <w:tcPr>
            <w:tcW w:w="22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 из  русских</w:t>
            </w:r>
          </w:p>
        </w:tc>
        <w:tc>
          <w:tcPr>
            <w:tcW w:w="23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 сказок наро-</w:t>
            </w:r>
          </w:p>
        </w:tc>
        <w:tc>
          <w:tcPr>
            <w:tcW w:w="11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w:t>
            </w:r>
          </w:p>
        </w:tc>
        <w:tc>
          <w:tcPr>
            <w:tcW w:w="11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наро-</w:t>
            </w:r>
          </w:p>
        </w:tc>
        <w:tc>
          <w:tcPr>
            <w:tcW w:w="11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w:t>
            </w:r>
          </w:p>
        </w:tc>
        <w:tc>
          <w:tcPr>
            <w:tcW w:w="12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наро-</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6"/>
        </w:trPr>
        <w:tc>
          <w:tcPr>
            <w:tcW w:w="138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5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w:t>
            </w:r>
          </w:p>
        </w:tc>
        <w:tc>
          <w:tcPr>
            <w:tcW w:w="7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w:t>
            </w:r>
          </w:p>
        </w:tc>
        <w:tc>
          <w:tcPr>
            <w:tcW w:w="22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  чтение,</w:t>
            </w:r>
          </w:p>
        </w:tc>
        <w:tc>
          <w:tcPr>
            <w:tcW w:w="23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  чтение,  прос-</w:t>
            </w:r>
          </w:p>
        </w:tc>
        <w:tc>
          <w:tcPr>
            <w:tcW w:w="22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  чтение,  прос-</w:t>
            </w:r>
          </w:p>
        </w:tc>
        <w:tc>
          <w:tcPr>
            <w:tcW w:w="10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w:t>
            </w:r>
          </w:p>
        </w:tc>
        <w:tc>
          <w:tcPr>
            <w:tcW w:w="5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представления</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художественное творчест-</w:t>
            </w:r>
          </w:p>
        </w:tc>
        <w:tc>
          <w:tcPr>
            <w:tcW w:w="22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художественное творчест-</w:t>
            </w:r>
          </w:p>
        </w:tc>
        <w:tc>
          <w:tcPr>
            <w:tcW w:w="23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2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3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w:t>
            </w:r>
          </w:p>
        </w:tc>
        <w:tc>
          <w:tcPr>
            <w:tcW w:w="19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3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w:t>
            </w:r>
          </w:p>
        </w:tc>
        <w:tc>
          <w:tcPr>
            <w:tcW w:w="19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9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2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10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и т.д.</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и т.д.</w:t>
            </w:r>
          </w:p>
        </w:tc>
        <w:tc>
          <w:tcPr>
            <w:tcW w:w="11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w:t>
            </w:r>
          </w:p>
        </w:tc>
        <w:tc>
          <w:tcPr>
            <w:tcW w:w="1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костюмов  и</w:t>
            </w:r>
          </w:p>
        </w:tc>
        <w:tc>
          <w:tcPr>
            <w:tcW w:w="22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 костюмов и т.д</w:t>
            </w:r>
          </w:p>
        </w:tc>
        <w:tc>
          <w:tcPr>
            <w:tcW w:w="23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 костюмов и т.д.</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7"/>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9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т.д.</w:t>
            </w:r>
          </w:p>
        </w:tc>
        <w:tc>
          <w:tcPr>
            <w:tcW w:w="1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50"/>
        </w:trPr>
        <w:tc>
          <w:tcPr>
            <w:tcW w:w="1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4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7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9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4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4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0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5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5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2F61F8" w:rsidP="002F61F8">
      <w:pPr>
        <w:spacing w:after="0" w:line="240" w:lineRule="auto"/>
        <w:rPr>
          <w:rFonts w:ascii="Times New Roman" w:eastAsia="Times New Roman" w:hAnsi="Times New Roman" w:cs="Times New Roman"/>
          <w:sz w:val="20"/>
          <w:szCs w:val="20"/>
        </w:rPr>
      </w:pPr>
    </w:p>
    <w:p w:rsidR="002F61F8" w:rsidRPr="002F61F8" w:rsidRDefault="002F61F8" w:rsidP="002F61F8">
      <w:pPr>
        <w:spacing w:after="0" w:line="240" w:lineRule="auto"/>
        <w:rPr>
          <w:rFonts w:ascii="Times New Roman" w:eastAsia="Times New Roman" w:hAnsi="Times New Roman" w:cs="Times New Roman"/>
          <w:sz w:val="20"/>
          <w:szCs w:val="20"/>
        </w:rPr>
      </w:pPr>
    </w:p>
    <w:p w:rsidR="002F61F8" w:rsidRPr="002F61F8" w:rsidRDefault="002F61F8" w:rsidP="002F61F8">
      <w:pPr>
        <w:spacing w:after="0" w:line="240" w:lineRule="auto"/>
        <w:rPr>
          <w:rFonts w:ascii="Times New Roman" w:eastAsia="Times New Roman" w:hAnsi="Times New Roman" w:cs="Times New Roman"/>
          <w:sz w:val="20"/>
          <w:szCs w:val="20"/>
        </w:rPr>
        <w:sectPr w:rsidR="002F61F8" w:rsidRPr="002F61F8" w:rsidSect="002F61F8">
          <w:pgSz w:w="16840" w:h="11906" w:orient="landscape"/>
          <w:pgMar w:top="1062" w:right="858" w:bottom="0" w:left="840" w:header="0" w:footer="0" w:gutter="0"/>
          <w:cols w:space="720"/>
        </w:sectPr>
      </w:pPr>
    </w:p>
    <w:tbl>
      <w:tblPr>
        <w:tblW w:w="0" w:type="auto"/>
        <w:tblInd w:w="10" w:type="dxa"/>
        <w:tblLayout w:type="fixed"/>
        <w:tblCellMar>
          <w:left w:w="0" w:type="dxa"/>
          <w:right w:w="0" w:type="dxa"/>
        </w:tblCellMar>
        <w:tblLook w:val="04A0"/>
      </w:tblPr>
      <w:tblGrid>
        <w:gridCol w:w="1400"/>
        <w:gridCol w:w="340"/>
        <w:gridCol w:w="740"/>
        <w:gridCol w:w="120"/>
        <w:gridCol w:w="1060"/>
        <w:gridCol w:w="700"/>
        <w:gridCol w:w="380"/>
        <w:gridCol w:w="260"/>
        <w:gridCol w:w="720"/>
        <w:gridCol w:w="200"/>
        <w:gridCol w:w="560"/>
        <w:gridCol w:w="420"/>
        <w:gridCol w:w="240"/>
        <w:gridCol w:w="380"/>
        <w:gridCol w:w="360"/>
        <w:gridCol w:w="340"/>
        <w:gridCol w:w="560"/>
        <w:gridCol w:w="400"/>
        <w:gridCol w:w="240"/>
        <w:gridCol w:w="400"/>
        <w:gridCol w:w="340"/>
        <w:gridCol w:w="320"/>
        <w:gridCol w:w="680"/>
        <w:gridCol w:w="340"/>
        <w:gridCol w:w="100"/>
        <w:gridCol w:w="280"/>
        <w:gridCol w:w="240"/>
        <w:gridCol w:w="320"/>
        <w:gridCol w:w="380"/>
        <w:gridCol w:w="2340"/>
        <w:gridCol w:w="30"/>
      </w:tblGrid>
      <w:tr w:rsidR="002F61F8" w:rsidRPr="002F61F8" w:rsidTr="00721950">
        <w:trPr>
          <w:trHeight w:val="290"/>
        </w:trPr>
        <w:tc>
          <w:tcPr>
            <w:tcW w:w="1400" w:type="dxa"/>
            <w:tcBorders>
              <w:top w:val="single" w:sz="8" w:space="0" w:color="auto"/>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Период</w:t>
            </w:r>
          </w:p>
        </w:tc>
        <w:tc>
          <w:tcPr>
            <w:tcW w:w="34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20" w:type="dxa"/>
            <w:gridSpan w:val="3"/>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Первая младшая</w:t>
            </w:r>
          </w:p>
        </w:tc>
        <w:tc>
          <w:tcPr>
            <w:tcW w:w="2060" w:type="dxa"/>
            <w:gridSpan w:val="4"/>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Вторая младшая</w:t>
            </w:r>
          </w:p>
        </w:tc>
        <w:tc>
          <w:tcPr>
            <w:tcW w:w="20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6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4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Средняя</w:t>
            </w:r>
          </w:p>
        </w:tc>
        <w:tc>
          <w:tcPr>
            <w:tcW w:w="36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6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4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Старшая</w:t>
            </w:r>
          </w:p>
        </w:tc>
        <w:tc>
          <w:tcPr>
            <w:tcW w:w="34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6"/>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Подготовительная</w:t>
            </w:r>
          </w:p>
        </w:tc>
        <w:tc>
          <w:tcPr>
            <w:tcW w:w="38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Варианты итоговых</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1"/>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7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6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мероприятий</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2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6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6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4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60"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9"/>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4"/>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2-я неделя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6"/>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недели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4"/>
        </w:trPr>
        <w:tc>
          <w:tcPr>
            <w:tcW w:w="1400" w:type="dxa"/>
            <w:tcBorders>
              <w:top w:val="nil"/>
              <w:left w:val="single" w:sz="8" w:space="0" w:color="auto"/>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6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0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9"/>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2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3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2"/>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9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музыкально-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5"/>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18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7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2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2"/>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60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2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спортивного досуга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5"/>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0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40" w:type="dxa"/>
            <w:gridSpan w:val="7"/>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1"/>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180" w:type="dxa"/>
            <w:gridSpan w:val="7"/>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Нептуна»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7"/>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2"/>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3"/>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2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6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6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4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60"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3"/>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3-я неделя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6"/>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40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недели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5"/>
        </w:trPr>
        <w:tc>
          <w:tcPr>
            <w:tcW w:w="1400" w:type="dxa"/>
            <w:tcBorders>
              <w:top w:val="nil"/>
              <w:left w:val="single" w:sz="8" w:space="0" w:color="auto"/>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6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2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8"/>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2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3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2"/>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9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представления</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0"/>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7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6"/>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2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2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 сюжетно-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w:t>
            </w:r>
          </w:p>
        </w:tc>
        <w:tc>
          <w:tcPr>
            <w:tcW w:w="19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 через</w:t>
            </w:r>
          </w:p>
        </w:tc>
        <w:tc>
          <w:tcPr>
            <w:tcW w:w="7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1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170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7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w:t>
            </w:r>
          </w:p>
        </w:tc>
        <w:tc>
          <w:tcPr>
            <w:tcW w:w="94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сюжетами из</w:t>
            </w:r>
          </w:p>
        </w:tc>
        <w:tc>
          <w:tcPr>
            <w:tcW w:w="7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3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20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с</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4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3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2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ролевой игры</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2"/>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стихов и рассказов</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6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6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«Путешествие 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73"/>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0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64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сказочный лес»</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6"/>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6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6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0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6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7"/>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3"/>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4-я неделя</w:t>
            </w:r>
          </w:p>
        </w:tc>
        <w:tc>
          <w:tcPr>
            <w:tcW w:w="226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00" w:type="dxa"/>
            <w:gridSpan w:val="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260" w:type="dxa"/>
            <w:gridSpan w:val="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340" w:type="dxa"/>
            <w:gridSpan w:val="7"/>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0"/>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межгруппового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4"/>
        </w:trPr>
        <w:tc>
          <w:tcPr>
            <w:tcW w:w="1400" w:type="dxa"/>
            <w:tcBorders>
              <w:top w:val="nil"/>
              <w:left w:val="single" w:sz="8" w:space="0" w:color="auto"/>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конкурса-досуга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2"/>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51"/>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 сказками и</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10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32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 сказками 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0"/>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2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62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56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сказки»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75"/>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1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3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3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2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«День</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86"/>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30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w:t>
            </w:r>
          </w:p>
        </w:tc>
        <w:tc>
          <w:tcPr>
            <w:tcW w:w="7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народов</w:t>
            </w:r>
          </w:p>
        </w:tc>
        <w:tc>
          <w:tcPr>
            <w:tcW w:w="5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3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раз-</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0"/>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6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анимации»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42"/>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0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40" w:type="dxa"/>
            <w:gridSpan w:val="7"/>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0"/>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180" w:type="dxa"/>
            <w:gridSpan w:val="7"/>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12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10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10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10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94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73"/>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7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сказки.</w:t>
            </w: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месяца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1"/>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8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0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6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34"/>
        </w:trPr>
        <w:tc>
          <w:tcPr>
            <w:tcW w:w="1400" w:type="dxa"/>
            <w:tcBorders>
              <w:top w:val="nil"/>
              <w:left w:val="single" w:sz="8" w:space="0" w:color="auto"/>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6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740" w:type="dxa"/>
            <w:gridSpan w:val="15"/>
            <w:tcBorders>
              <w:top w:val="nil"/>
              <w:left w:val="nil"/>
              <w:bottom w:val="nil"/>
              <w:right w:val="single" w:sz="8" w:space="0" w:color="009EC7"/>
            </w:tcBorders>
            <w:shd w:val="clear" w:color="auto" w:fill="009EC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«Арт-галерея» (август)</w:t>
            </w:r>
          </w:p>
        </w:tc>
        <w:tc>
          <w:tcPr>
            <w:tcW w:w="6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tcBorders>
              <w:top w:val="nil"/>
              <w:left w:val="nil"/>
              <w:bottom w:val="nil"/>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1"/>
        </w:trPr>
        <w:tc>
          <w:tcPr>
            <w:tcW w:w="1400" w:type="dxa"/>
            <w:tcBorders>
              <w:top w:val="nil"/>
              <w:left w:val="single" w:sz="8" w:space="0" w:color="auto"/>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4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20" w:type="dxa"/>
            <w:gridSpan w:val="3"/>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60" w:type="dxa"/>
            <w:gridSpan w:val="4"/>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60" w:type="dxa"/>
            <w:gridSpan w:val="5"/>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4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40" w:type="dxa"/>
            <w:gridSpan w:val="5"/>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2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60" w:type="dxa"/>
            <w:gridSpan w:val="6"/>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8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340" w:type="dxa"/>
            <w:tcBorders>
              <w:top w:val="nil"/>
              <w:left w:val="nil"/>
              <w:bottom w:val="single" w:sz="8" w:space="0" w:color="auto"/>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5"/>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 – я неделя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6"/>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4"/>
        </w:trPr>
        <w:tc>
          <w:tcPr>
            <w:tcW w:w="1400" w:type="dxa"/>
            <w:tcBorders>
              <w:top w:val="nil"/>
              <w:left w:val="single" w:sz="8" w:space="0" w:color="auto"/>
              <w:bottom w:val="single" w:sz="8" w:space="0" w:color="80CEE3"/>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августа</w:t>
            </w: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single" w:sz="8" w:space="0" w:color="80CEE3"/>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7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60"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20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2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4"/>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0"/>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92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0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6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1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8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Конкурс детских рисунков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5"/>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детского до-</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детского до-</w:t>
            </w:r>
          </w:p>
        </w:tc>
        <w:tc>
          <w:tcPr>
            <w:tcW w:w="11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8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3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8"/>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досуга  через</w:t>
            </w:r>
          </w:p>
        </w:tc>
        <w:tc>
          <w:tcPr>
            <w:tcW w:w="10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w:t>
            </w:r>
          </w:p>
        </w:tc>
        <w:tc>
          <w:tcPr>
            <w:tcW w:w="7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досуга</w:t>
            </w:r>
          </w:p>
        </w:tc>
        <w:tc>
          <w:tcPr>
            <w:tcW w:w="64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92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9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10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2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9"/>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900" w:type="dxa"/>
            <w:gridSpan w:val="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62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5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Фото-сюжеты детского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вание всевозможных тех-</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вание всевозможных тех-</w:t>
            </w:r>
          </w:p>
        </w:tc>
        <w:tc>
          <w:tcPr>
            <w:tcW w:w="12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1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6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14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2"/>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3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ник</w:t>
            </w:r>
          </w:p>
        </w:tc>
        <w:tc>
          <w:tcPr>
            <w:tcW w:w="86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0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w:t>
            </w:r>
          </w:p>
        </w:tc>
        <w:tc>
          <w:tcPr>
            <w:tcW w:w="13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ник  детского</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 изобразительного</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3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изобразитель-</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 изобразительного</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тельного творчества: аква-</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тельного творчества: аква-</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   гуашь,   аква-</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ного  творчества:   гуашь,</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   гуашь,   аква-</w:t>
            </w: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 акции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акварель,</w:t>
            </w:r>
          </w:p>
        </w:tc>
        <w:tc>
          <w:tcPr>
            <w:tcW w:w="13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пальчиковая</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печатание  губкой,</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печатание  губкой,</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w:t>
            </w:r>
          </w:p>
        </w:tc>
        <w:tc>
          <w:tcPr>
            <w:tcW w:w="1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живопись,  эстамповая пе-</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эстамповая  печать,</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«Разрисуем всё вокруг»</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 на асфальте и т.п.</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 на асфальте и т.п.</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ниткой,</w:t>
            </w:r>
          </w:p>
        </w:tc>
        <w:tc>
          <w:tcPr>
            <w:tcW w:w="9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w:t>
            </w:r>
          </w:p>
        </w:tc>
        <w:tc>
          <w:tcPr>
            <w:tcW w:w="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чать,</w:t>
            </w:r>
          </w:p>
        </w:tc>
        <w:tc>
          <w:tcPr>
            <w:tcW w:w="170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  нит-</w:t>
            </w: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асфальте и т.п.</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ниткой,</w:t>
            </w:r>
          </w:p>
        </w:tc>
        <w:tc>
          <w:tcPr>
            <w:tcW w:w="9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w:t>
            </w:r>
          </w:p>
        </w:tc>
        <w:tc>
          <w:tcPr>
            <w:tcW w:w="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кой, рисунки на асфальте и</w:t>
            </w: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2"/>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асфальте и т.п.</w:t>
            </w: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т.п.</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3"/>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B3736C" w:rsidP="002F61F8">
      <w:pPr>
        <w:spacing w:after="0" w:line="240" w:lineRule="auto"/>
        <w:rPr>
          <w:rFonts w:ascii="Calibri" w:eastAsia="Times New Roman" w:hAnsi="Calibri" w:cs="Calibri"/>
        </w:rPr>
        <w:sectPr w:rsidR="002F61F8" w:rsidRPr="002F61F8">
          <w:type w:val="continuous"/>
          <w:pgSz w:w="16840" w:h="11906" w:orient="landscape"/>
          <w:pgMar w:top="857" w:right="858" w:bottom="0" w:left="840" w:header="0" w:footer="0" w:gutter="0"/>
          <w:cols w:space="720"/>
        </w:sectPr>
      </w:pPr>
      <w:r w:rsidRPr="00B3736C">
        <w:rPr>
          <w:rFonts w:eastAsia="Times New Roman"/>
        </w:rPr>
        <w:pict>
          <v:rect id="Shape 67" o:spid="_x0000_s1658" style="position:absolute;margin-left:.15pt;margin-top:-477.7pt;width:.95pt;height:2.05pt;z-index:-251616256;visibility:visible;mso-wrap-distance-left:0;mso-wrap-distance-right:0;mso-position-horizontal-relative:text;mso-position-vertical-relative:text" o:allowincell="f" fillcolor="black" stroked="f"/>
        </w:pict>
      </w:r>
      <w:r w:rsidRPr="00B3736C">
        <w:rPr>
          <w:rFonts w:eastAsia="Times New Roman"/>
        </w:rPr>
        <w:pict>
          <v:rect id="Shape 68" o:spid="_x0000_s1659" style="position:absolute;margin-left:756.7pt;margin-top:-477.7pt;width:.95pt;height:2.05pt;z-index:-251615232;visibility:visible;mso-wrap-distance-left:0;mso-wrap-distance-right:0;mso-position-horizontal-relative:text;mso-position-vertical-relative:text" o:allowincell="f" fillcolor="black" stroked="f"/>
        </w:pict>
      </w:r>
    </w:p>
    <w:tbl>
      <w:tblPr>
        <w:tblW w:w="0" w:type="auto"/>
        <w:tblLayout w:type="fixed"/>
        <w:tblCellMar>
          <w:left w:w="0" w:type="dxa"/>
          <w:right w:w="0" w:type="dxa"/>
        </w:tblCellMar>
        <w:tblLook w:val="04A0"/>
      </w:tblPr>
      <w:tblGrid>
        <w:gridCol w:w="1340"/>
        <w:gridCol w:w="780"/>
        <w:gridCol w:w="540"/>
        <w:gridCol w:w="920"/>
        <w:gridCol w:w="780"/>
        <w:gridCol w:w="620"/>
        <w:gridCol w:w="640"/>
        <w:gridCol w:w="580"/>
        <w:gridCol w:w="300"/>
        <w:gridCol w:w="600"/>
        <w:gridCol w:w="1080"/>
        <w:gridCol w:w="1020"/>
        <w:gridCol w:w="680"/>
        <w:gridCol w:w="500"/>
        <w:gridCol w:w="1180"/>
        <w:gridCol w:w="1260"/>
        <w:gridCol w:w="2080"/>
        <w:gridCol w:w="20"/>
      </w:tblGrid>
      <w:tr w:rsidR="002F61F8" w:rsidRPr="002F61F8" w:rsidTr="00721950">
        <w:trPr>
          <w:trHeight w:val="294"/>
        </w:trPr>
        <w:tc>
          <w:tcPr>
            <w:tcW w:w="1340"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lastRenderedPageBreak/>
              <w:t>2-я неделя</w:t>
            </w:r>
          </w:p>
        </w:tc>
        <w:tc>
          <w:tcPr>
            <w:tcW w:w="2240" w:type="dxa"/>
            <w:gridSpan w:val="3"/>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620" w:type="dxa"/>
            <w:gridSpan w:val="4"/>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1980" w:type="dxa"/>
            <w:gridSpan w:val="3"/>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Песочное творчество</w:t>
            </w:r>
          </w:p>
        </w:tc>
        <w:tc>
          <w:tcPr>
            <w:tcW w:w="2200" w:type="dxa"/>
            <w:gridSpan w:val="3"/>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44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0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0"/>
        </w:trPr>
        <w:tc>
          <w:tcPr>
            <w:tcW w:w="1340"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60" w:type="dxa"/>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Конкурс песочных</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04"/>
        </w:trPr>
        <w:tc>
          <w:tcPr>
            <w:tcW w:w="134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1320" w:type="dxa"/>
            <w:gridSpan w:val="2"/>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2320" w:type="dxa"/>
            <w:gridSpan w:val="3"/>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12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108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w:t>
            </w:r>
          </w:p>
        </w:tc>
        <w:tc>
          <w:tcPr>
            <w:tcW w:w="338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детского до- Организация</w:t>
            </w:r>
          </w:p>
        </w:tc>
        <w:tc>
          <w:tcPr>
            <w:tcW w:w="126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до-</w:t>
            </w: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скульптур</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4"/>
        </w:trPr>
        <w:tc>
          <w:tcPr>
            <w:tcW w:w="30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68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6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80"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4"/>
        </w:trPr>
        <w:tc>
          <w:tcPr>
            <w:tcW w:w="1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30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досуга  через  использо- досуга</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через</w:t>
            </w:r>
          </w:p>
        </w:tc>
        <w:tc>
          <w:tcPr>
            <w:tcW w:w="152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 досуга</w:t>
            </w:r>
          </w:p>
        </w:tc>
        <w:tc>
          <w:tcPr>
            <w:tcW w:w="60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через</w:t>
            </w:r>
          </w:p>
        </w:tc>
        <w:tc>
          <w:tcPr>
            <w:tcW w:w="10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использова-</w:t>
            </w:r>
          </w:p>
        </w:tc>
        <w:tc>
          <w:tcPr>
            <w:tcW w:w="10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суга  через</w:t>
            </w:r>
          </w:p>
        </w:tc>
        <w:tc>
          <w:tcPr>
            <w:tcW w:w="23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использование суга  через</w:t>
            </w:r>
          </w:p>
        </w:tc>
        <w:tc>
          <w:tcPr>
            <w:tcW w:w="1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использование</w:t>
            </w:r>
          </w:p>
        </w:tc>
        <w:tc>
          <w:tcPr>
            <w:tcW w:w="20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Фото-сюжеты детского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96"/>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вание</w:t>
            </w:r>
          </w:p>
        </w:tc>
        <w:tc>
          <w:tcPr>
            <w:tcW w:w="22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всевозможных вание</w:t>
            </w:r>
          </w:p>
        </w:tc>
        <w:tc>
          <w:tcPr>
            <w:tcW w:w="18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всевозможных ние</w:t>
            </w:r>
          </w:p>
        </w:tc>
        <w:tc>
          <w:tcPr>
            <w:tcW w:w="36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всевозможных техник техник  «песочного</w:t>
            </w:r>
          </w:p>
        </w:tc>
        <w:tc>
          <w:tcPr>
            <w:tcW w:w="29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 техник  «песочного  твор-</w:t>
            </w:r>
          </w:p>
        </w:tc>
        <w:tc>
          <w:tcPr>
            <w:tcW w:w="20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8"/>
        </w:trPr>
        <w:tc>
          <w:tcPr>
            <w:tcW w:w="134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деятельности</w:t>
            </w:r>
          </w:p>
        </w:tc>
        <w:tc>
          <w:tcPr>
            <w:tcW w:w="5760" w:type="dxa"/>
            <w:gridSpan w:val="9"/>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техник  «песочного  твор- техник  «песочного  твор- «песочного</w:t>
            </w:r>
          </w:p>
        </w:tc>
        <w:tc>
          <w:tcPr>
            <w:tcW w:w="572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творчества»: чества»: постройки из пес- чества»:  постройки из пес-</w:t>
            </w: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творчества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7"/>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700"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24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8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8"/>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чества»: постройки из пес- чества»:</w:t>
            </w:r>
          </w:p>
        </w:tc>
        <w:tc>
          <w:tcPr>
            <w:tcW w:w="12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постройки</w:t>
            </w:r>
          </w:p>
        </w:tc>
        <w:tc>
          <w:tcPr>
            <w:tcW w:w="25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постройки из песка,  сюже-</w:t>
            </w:r>
          </w:p>
        </w:tc>
        <w:tc>
          <w:tcPr>
            <w:tcW w:w="46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ка,    сюжеты  на  песке, ка,    сюжеты   на  песке,</w:t>
            </w:r>
          </w:p>
        </w:tc>
        <w:tc>
          <w:tcPr>
            <w:tcW w:w="20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Проведение семейного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96"/>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2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ка, сюжеты на песке и т.п.</w:t>
            </w:r>
          </w:p>
        </w:tc>
        <w:tc>
          <w:tcPr>
            <w:tcW w:w="14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песка,  сюжеты</w:t>
            </w:r>
          </w:p>
        </w:tc>
        <w:tc>
          <w:tcPr>
            <w:tcW w:w="12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 песке, ты</w:t>
            </w:r>
          </w:p>
        </w:tc>
        <w:tc>
          <w:tcPr>
            <w:tcW w:w="30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w:t>
            </w:r>
          </w:p>
        </w:tc>
        <w:tc>
          <w:tcPr>
            <w:tcW w:w="60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песке,</w:t>
            </w:r>
          </w:p>
        </w:tc>
        <w:tc>
          <w:tcPr>
            <w:tcW w:w="10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рисование</w:t>
            </w:r>
          </w:p>
        </w:tc>
        <w:tc>
          <w:tcPr>
            <w:tcW w:w="10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скульптуры</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29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песка, скульптуры из песка, узоры</w:t>
            </w:r>
          </w:p>
        </w:tc>
        <w:tc>
          <w:tcPr>
            <w:tcW w:w="20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8"/>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рисование песком и т.п.</w:t>
            </w:r>
          </w:p>
        </w:tc>
        <w:tc>
          <w:tcPr>
            <w:tcW w:w="148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песком и т.п.</w:t>
            </w:r>
          </w:p>
        </w:tc>
        <w:tc>
          <w:tcPr>
            <w:tcW w:w="10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6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узоры на песке,  рисование на песке, рисование песком</w:t>
            </w: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досуга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86"/>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7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песком и т.п.</w:t>
            </w:r>
          </w:p>
        </w:tc>
        <w:tc>
          <w:tcPr>
            <w:tcW w:w="5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т.п.</w:t>
            </w:r>
          </w:p>
        </w:tc>
        <w:tc>
          <w:tcPr>
            <w:tcW w:w="126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«Картины из песка»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B3736C" w:rsidP="002F61F8">
      <w:pPr>
        <w:spacing w:after="0" w:line="240" w:lineRule="auto"/>
        <w:rPr>
          <w:rFonts w:ascii="Times New Roman" w:eastAsia="Times New Roman" w:hAnsi="Times New Roman" w:cs="Times New Roman"/>
          <w:sz w:val="20"/>
          <w:szCs w:val="20"/>
        </w:rPr>
      </w:pPr>
      <w:r w:rsidRPr="00B3736C">
        <w:rPr>
          <w:rFonts w:eastAsia="Times New Roman"/>
        </w:rPr>
        <w:pict>
          <v:line id="Shape 69" o:spid="_x0000_s1647" style="position:absolute;z-index:251688960;visibility:visible;mso-wrap-distance-left:0;mso-wrap-distance-right:0;mso-position-horizontal-relative:text;mso-position-vertical-relative:text" from=".45pt,-124.4pt" to=".45pt,360.85pt" o:allowincell="f" strokeweight=".1595mm"/>
        </w:pict>
      </w:r>
      <w:r w:rsidRPr="00B3736C">
        <w:rPr>
          <w:rFonts w:eastAsia="Times New Roman"/>
        </w:rPr>
        <w:pict>
          <v:line id="Shape 70" o:spid="_x0000_s1648" style="position:absolute;z-index:251689984;visibility:visible;mso-wrap-distance-left:0;mso-wrap-distance-right:0;mso-position-horizontal-relative:text;mso-position-vertical-relative:text" from=".25pt,-124.15pt" to="757.45pt,-124.15pt" o:allowincell="f" strokeweight=".16775mm"/>
        </w:pict>
      </w:r>
      <w:r w:rsidRPr="00B3736C">
        <w:rPr>
          <w:rFonts w:eastAsia="Times New Roman"/>
        </w:rPr>
        <w:pict>
          <v:line id="Shape 71" o:spid="_x0000_s1649" style="position:absolute;z-index:251691008;visibility:visible;mso-wrap-distance-left:0;mso-wrap-distance-right:0;mso-position-horizontal-relative:text;mso-position-vertical-relative:text" from=".25pt,2.75pt" to="757.45pt,2.75pt" o:allowincell="f" strokeweight=".16775mm"/>
        </w:pict>
      </w:r>
      <w:r w:rsidRPr="00B3736C">
        <w:rPr>
          <w:rFonts w:eastAsia="Times New Roman"/>
        </w:rPr>
        <w:pict>
          <v:line id="Shape 72" o:spid="_x0000_s1650" style="position:absolute;z-index:251692032;visibility:visible;mso-wrap-distance-left:0;mso-wrap-distance-right:0;mso-position-horizontal-relative:text;mso-position-vertical-relative:text" from="67.95pt,-124.4pt" to="67.95pt,360.85pt" o:allowincell="f" strokeweight=".15917mm"/>
        </w:pict>
      </w:r>
      <w:r w:rsidRPr="00B3736C">
        <w:rPr>
          <w:rFonts w:eastAsia="Times New Roman"/>
        </w:rPr>
        <w:pict>
          <v:line id="Shape 73" o:spid="_x0000_s1651" style="position:absolute;z-index:251693056;visibility:visible;mso-wrap-distance-left:0;mso-wrap-distance-right:0;mso-position-horizontal-relative:text;mso-position-vertical-relative:text" from="180.95pt,-124.4pt" to="180.95pt,360.85pt" o:allowincell="f" strokeweight=".15917mm"/>
        </w:pict>
      </w:r>
      <w:r w:rsidRPr="00B3736C">
        <w:rPr>
          <w:rFonts w:eastAsia="Times New Roman"/>
        </w:rPr>
        <w:pict>
          <v:line id="Shape 74" o:spid="_x0000_s1652" style="position:absolute;z-index:251694080;visibility:visible;mso-wrap-distance-left:0;mso-wrap-distance-right:0;mso-position-horizontal-relative:text;mso-position-vertical-relative:text" from="294pt,-124.4pt" to="294pt,360.85pt" o:allowincell="f" strokeweight=".15922mm"/>
        </w:pict>
      </w:r>
      <w:r w:rsidRPr="00B3736C">
        <w:rPr>
          <w:rFonts w:eastAsia="Times New Roman"/>
        </w:rPr>
        <w:pict>
          <v:line id="Shape 75" o:spid="_x0000_s1653" style="position:absolute;z-index:251695104;visibility:visible;mso-wrap-distance-left:0;mso-wrap-distance-right:0;mso-position-horizontal-relative:text;mso-position-vertical-relative:text" from="408.85pt,-124.4pt" to="408.85pt,360.85pt" o:allowincell="f" strokeweight=".15922mm"/>
        </w:pict>
      </w:r>
      <w:r w:rsidRPr="00B3736C">
        <w:rPr>
          <w:rFonts w:eastAsia="Times New Roman"/>
        </w:rPr>
        <w:pict>
          <v:line id="Shape 76" o:spid="_x0000_s1654" style="position:absolute;z-index:251696128;visibility:visible;mso-wrap-distance-left:0;mso-wrap-distance-right:0;mso-position-horizontal-relative:text;mso-position-vertical-relative:text" from="523pt,-124.4pt" to="523pt,360.85pt" o:allowincell="f" strokeweight=".15917mm"/>
        </w:pict>
      </w:r>
      <w:r w:rsidRPr="00B3736C">
        <w:rPr>
          <w:rFonts w:eastAsia="Times New Roman"/>
        </w:rPr>
        <w:pict>
          <v:line id="Shape 77" o:spid="_x0000_s1655" style="position:absolute;z-index:251697152;visibility:visible;mso-wrap-distance-left:0;mso-wrap-distance-right:0;mso-position-horizontal-relative:text;mso-position-vertical-relative:text" from="639.45pt,-124.4pt" to="639.45pt,360.85pt" o:allowincell="f" strokeweight=".15917mm"/>
        </w:pict>
      </w:r>
      <w:r w:rsidRPr="00B3736C">
        <w:rPr>
          <w:rFonts w:eastAsia="Times New Roman"/>
        </w:rPr>
        <w:pict>
          <v:line id="Shape 78" o:spid="_x0000_s1656" style="position:absolute;z-index:251698176;visibility:visible;mso-wrap-distance-left:0;mso-wrap-distance-right:0;mso-position-horizontal-relative:text;mso-position-vertical-relative:text" from=".25pt,360.6pt" to="757.45pt,360.6pt" o:allowincell="f" strokeweight=".16775mm"/>
        </w:pict>
      </w:r>
      <w:r w:rsidRPr="00B3736C">
        <w:rPr>
          <w:rFonts w:eastAsia="Times New Roman"/>
        </w:rPr>
        <w:pict>
          <v:line id="Shape 79" o:spid="_x0000_s1657" style="position:absolute;z-index:251699200;visibility:visible;mso-wrap-distance-left:0;mso-wrap-distance-right:0;mso-position-horizontal-relative:text;mso-position-vertical-relative:text" from="757.2pt,-124.4pt" to="757.2pt,360.85pt" o:allowincell="f" strokeweight=".15917mm"/>
        </w:pic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272"/>
        <w:gridCol w:w="685"/>
        <w:gridCol w:w="333"/>
        <w:gridCol w:w="450"/>
        <w:gridCol w:w="783"/>
        <w:gridCol w:w="646"/>
        <w:gridCol w:w="333"/>
        <w:gridCol w:w="450"/>
        <w:gridCol w:w="783"/>
        <w:gridCol w:w="665"/>
        <w:gridCol w:w="352"/>
        <w:gridCol w:w="274"/>
        <w:gridCol w:w="959"/>
        <w:gridCol w:w="567"/>
        <w:gridCol w:w="431"/>
        <w:gridCol w:w="274"/>
        <w:gridCol w:w="372"/>
        <w:gridCol w:w="587"/>
        <w:gridCol w:w="587"/>
        <w:gridCol w:w="391"/>
        <w:gridCol w:w="294"/>
        <w:gridCol w:w="254"/>
        <w:gridCol w:w="176"/>
        <w:gridCol w:w="626"/>
        <w:gridCol w:w="2269"/>
        <w:gridCol w:w="20"/>
      </w:tblGrid>
      <w:tr w:rsidR="002F61F8" w:rsidRPr="002F61F8" w:rsidTr="00EE13FF">
        <w:trPr>
          <w:trHeight w:val="245"/>
        </w:trPr>
        <w:tc>
          <w:tcPr>
            <w:tcW w:w="1272"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3-я неделя</w:t>
            </w:r>
          </w:p>
        </w:tc>
        <w:tc>
          <w:tcPr>
            <w:tcW w:w="2251"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Необычное творчество</w:t>
            </w:r>
          </w:p>
        </w:tc>
        <w:tc>
          <w:tcPr>
            <w:tcW w:w="2212"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5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31"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328" w:type="dxa"/>
            <w:gridSpan w:val="6"/>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60"/>
        </w:trPr>
        <w:tc>
          <w:tcPr>
            <w:tcW w:w="1272"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68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6"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2"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31"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72"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91"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9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5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26" w:type="dxa"/>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1"/>
        </w:trPr>
        <w:tc>
          <w:tcPr>
            <w:tcW w:w="12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468"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12"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74"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31"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31"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5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802"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Досуг</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304"/>
        </w:trPr>
        <w:tc>
          <w:tcPr>
            <w:tcW w:w="1272"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Примерное</w:t>
            </w:r>
          </w:p>
        </w:tc>
        <w:tc>
          <w:tcPr>
            <w:tcW w:w="1468"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2212"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074"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детского Организация</w:t>
            </w: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23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82"/>
        </w:trPr>
        <w:tc>
          <w:tcPr>
            <w:tcW w:w="1272"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1272" w:type="dxa"/>
            <w:gridSpan w:val="2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творчества через использо- творчества через использо- творчества через использо- творчества через использо- творчества через использо-</w:t>
            </w: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«Чудные забавы»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17"/>
        </w:trPr>
        <w:tc>
          <w:tcPr>
            <w:tcW w:w="1272"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85"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вание</w:t>
            </w:r>
          </w:p>
        </w:tc>
        <w:tc>
          <w:tcPr>
            <w:tcW w:w="2212"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231"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152"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25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174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w:t>
            </w: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Семейный конкурс</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03"/>
        </w:trPr>
        <w:tc>
          <w:tcPr>
            <w:tcW w:w="1272"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деятельности</w:t>
            </w:r>
          </w:p>
        </w:tc>
        <w:tc>
          <w:tcPr>
            <w:tcW w:w="685"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4"/>
                <w:sz w:val="19"/>
                <w:szCs w:val="19"/>
              </w:rPr>
              <w:t>техник:</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879"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898"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221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135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57"/>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5"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узоры</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429"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узоры</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448"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узоры</w:t>
            </w: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957"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витражная</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4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живопись, узоры</w:t>
            </w:r>
          </w:p>
        </w:tc>
        <w:tc>
          <w:tcPr>
            <w:tcW w:w="391"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94"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w:t>
            </w: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«Лучший арт-объект»</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аппликация</w:t>
            </w: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76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цветных аппликация</w:t>
            </w: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80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цветных макаронных</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526"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изделий, узоры</w:t>
            </w:r>
          </w:p>
        </w:tc>
        <w:tc>
          <w:tcPr>
            <w:tcW w:w="431"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565"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аппликация</w:t>
            </w:r>
          </w:p>
        </w:tc>
        <w:tc>
          <w:tcPr>
            <w:tcW w:w="548"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цветных</w:t>
            </w: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Выставка детского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94"/>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ниток и т.д.</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979"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ниток и т.д.</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аппликация</w:t>
            </w: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цветных аппликация</w:t>
            </w:r>
          </w:p>
        </w:tc>
        <w:tc>
          <w:tcPr>
            <w:tcW w:w="18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цветных ниток,</w:t>
            </w:r>
          </w:p>
        </w:tc>
        <w:tc>
          <w:tcPr>
            <w:tcW w:w="174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создание объёмных</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52"/>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480" w:type="dxa"/>
            <w:gridSpan w:val="10"/>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 творчество: Музыкальное  творчество: ниток и т.п.</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03"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ниток,  создание объёмных конструкций</w:t>
            </w:r>
          </w:p>
        </w:tc>
        <w:tc>
          <w:tcPr>
            <w:tcW w:w="105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(воздушные</w:t>
            </w: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творчества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754" w:type="dxa"/>
            <w:gridSpan w:val="1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шумовой оркестр нетради- Музыкальное</w:t>
            </w: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 конструкций</w:t>
            </w:r>
          </w:p>
        </w:tc>
        <w:tc>
          <w:tcPr>
            <w:tcW w:w="154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(воздушные змеи,</w:t>
            </w:r>
          </w:p>
        </w:tc>
        <w:tc>
          <w:tcPr>
            <w:tcW w:w="685"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изделия</w:t>
            </w:r>
          </w:p>
        </w:tc>
        <w:tc>
          <w:tcPr>
            <w:tcW w:w="43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папье-</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2212"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2817"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змеи,</w:t>
            </w:r>
          </w:p>
        </w:tc>
        <w:tc>
          <w:tcPr>
            <w:tcW w:w="705"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изделия</w:t>
            </w:r>
          </w:p>
        </w:tc>
        <w:tc>
          <w:tcPr>
            <w:tcW w:w="372"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859"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папье- маше) и т.д.</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маше) и т.д.</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87"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7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w:t>
            </w:r>
          </w:p>
        </w:tc>
        <w:tc>
          <w:tcPr>
            <w:tcW w:w="105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7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w:t>
            </w:r>
          </w:p>
        </w:tc>
        <w:tc>
          <w:tcPr>
            <w:tcW w:w="2485"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 шумовой оркестр</w:t>
            </w: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59" w:type="dxa"/>
            <w:gridSpan w:val="1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ционных инструментов</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52"/>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587"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т.д.</w:t>
            </w:r>
          </w:p>
        </w:tc>
        <w:tc>
          <w:tcPr>
            <w:tcW w:w="391"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9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2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85"/>
        </w:trPr>
        <w:tc>
          <w:tcPr>
            <w:tcW w:w="12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51"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12"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5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31"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328"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69"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51"/>
        </w:trPr>
        <w:tc>
          <w:tcPr>
            <w:tcW w:w="1272"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4-я неделя</w:t>
            </w:r>
          </w:p>
        </w:tc>
        <w:tc>
          <w:tcPr>
            <w:tcW w:w="2251"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12"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5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31"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328" w:type="dxa"/>
            <w:gridSpan w:val="6"/>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Галерея летнего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61"/>
        </w:trPr>
        <w:tc>
          <w:tcPr>
            <w:tcW w:w="1272"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68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66"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46"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66"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6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85"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56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77"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15" w:type="dxa"/>
            <w:gridSpan w:val="4"/>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626" w:type="dxa"/>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Презентация галереи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5"/>
        </w:trPr>
        <w:tc>
          <w:tcPr>
            <w:tcW w:w="12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5"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3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5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8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46"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3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5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8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65"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5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7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959"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7"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31"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7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87"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87"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91"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9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5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76"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26"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летнего творчества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25"/>
        </w:trPr>
        <w:tc>
          <w:tcPr>
            <w:tcW w:w="1272"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51"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w:t>
            </w:r>
          </w:p>
        </w:tc>
        <w:tc>
          <w:tcPr>
            <w:tcW w:w="3229" w:type="dxa"/>
            <w:gridSpan w:val="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 Подготовка</w:t>
            </w:r>
          </w:p>
        </w:tc>
        <w:tc>
          <w:tcPr>
            <w:tcW w:w="4442" w:type="dxa"/>
            <w:gridSpan w:val="9"/>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оформление Подготовка и оформление Подготовка</w:t>
            </w:r>
          </w:p>
        </w:tc>
        <w:tc>
          <w:tcPr>
            <w:tcW w:w="294"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1056"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оформление</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36"/>
        </w:trPr>
        <w:tc>
          <w:tcPr>
            <w:tcW w:w="1272"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51"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29"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442"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94"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56"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5"/>
                <w:szCs w:val="15"/>
              </w:rPr>
              <w:t>«Вот оно какое, наше лето»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20"/>
        </w:trPr>
        <w:tc>
          <w:tcPr>
            <w:tcW w:w="1272"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9"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9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17"/>
        </w:trPr>
        <w:tc>
          <w:tcPr>
            <w:tcW w:w="1272"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979"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87"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7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29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Создание журнала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03"/>
        </w:trPr>
        <w:tc>
          <w:tcPr>
            <w:tcW w:w="3523" w:type="dxa"/>
            <w:gridSpan w:val="5"/>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 xml:space="preserve">деятельности  </w:t>
            </w:r>
            <w:r w:rsidRPr="002F61F8">
              <w:rPr>
                <w:rFonts w:ascii="Times New Roman" w:eastAsia="Times New Roman" w:hAnsi="Times New Roman" w:cs="Times New Roman"/>
                <w:sz w:val="19"/>
                <w:szCs w:val="19"/>
              </w:rPr>
              <w:t>зарисовок из жизни детей</w:t>
            </w:r>
          </w:p>
        </w:tc>
        <w:tc>
          <w:tcPr>
            <w:tcW w:w="2212"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1291"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959"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87"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26"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31"/>
        </w:trPr>
        <w:tc>
          <w:tcPr>
            <w:tcW w:w="3523"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12"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91"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5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587"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626"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«Как мы провели лето»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20"/>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251"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12"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291"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изготовленных</w:t>
            </w:r>
          </w:p>
        </w:tc>
        <w:tc>
          <w:tcPr>
            <w:tcW w:w="959"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959"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1056"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06"/>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251"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12"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91"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5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59"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56"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взрослыми,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87"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127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328"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 в</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702"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детском саду летом,</w:t>
            </w: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мини-эссе</w:t>
            </w:r>
          </w:p>
        </w:tc>
        <w:tc>
          <w:tcPr>
            <w:tcW w:w="646"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«Чем</w:t>
            </w:r>
          </w:p>
        </w:tc>
        <w:tc>
          <w:tcPr>
            <w:tcW w:w="587"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587"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эссе</w:t>
            </w:r>
          </w:p>
        </w:tc>
        <w:tc>
          <w:tcPr>
            <w:tcW w:w="391"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48"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89"/>
                <w:sz w:val="19"/>
                <w:szCs w:val="19"/>
              </w:rPr>
              <w:t>«Чем</w:t>
            </w: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51"/>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328"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EE13FF" w:rsidRDefault="00EE13FF" w:rsidP="00EE13FF">
      <w:pPr>
        <w:spacing w:line="360" w:lineRule="auto"/>
        <w:ind w:firstLine="567"/>
        <w:jc w:val="center"/>
        <w:rPr>
          <w:rFonts w:ascii="Times New Roman" w:eastAsia="Calibri" w:hAnsi="Times New Roman" w:cs="Times New Roman"/>
          <w:b/>
          <w:sz w:val="28"/>
          <w:szCs w:val="28"/>
        </w:rPr>
        <w:sectPr w:rsidR="00EE13FF" w:rsidSect="00F266AB">
          <w:pgSz w:w="16838" w:h="11906" w:orient="landscape"/>
          <w:pgMar w:top="113" w:right="720" w:bottom="113" w:left="720" w:header="709" w:footer="709" w:gutter="0"/>
          <w:cols w:space="708"/>
          <w:docGrid w:linePitch="360"/>
        </w:sectPr>
      </w:pPr>
    </w:p>
    <w:p w:rsidR="00D8715A" w:rsidRPr="00F70282" w:rsidRDefault="00D8715A" w:rsidP="00F70282">
      <w:pPr>
        <w:pStyle w:val="1"/>
        <w:rPr>
          <w:rFonts w:ascii="Times New Roman" w:eastAsia="Calibri" w:hAnsi="Times New Roman" w:cs="Times New Roman"/>
          <w:b w:val="0"/>
          <w:i/>
          <w:color w:val="auto"/>
          <w:sz w:val="24"/>
          <w:szCs w:val="24"/>
        </w:rPr>
      </w:pPr>
      <w:bookmarkStart w:id="86" w:name="_Toc68370948"/>
      <w:r w:rsidRPr="00F70282">
        <w:rPr>
          <w:rFonts w:ascii="Times New Roman" w:eastAsia="Calibri" w:hAnsi="Times New Roman" w:cs="Times New Roman"/>
          <w:b w:val="0"/>
          <w:i/>
          <w:color w:val="auto"/>
          <w:sz w:val="24"/>
          <w:szCs w:val="24"/>
        </w:rPr>
        <w:lastRenderedPageBreak/>
        <w:t>Приложение 2</w:t>
      </w:r>
      <w:bookmarkEnd w:id="86"/>
    </w:p>
    <w:p w:rsidR="00EE13FF" w:rsidRPr="00122F17" w:rsidRDefault="00D3409E" w:rsidP="00F70282">
      <w:pPr>
        <w:pStyle w:val="1"/>
        <w:rPr>
          <w:rFonts w:ascii="Times New Roman" w:eastAsia="Calibri" w:hAnsi="Times New Roman" w:cs="Times New Roman"/>
          <w:color w:val="auto"/>
        </w:rPr>
      </w:pPr>
      <w:bookmarkStart w:id="87" w:name="_Toc68370949"/>
      <w:r w:rsidRPr="00122F17">
        <w:rPr>
          <w:rFonts w:ascii="Times New Roman" w:eastAsia="Calibri" w:hAnsi="Times New Roman" w:cs="Times New Roman"/>
          <w:color w:val="auto"/>
          <w:sz w:val="24"/>
          <w:szCs w:val="24"/>
        </w:rPr>
        <w:t xml:space="preserve">Часть формируемая участниками образовательных отношений </w:t>
      </w:r>
      <w:r w:rsidRPr="00122F17">
        <w:rPr>
          <w:rFonts w:ascii="Times New Roman" w:eastAsia="Times New Roman" w:hAnsi="Times New Roman" w:cs="Times New Roman"/>
          <w:bCs w:val="0"/>
          <w:color w:val="auto"/>
          <w:sz w:val="24"/>
          <w:szCs w:val="24"/>
        </w:rPr>
        <w:t xml:space="preserve">УМК   «Говорим по-татарски» </w:t>
      </w:r>
      <w:r w:rsidRPr="00122F17">
        <w:rPr>
          <w:rFonts w:ascii="Times New Roman" w:eastAsia="Times New Roman" w:hAnsi="Times New Roman" w:cs="Times New Roman"/>
          <w:color w:val="auto"/>
          <w:sz w:val="24"/>
          <w:szCs w:val="24"/>
          <w:lang w:val="tt-RU"/>
        </w:rPr>
        <w:t xml:space="preserve">“Татарча сөйләшәбез” </w:t>
      </w:r>
      <w:r w:rsidRPr="00122F17">
        <w:rPr>
          <w:rFonts w:ascii="Times New Roman" w:eastAsia="Times New Roman" w:hAnsi="Times New Roman" w:cs="Times New Roman"/>
          <w:bCs w:val="0"/>
          <w:color w:val="auto"/>
          <w:sz w:val="24"/>
          <w:szCs w:val="24"/>
        </w:rPr>
        <w:t>(авторы Зарипова З.М., Кидрячева Р.Г., Исаева Р.С.)</w:t>
      </w:r>
      <w:bookmarkEnd w:id="87"/>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b/>
          <w:sz w:val="24"/>
          <w:szCs w:val="24"/>
        </w:rPr>
        <w:t>Основной целью</w:t>
      </w:r>
      <w:r w:rsidRPr="00D8715A">
        <w:rPr>
          <w:rFonts w:ascii="Times New Roman" w:eastAsia="Calibri" w:hAnsi="Times New Roman" w:cs="Times New Roman"/>
          <w:sz w:val="24"/>
          <w:szCs w:val="24"/>
        </w:rPr>
        <w:t xml:space="preserve"> изучения двух государственных языков Республики Татарстан в дошкольном возрасте на основе </w:t>
      </w:r>
      <w:r w:rsidRPr="00D8715A">
        <w:rPr>
          <w:rFonts w:ascii="Times New Roman" w:eastAsia="Calibri" w:hAnsi="Times New Roman" w:cs="Times New Roman"/>
          <w:b/>
          <w:sz w:val="24"/>
          <w:szCs w:val="24"/>
        </w:rPr>
        <w:t>УМК</w:t>
      </w:r>
      <w:r w:rsidRPr="00D8715A">
        <w:rPr>
          <w:rFonts w:ascii="Times New Roman" w:eastAsia="Calibri" w:hAnsi="Times New Roman" w:cs="Times New Roman"/>
          <w:sz w:val="24"/>
          <w:szCs w:val="24"/>
        </w:rPr>
        <w:t xml:space="preserve"> является формирование первоначальных умений и навыков практического владения татарским (русским, родным) языком в устной форме.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xml:space="preserve">Данная цель направлена на формирование правильной устной татарской речи русскоязычных детей дошкольного возраста и правильной устной родной и русской речи татароязычных детей дошкольного возраста.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b/>
          <w:sz w:val="24"/>
          <w:szCs w:val="24"/>
        </w:rPr>
        <w:t>Задачи образовательной области «Социально–коммуникативное развитие» в соответствии с УМК</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формирование представлений о труде, профессиях взрослых, общественной жизни, обеспечение безопасности детей дошкольного возраста на улицах и дорогах через знакомство с анимационными сюжетами, мультфильмами в которых отражается окружающая действительность, мир взрослых людей.</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Процесс социализации триедин и включает: адаптацию к социальному миру, принятие социального мира как данность, потребность и способность изменять, преобразовывать социальную действительность. Механизм социализации основан на усвоении знаний, формировании отношений и поведении.</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b/>
          <w:sz w:val="24"/>
          <w:szCs w:val="24"/>
        </w:rPr>
        <w:t>Задачи образовательной области «Познавательное развитие» в соответствии с УМК</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обучение детей двум государственным языкам (русскому и татарскому) в равных объемах.</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устного народного творчества.</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формирование целостной картины мира, расширение кругозора детей, культуры познания и интеллектуальной активности c использованием УМК «Говорим по-татарски».</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b/>
          <w:sz w:val="24"/>
          <w:szCs w:val="24"/>
        </w:rPr>
        <w:t>Задачи образовательной области «Речевое развитие» в соответствии с УМК</w:t>
      </w:r>
      <w:r w:rsidRPr="00D8715A">
        <w:rPr>
          <w:rFonts w:ascii="Times New Roman" w:eastAsia="Calibri" w:hAnsi="Times New Roman" w:cs="Times New Roman"/>
          <w:sz w:val="24"/>
          <w:szCs w:val="24"/>
        </w:rPr>
        <w:t xml:space="preserve">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формирование и обогащение словарного запаса детей на татарском языке;</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xml:space="preserve"> • формирование умения составлять и вести простые диалоги с воспитателем и ровесниками;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xml:space="preserve">• развитие памяти, мышления интереса к татарскому языку. Воспитание умения слушать и слышать друг – друга;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привлечение детей к драматизации отрывков из знакомых сказок.</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b/>
          <w:sz w:val="24"/>
          <w:szCs w:val="24"/>
        </w:rPr>
        <w:t xml:space="preserve">Задачи образовательной области «Художественно - эстетическое развитие» в соответствии с УМК </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sz w:val="24"/>
          <w:szCs w:val="24"/>
        </w:rPr>
        <w:t>• создание условий для проявления детьми своих способностей в музыке, танцах, театре и</w:t>
      </w:r>
      <w:r w:rsidRPr="00D8715A">
        <w:rPr>
          <w:rFonts w:ascii="Times New Roman" w:eastAsia="Calibri" w:hAnsi="Times New Roman" w:cs="Times New Roman"/>
          <w:b/>
          <w:sz w:val="24"/>
          <w:szCs w:val="24"/>
        </w:rPr>
        <w:t xml:space="preserve"> </w:t>
      </w:r>
      <w:r w:rsidRPr="00D8715A">
        <w:rPr>
          <w:rFonts w:ascii="Times New Roman" w:eastAsia="Calibri" w:hAnsi="Times New Roman" w:cs="Times New Roman"/>
          <w:sz w:val="24"/>
          <w:szCs w:val="24"/>
        </w:rPr>
        <w:t>литературе средствами УМК «Говорим по-татарски»;</w:t>
      </w:r>
    </w:p>
    <w:p w:rsidR="00EE13FF" w:rsidRPr="00D8715A" w:rsidRDefault="00EE13FF" w:rsidP="00D8715A">
      <w:pPr>
        <w:numPr>
          <w:ilvl w:val="0"/>
          <w:numId w:val="34"/>
        </w:numPr>
        <w:spacing w:after="0" w:line="240" w:lineRule="auto"/>
        <w:ind w:firstLine="567"/>
        <w:contextualSpacing/>
        <w:rPr>
          <w:rFonts w:ascii="Times New Roman" w:eastAsia="Calibri" w:hAnsi="Times New Roman" w:cs="Times New Roman"/>
          <w:b/>
          <w:sz w:val="24"/>
          <w:szCs w:val="24"/>
        </w:rPr>
      </w:pPr>
      <w:r w:rsidRPr="00D8715A">
        <w:rPr>
          <w:rFonts w:ascii="Times New Roman" w:eastAsia="Calibri" w:hAnsi="Times New Roman" w:cs="Times New Roman"/>
          <w:sz w:val="24"/>
          <w:szCs w:val="24"/>
          <w:lang w:val="tt-RU"/>
        </w:rPr>
        <w:lastRenderedPageBreak/>
        <w:t xml:space="preserve"> </w:t>
      </w:r>
      <w:r w:rsidRPr="00D8715A">
        <w:rPr>
          <w:rFonts w:ascii="Times New Roman" w:eastAsia="Calibri" w:hAnsi="Times New Roman" w:cs="Times New Roman"/>
          <w:sz w:val="24"/>
          <w:szCs w:val="24"/>
        </w:rPr>
        <w:t>воспитание нравственно-патриотических чувств посредством знакомства детей с произведениями татарских, русских и других народов.</w:t>
      </w:r>
    </w:p>
    <w:p w:rsidR="00EE13FF" w:rsidRPr="00D8715A" w:rsidRDefault="00EE13FF" w:rsidP="00D8715A">
      <w:pPr>
        <w:spacing w:after="0" w:line="240" w:lineRule="auto"/>
        <w:ind w:firstLine="567"/>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eastAsia="ru-RU"/>
        </w:rPr>
        <w:t xml:space="preserve">Задачи образовательного направления «Физическое развитие» в соответствии с УМК </w:t>
      </w:r>
    </w:p>
    <w:p w:rsidR="00EE13FF" w:rsidRPr="00D8715A" w:rsidRDefault="00EE13FF" w:rsidP="00D8715A">
      <w:pPr>
        <w:spacing w:after="0" w:line="240" w:lineRule="auto"/>
        <w:ind w:firstLine="567"/>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xml:space="preserve">• развитие потребности в двигательной активности детей при помощи музыкальноподвижных, словесно-подвижных, малоподвижных игр, физических упражнений в игровых ситуациях, которые включены в УМК «Говорим по-татарски»; </w:t>
      </w:r>
    </w:p>
    <w:p w:rsidR="00EE13FF" w:rsidRPr="00D8715A" w:rsidRDefault="00EE13FF" w:rsidP="00D8715A">
      <w:pPr>
        <w:spacing w:after="0" w:line="240" w:lineRule="auto"/>
        <w:ind w:firstLine="567"/>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совершенствование физиче</w:t>
      </w:r>
      <w:r w:rsidR="00D8715A">
        <w:rPr>
          <w:rFonts w:ascii="Times New Roman" w:eastAsia="Times New Roman" w:hAnsi="Times New Roman" w:cs="Times New Roman"/>
          <w:sz w:val="24"/>
          <w:szCs w:val="24"/>
          <w:lang w:eastAsia="ru-RU"/>
        </w:rPr>
        <w:t>ского развития детей через игры</w:t>
      </w:r>
    </w:p>
    <w:p w:rsidR="00EE13FF" w:rsidRPr="00D8715A" w:rsidRDefault="00EE13FF" w:rsidP="00D8715A">
      <w:pPr>
        <w:spacing w:after="0" w:line="240" w:lineRule="auto"/>
        <w:rPr>
          <w:rFonts w:ascii="Times New Roman" w:eastAsia="Times New Roman" w:hAnsi="Times New Roman" w:cs="Times New Roman"/>
          <w:i/>
          <w:sz w:val="24"/>
          <w:szCs w:val="24"/>
          <w:lang w:val="tt-RU" w:eastAsia="ru-RU"/>
        </w:rPr>
      </w:pPr>
      <w:r w:rsidRPr="00D8715A">
        <w:rPr>
          <w:rFonts w:ascii="Times New Roman" w:eastAsia="Times New Roman" w:hAnsi="Times New Roman" w:cs="Times New Roman"/>
          <w:i/>
          <w:sz w:val="24"/>
          <w:szCs w:val="24"/>
          <w:lang w:eastAsia="ru-RU"/>
        </w:rPr>
        <w:t>Учебно</w:t>
      </w:r>
      <w:r w:rsidR="00D8715A">
        <w:rPr>
          <w:rFonts w:ascii="Times New Roman" w:eastAsia="Times New Roman" w:hAnsi="Times New Roman" w:cs="Times New Roman"/>
          <w:i/>
          <w:sz w:val="24"/>
          <w:szCs w:val="24"/>
          <w:lang w:eastAsia="ru-RU"/>
        </w:rPr>
        <w:t xml:space="preserve"> </w:t>
      </w:r>
      <w:r w:rsidRPr="00D8715A">
        <w:rPr>
          <w:rFonts w:ascii="Times New Roman" w:eastAsia="Times New Roman" w:hAnsi="Times New Roman" w:cs="Times New Roman"/>
          <w:i/>
          <w:sz w:val="24"/>
          <w:szCs w:val="24"/>
          <w:lang w:eastAsia="ru-RU"/>
        </w:rPr>
        <w:t>- методический комплект «Татарча с</w:t>
      </w:r>
      <w:r w:rsidRPr="00D8715A">
        <w:rPr>
          <w:rFonts w:ascii="Times New Roman" w:eastAsia="Times New Roman" w:hAnsi="Times New Roman" w:cs="Times New Roman"/>
          <w:i/>
          <w:sz w:val="24"/>
          <w:szCs w:val="24"/>
          <w:lang w:val="tt-RU" w:eastAsia="ru-RU"/>
        </w:rPr>
        <w:t>өйләшәбез</w:t>
      </w:r>
      <w:r w:rsidRPr="00D8715A">
        <w:rPr>
          <w:rFonts w:ascii="Times New Roman" w:eastAsia="Times New Roman" w:hAnsi="Times New Roman" w:cs="Times New Roman"/>
          <w:i/>
          <w:sz w:val="24"/>
          <w:szCs w:val="24"/>
          <w:lang w:eastAsia="ru-RU"/>
        </w:rPr>
        <w:t>»</w:t>
      </w:r>
      <w:r w:rsidRPr="00D8715A">
        <w:rPr>
          <w:rFonts w:ascii="Times New Roman" w:eastAsia="Times New Roman" w:hAnsi="Times New Roman" w:cs="Times New Roman"/>
          <w:i/>
          <w:sz w:val="24"/>
          <w:szCs w:val="24"/>
          <w:lang w:val="tt-RU" w:eastAsia="ru-RU"/>
        </w:rPr>
        <w:t xml:space="preserve"> -  </w:t>
      </w:r>
      <w:r w:rsidRPr="00D8715A">
        <w:rPr>
          <w:rFonts w:ascii="Times New Roman" w:eastAsia="Times New Roman" w:hAnsi="Times New Roman" w:cs="Times New Roman"/>
          <w:i/>
          <w:sz w:val="24"/>
          <w:szCs w:val="24"/>
          <w:lang w:eastAsia="ru-RU"/>
        </w:rPr>
        <w:t>«</w:t>
      </w:r>
      <w:r w:rsidRPr="00D8715A">
        <w:rPr>
          <w:rFonts w:ascii="Times New Roman" w:eastAsia="Times New Roman" w:hAnsi="Times New Roman" w:cs="Times New Roman"/>
          <w:i/>
          <w:sz w:val="24"/>
          <w:szCs w:val="24"/>
          <w:lang w:val="tt-RU" w:eastAsia="ru-RU"/>
        </w:rPr>
        <w:t>Говорим по- татарски</w:t>
      </w:r>
      <w:r w:rsidRPr="00D8715A">
        <w:rPr>
          <w:rFonts w:ascii="Times New Roman" w:eastAsia="Times New Roman" w:hAnsi="Times New Roman" w:cs="Times New Roman"/>
          <w:i/>
          <w:sz w:val="24"/>
          <w:szCs w:val="24"/>
          <w:lang w:eastAsia="ru-RU"/>
        </w:rPr>
        <w:t>»</w:t>
      </w:r>
      <w:r w:rsidRPr="00D8715A">
        <w:rPr>
          <w:rFonts w:ascii="Times New Roman" w:eastAsia="Times New Roman" w:hAnsi="Times New Roman" w:cs="Times New Roman"/>
          <w:i/>
          <w:sz w:val="24"/>
          <w:szCs w:val="24"/>
          <w:lang w:val="tt-RU" w:eastAsia="ru-RU"/>
        </w:rPr>
        <w:t xml:space="preserve"> для обучения русскоязычных детей 6- 7 лет татарскому языку, включает:</w:t>
      </w:r>
    </w:p>
    <w:p w:rsidR="00EE13FF" w:rsidRPr="00D8715A" w:rsidRDefault="00EE13FF" w:rsidP="00D8715A">
      <w:pPr>
        <w:spacing w:after="0" w:line="240" w:lineRule="auto"/>
        <w:rPr>
          <w:rFonts w:ascii="Times New Roman" w:eastAsia="Calibri" w:hAnsi="Times New Roman" w:cs="Times New Roman"/>
          <w:b/>
          <w:i/>
          <w:sz w:val="24"/>
          <w:szCs w:val="24"/>
          <w:lang w:val="tt-RU"/>
        </w:rPr>
      </w:pPr>
      <w:r w:rsidRPr="00D8715A">
        <w:rPr>
          <w:rFonts w:ascii="Times New Roman" w:eastAsia="Calibri" w:hAnsi="Times New Roman" w:cs="Times New Roman"/>
          <w:sz w:val="24"/>
          <w:szCs w:val="24"/>
        </w:rPr>
        <w:t xml:space="preserve">Активные слова + пассивные слова – </w:t>
      </w:r>
      <w:r w:rsidRPr="00D8715A">
        <w:rPr>
          <w:rFonts w:ascii="Times New Roman" w:eastAsia="Calibri" w:hAnsi="Times New Roman" w:cs="Times New Roman"/>
          <w:sz w:val="24"/>
          <w:szCs w:val="24"/>
          <w:lang w:val="tt-RU"/>
        </w:rPr>
        <w:t>60</w:t>
      </w:r>
      <w:r w:rsidRPr="00D8715A">
        <w:rPr>
          <w:rFonts w:ascii="Times New Roman" w:eastAsia="Calibri" w:hAnsi="Times New Roman" w:cs="Times New Roman"/>
          <w:sz w:val="24"/>
          <w:szCs w:val="24"/>
        </w:rPr>
        <w:t xml:space="preserve"> (было </w:t>
      </w:r>
      <w:r w:rsidRPr="00D8715A">
        <w:rPr>
          <w:rFonts w:ascii="Times New Roman" w:eastAsia="Calibri" w:hAnsi="Times New Roman" w:cs="Times New Roman"/>
          <w:sz w:val="24"/>
          <w:szCs w:val="24"/>
          <w:lang w:val="tt-RU"/>
        </w:rPr>
        <w:t>146</w:t>
      </w:r>
      <w:r w:rsidRPr="00D8715A">
        <w:rPr>
          <w:rFonts w:ascii="Times New Roman" w:eastAsia="Calibri" w:hAnsi="Times New Roman" w:cs="Times New Roman"/>
          <w:sz w:val="24"/>
          <w:szCs w:val="24"/>
        </w:rPr>
        <w:t xml:space="preserve"> слов);</w:t>
      </w:r>
      <w:r w:rsidRPr="00D8715A">
        <w:rPr>
          <w:rFonts w:ascii="Times New Roman" w:eastAsia="Calibri" w:hAnsi="Times New Roman" w:cs="Times New Roman"/>
          <w:b/>
          <w:i/>
          <w:sz w:val="24"/>
          <w:szCs w:val="24"/>
          <w:lang w:val="tt-RU"/>
        </w:rPr>
        <w:t xml:space="preserve">    </w:t>
      </w:r>
    </w:p>
    <w:p w:rsidR="00EE13FF" w:rsidRPr="00D8715A" w:rsidRDefault="00EE13FF" w:rsidP="00D8715A">
      <w:pPr>
        <w:spacing w:after="0" w:line="240" w:lineRule="auto"/>
        <w:ind w:left="49" w:firstLine="518"/>
        <w:contextualSpacing/>
        <w:jc w:val="both"/>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b/>
          <w:sz w:val="24"/>
          <w:szCs w:val="24"/>
          <w:lang w:val="tt-RU" w:eastAsia="ru-RU"/>
        </w:rPr>
        <w:t>Активные слова:</w:t>
      </w:r>
      <w:r w:rsidRPr="00D8715A">
        <w:rPr>
          <w:rFonts w:ascii="Times New Roman" w:eastAsia="Times New Roman" w:hAnsi="Times New Roman" w:cs="Times New Roman"/>
          <w:sz w:val="24"/>
          <w:szCs w:val="24"/>
          <w:lang w:val="tt-RU" w:eastAsia="ru-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Объём словарного запаса по новому УМК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Использование дидактических, словесных, сюжетных</w:t>
      </w:r>
      <w:r w:rsidRPr="00D8715A">
        <w:rPr>
          <w:rFonts w:ascii="Calibri" w:eastAsia="Calibri" w:hAnsi="Calibri" w:cs="Times New Roman"/>
          <w:sz w:val="24"/>
          <w:szCs w:val="24"/>
          <w:lang w:val="tt-RU"/>
        </w:rPr>
        <w:t xml:space="preserve"> </w:t>
      </w:r>
      <w:r w:rsidRPr="00D8715A">
        <w:rPr>
          <w:rFonts w:ascii="Times New Roman" w:eastAsia="Calibri" w:hAnsi="Times New Roman" w:cs="Times New Roman"/>
          <w:sz w:val="24"/>
          <w:szCs w:val="24"/>
          <w:lang w:val="tt-RU"/>
        </w:rPr>
        <w:t>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В подготовител</w:t>
      </w:r>
      <w:r w:rsidRPr="00D8715A">
        <w:rPr>
          <w:rFonts w:ascii="Times New Roman" w:eastAsia="Calibri" w:hAnsi="Times New Roman" w:cs="Times New Roman"/>
          <w:sz w:val="24"/>
          <w:szCs w:val="24"/>
        </w:rPr>
        <w:t>ьной к школе</w:t>
      </w:r>
      <w:r w:rsidRPr="00D8715A">
        <w:rPr>
          <w:rFonts w:ascii="Times New Roman" w:eastAsia="Calibri" w:hAnsi="Times New Roman" w:cs="Times New Roman"/>
          <w:sz w:val="24"/>
          <w:szCs w:val="24"/>
          <w:lang w:val="tt-RU"/>
        </w:rPr>
        <w:t xml:space="preserve"> группе дети должны уметь задавать и отвечать на вопросы: Хәлләр ничек? Нинди? Ничә? Нәрсә кирәк? Син кем? Бу кем? Бу нәрсә?Нишли? Син нишлисең? Кая барасың? организовать сюжетные игры “Кибет” – “Магазин”, “Командир”, “Угостим друзей”, разговаривать по телефону. </w:t>
      </w:r>
    </w:p>
    <w:p w:rsidR="00EE13FF" w:rsidRPr="00D8715A" w:rsidRDefault="00EE13FF" w:rsidP="00D8715A">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 xml:space="preserve">      В подготовительной группе дети самостоятельно задают друг другу, старшим вопросы, составляют диалоги, общаются.  Для закрепления с детьми пройденного материала  в группах воспитателям  предлагаются ниже тематический план.</w:t>
      </w:r>
      <w:r w:rsidRPr="00D8715A">
        <w:rPr>
          <w:rFonts w:ascii="Times New Roman" w:eastAsia="Calibri" w:hAnsi="Times New Roman" w:cs="Times New Roman"/>
          <w:sz w:val="24"/>
          <w:szCs w:val="24"/>
        </w:rPr>
        <w:t xml:space="preserve"> </w:t>
      </w:r>
    </w:p>
    <w:p w:rsidR="00EE13FF" w:rsidRPr="00D8715A" w:rsidRDefault="00EE13FF" w:rsidP="00D8715A">
      <w:pPr>
        <w:spacing w:after="0" w:line="240" w:lineRule="auto"/>
        <w:jc w:val="center"/>
        <w:rPr>
          <w:rFonts w:ascii="Times New Roman" w:eastAsia="Times New Roman" w:hAnsi="Times New Roman" w:cs="Times New Roman"/>
          <w:b/>
          <w:sz w:val="24"/>
          <w:szCs w:val="24"/>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8"/>
          <w:lang w:val="tt-RU" w:eastAsia="ru-RU"/>
        </w:rPr>
      </w:pPr>
      <w:r w:rsidRPr="00EE13FF">
        <w:rPr>
          <w:rFonts w:ascii="Times New Roman" w:eastAsia="Times New Roman" w:hAnsi="Times New Roman" w:cs="Times New Roman"/>
          <w:b/>
          <w:sz w:val="28"/>
          <w:szCs w:val="28"/>
          <w:lang w:val="tt-RU" w:eastAsia="ru-RU"/>
        </w:rPr>
        <w:t xml:space="preserve">Тематический план по проекту </w:t>
      </w:r>
    </w:p>
    <w:p w:rsidR="00EE13FF" w:rsidRPr="00EE13FF" w:rsidRDefault="00EE13FF" w:rsidP="00EE13FF">
      <w:pPr>
        <w:spacing w:after="0" w:line="240" w:lineRule="auto"/>
        <w:jc w:val="center"/>
        <w:rPr>
          <w:rFonts w:ascii="Times New Roman" w:eastAsia="Times New Roman" w:hAnsi="Times New Roman" w:cs="Times New Roman"/>
          <w:b/>
          <w:sz w:val="28"/>
          <w:szCs w:val="28"/>
          <w:lang w:val="tt-RU" w:eastAsia="ru-RU"/>
        </w:rPr>
      </w:pPr>
      <w:r w:rsidRPr="00EE13FF">
        <w:rPr>
          <w:rFonts w:ascii="Times New Roman" w:eastAsia="Times New Roman" w:hAnsi="Times New Roman" w:cs="Times New Roman"/>
          <w:b/>
          <w:sz w:val="28"/>
          <w:szCs w:val="28"/>
          <w:lang w:val="tt-RU" w:eastAsia="ru-RU"/>
        </w:rPr>
        <w:t>“Мы теперь уже большие, в школу ведут дороги”</w:t>
      </w:r>
    </w:p>
    <w:p w:rsidR="00EE13FF" w:rsidRPr="00EE13FF" w:rsidRDefault="00EE13FF" w:rsidP="00EE13FF">
      <w:pPr>
        <w:spacing w:after="0" w:line="240" w:lineRule="auto"/>
        <w:jc w:val="center"/>
        <w:rPr>
          <w:rFonts w:ascii="Times New Roman" w:eastAsia="Times New Roman" w:hAnsi="Times New Roman" w:cs="Times New Roman"/>
          <w:sz w:val="32"/>
          <w:szCs w:val="32"/>
          <w:lang w:val="tt-RU"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7"/>
        <w:gridCol w:w="2835"/>
        <w:gridCol w:w="4536"/>
        <w:gridCol w:w="1666"/>
      </w:tblGrid>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w:t>
            </w:r>
          </w:p>
        </w:tc>
        <w:tc>
          <w:tcPr>
            <w:tcW w:w="2835"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Тема</w:t>
            </w:r>
          </w:p>
        </w:tc>
        <w:tc>
          <w:tcPr>
            <w:tcW w:w="453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Сүзлек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Сәгате</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Әйдәгез, танышабыз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Давайте, познакомимся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Ты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Ты кто?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rPr>
              <w:t>Ты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Әйдәгез, танышабыз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Давайте, познакомимся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Ты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Хәерле көн</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Добрый день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Хәерле көн</w:t>
            </w:r>
            <w:r w:rsidRPr="00D8715A">
              <w:rPr>
                <w:rFonts w:ascii="Times New Roman" w:eastAsia="Calibri" w:hAnsi="Times New Roman" w:cs="Times New Roman"/>
                <w:sz w:val="24"/>
                <w:szCs w:val="24"/>
                <w:lang w:val="tt-RU"/>
              </w:rPr>
              <w:t xml:space="preserve"> – Добрый день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Ягымлы сүзләр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Вежливые слова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Хәерле көн – Добрый день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Мияу адашкан</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Мияу заблудился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Хәерле көн</w:t>
            </w:r>
            <w:r w:rsidRPr="00D8715A">
              <w:rPr>
                <w:rFonts w:ascii="Times New Roman" w:eastAsia="Calibri" w:hAnsi="Times New Roman" w:cs="Times New Roman"/>
                <w:sz w:val="24"/>
                <w:szCs w:val="24"/>
              </w:rPr>
              <w:t xml:space="preserve"> – Добрый день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Ты кто?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Тычкан</w:t>
            </w:r>
            <w:r w:rsidRPr="00D8715A">
              <w:rPr>
                <w:rFonts w:ascii="Times New Roman" w:eastAsia="Calibri" w:hAnsi="Times New Roman" w:cs="Times New Roman"/>
                <w:sz w:val="24"/>
                <w:szCs w:val="24"/>
                <w:lang w:val="tt-RU"/>
              </w:rPr>
              <w:t xml:space="preserve"> - мышка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“Шалкан” әкиятен сәхнәләштерү</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Инсценировка сказки “Репка”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Бу кем?</w:t>
            </w:r>
            <w:r w:rsidRPr="00D8715A">
              <w:rPr>
                <w:rFonts w:ascii="Times New Roman" w:eastAsia="Calibri" w:hAnsi="Times New Roman" w:cs="Times New Roman"/>
                <w:sz w:val="24"/>
                <w:szCs w:val="24"/>
                <w:lang w:val="tt-RU"/>
              </w:rPr>
              <w:t xml:space="preserve"> – Это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rPr>
          <w:trHeight w:val="75"/>
        </w:trPr>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Бу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Это кто?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Бу кем? </w:t>
            </w:r>
            <w:r w:rsidRPr="00D8715A">
              <w:rPr>
                <w:rFonts w:ascii="Times New Roman" w:eastAsia="Calibri" w:hAnsi="Times New Roman" w:cs="Times New Roman"/>
                <w:sz w:val="24"/>
                <w:szCs w:val="24"/>
                <w:lang w:val="tt-RU"/>
              </w:rPr>
              <w:t>– Это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Бу нәрсә?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Это что?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Б</w:t>
            </w:r>
            <w:r w:rsidRPr="00D8715A">
              <w:rPr>
                <w:rFonts w:ascii="Times New Roman" w:eastAsia="Calibri" w:hAnsi="Times New Roman" w:cs="Times New Roman"/>
                <w:b/>
                <w:sz w:val="24"/>
                <w:szCs w:val="24"/>
              </w:rPr>
              <w:t>у нәрсә?</w:t>
            </w:r>
            <w:r w:rsidRPr="00D8715A">
              <w:rPr>
                <w:rFonts w:ascii="Times New Roman" w:eastAsia="Calibri" w:hAnsi="Times New Roman" w:cs="Times New Roman"/>
                <w:sz w:val="24"/>
                <w:szCs w:val="24"/>
                <w:lang w:val="tt-RU"/>
              </w:rPr>
              <w:t xml:space="preserve"> – Это что?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Көз бүләкләре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Дары осени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Бу нәрсә? – </w:t>
            </w:r>
            <w:r w:rsidRPr="00D8715A">
              <w:rPr>
                <w:rFonts w:ascii="Times New Roman" w:eastAsia="Calibri" w:hAnsi="Times New Roman" w:cs="Times New Roman"/>
                <w:sz w:val="24"/>
                <w:szCs w:val="24"/>
                <w:lang w:val="tt-RU"/>
              </w:rPr>
              <w:t>Это что?</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Баллы, тәмле кишер –</w:t>
            </w:r>
            <w:r w:rsidRPr="00D8715A">
              <w:rPr>
                <w:rFonts w:ascii="Times New Roman" w:eastAsia="Calibri" w:hAnsi="Times New Roman" w:cs="Times New Roman"/>
                <w:sz w:val="24"/>
                <w:szCs w:val="24"/>
                <w:lang w:val="tt-RU"/>
              </w:rPr>
              <w:t xml:space="preserve"> Сладкая, вкусная морковка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Аю баласы дөнья белән таныша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Медвежонок знакомится с окр. миром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Син кем? Ты Кто?</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Мин әни – Я мама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Мин тычкан – Я мышка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Кем нишли?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Кто, что делает?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Нишли?</w:t>
            </w:r>
            <w:r w:rsidRPr="00D8715A">
              <w:rPr>
                <w:rFonts w:ascii="Times New Roman" w:eastAsia="Calibri" w:hAnsi="Times New Roman" w:cs="Times New Roman"/>
                <w:sz w:val="24"/>
                <w:szCs w:val="24"/>
              </w:rPr>
              <w:t xml:space="preserve"> </w:t>
            </w:r>
            <w:r w:rsidRPr="00D8715A">
              <w:rPr>
                <w:rFonts w:ascii="Times New Roman" w:eastAsia="Calibri" w:hAnsi="Times New Roman" w:cs="Times New Roman"/>
                <w:sz w:val="24"/>
                <w:szCs w:val="24"/>
                <w:lang w:val="tt-RU"/>
              </w:rPr>
              <w:t>– что делает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Йоклый</w:t>
            </w:r>
            <w:r w:rsidRPr="00D8715A">
              <w:rPr>
                <w:rFonts w:ascii="Times New Roman" w:eastAsia="Calibri" w:hAnsi="Times New Roman" w:cs="Times New Roman"/>
                <w:sz w:val="24"/>
                <w:szCs w:val="24"/>
              </w:rPr>
              <w:t xml:space="preserve"> - спит </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Утыра</w:t>
            </w:r>
            <w:r w:rsidRPr="00D8715A">
              <w:rPr>
                <w:rFonts w:ascii="Times New Roman" w:eastAsia="Calibri" w:hAnsi="Times New Roman" w:cs="Times New Roman"/>
                <w:sz w:val="24"/>
                <w:szCs w:val="24"/>
              </w:rPr>
              <w:t>- сидит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Яшелчәләр. Нәрсә? Нинди? Ничә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Овощи. Что? Какой? Сколько?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Йоклый – </w:t>
            </w:r>
            <w:r w:rsidRPr="00D8715A">
              <w:rPr>
                <w:rFonts w:ascii="Times New Roman" w:eastAsia="Calibri" w:hAnsi="Times New Roman" w:cs="Times New Roman"/>
                <w:sz w:val="24"/>
                <w:szCs w:val="24"/>
                <w:lang w:val="tt-RU"/>
              </w:rPr>
              <w:t>Спит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Утыра - </w:t>
            </w:r>
            <w:r w:rsidRPr="00D8715A">
              <w:rPr>
                <w:rFonts w:ascii="Times New Roman" w:eastAsia="Calibri" w:hAnsi="Times New Roman" w:cs="Times New Roman"/>
                <w:sz w:val="24"/>
                <w:szCs w:val="24"/>
                <w:lang w:val="tt-RU"/>
              </w:rPr>
              <w:t>Сидит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Бу нәрсә?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Это что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Бу нәрсә?</w:t>
            </w:r>
            <w:r w:rsidRPr="00D8715A">
              <w:rPr>
                <w:rFonts w:ascii="Times New Roman" w:eastAsia="Calibri" w:hAnsi="Times New Roman" w:cs="Times New Roman"/>
                <w:sz w:val="24"/>
                <w:szCs w:val="24"/>
              </w:rPr>
              <w:t xml:space="preserve"> </w:t>
            </w:r>
            <w:r w:rsidRPr="00D8715A">
              <w:rPr>
                <w:rFonts w:ascii="Times New Roman" w:eastAsia="Calibri" w:hAnsi="Times New Roman" w:cs="Times New Roman"/>
                <w:sz w:val="24"/>
                <w:szCs w:val="24"/>
                <w:lang w:val="tt-RU"/>
              </w:rPr>
              <w:t xml:space="preserve"> Это что?</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rPr>
              <w:t>Дусларны сыйлыйбыз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Угощаем друзей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p>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lang w:val="tt-RU"/>
              </w:rPr>
              <w:t xml:space="preserve">Эчә - </w:t>
            </w:r>
            <w:r w:rsidRPr="00D8715A">
              <w:rPr>
                <w:rFonts w:ascii="Times New Roman" w:eastAsia="Calibri" w:hAnsi="Times New Roman" w:cs="Times New Roman"/>
                <w:sz w:val="24"/>
                <w:szCs w:val="24"/>
                <w:lang w:val="tt-RU"/>
              </w:rPr>
              <w:t>пьет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rPr>
          <w:trHeight w:val="499"/>
        </w:trPr>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кунак яратабыз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любим гостей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Батыр Мияу белән куркак куян</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Смелая кошка и трусливый заяц</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Бу нәрсә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Йоклый – </w:t>
            </w:r>
            <w:r w:rsidRPr="00D8715A">
              <w:rPr>
                <w:rFonts w:ascii="Times New Roman" w:eastAsia="Calibri" w:hAnsi="Times New Roman" w:cs="Times New Roman"/>
                <w:sz w:val="24"/>
                <w:szCs w:val="24"/>
                <w:lang w:val="tt-RU"/>
              </w:rPr>
              <w:t>Спит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Утыра - </w:t>
            </w:r>
            <w:r w:rsidRPr="00D8715A">
              <w:rPr>
                <w:rFonts w:ascii="Times New Roman" w:eastAsia="Calibri" w:hAnsi="Times New Roman" w:cs="Times New Roman"/>
                <w:sz w:val="24"/>
                <w:szCs w:val="24"/>
                <w:lang w:val="tt-RU"/>
              </w:rPr>
              <w:t>Сидит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Что делаешь?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Что делаешь?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rPr>
              <w:t>Дусларны сыйлыйбыз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Угощаем друзей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p>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lang w:val="tt-RU"/>
              </w:rPr>
              <w:t xml:space="preserve">Эчә - </w:t>
            </w:r>
            <w:r w:rsidRPr="00D8715A">
              <w:rPr>
                <w:rFonts w:ascii="Times New Roman" w:eastAsia="Calibri" w:hAnsi="Times New Roman" w:cs="Times New Roman"/>
                <w:sz w:val="24"/>
                <w:szCs w:val="24"/>
                <w:lang w:val="tt-RU"/>
              </w:rPr>
              <w:t>пьет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Әйдәгез, уйныйбыз</w:t>
            </w:r>
            <w:r w:rsidRPr="00D8715A">
              <w:rPr>
                <w:rFonts w:ascii="Times New Roman" w:eastAsia="Calibri" w:hAnsi="Times New Roman" w:cs="Times New Roman"/>
                <w:sz w:val="24"/>
                <w:szCs w:val="24"/>
              </w:rPr>
              <w:t xml:space="preserve"> Давайте, поиграем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Уйный</w:t>
            </w:r>
            <w:r w:rsidRPr="00D8715A">
              <w:rPr>
                <w:rFonts w:ascii="Times New Roman" w:eastAsia="Calibri" w:hAnsi="Times New Roman" w:cs="Times New Roman"/>
                <w:sz w:val="24"/>
                <w:szCs w:val="24"/>
              </w:rPr>
              <w:t xml:space="preserve"> - играет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 xml:space="preserve">Уйныйм </w:t>
            </w:r>
            <w:r w:rsidRPr="00D8715A">
              <w:rPr>
                <w:rFonts w:ascii="Times New Roman" w:eastAsia="Calibri" w:hAnsi="Times New Roman" w:cs="Times New Roman"/>
                <w:sz w:val="24"/>
                <w:szCs w:val="24"/>
              </w:rPr>
              <w:t>- играю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кунак яратабыз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Мы любим гостей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lastRenderedPageBreak/>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lastRenderedPageBreak/>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lastRenderedPageBreak/>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24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Тату гаилә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Дружная семья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r w:rsidRPr="00D8715A">
              <w:rPr>
                <w:rFonts w:ascii="Times New Roman" w:eastAsia="Calibri" w:hAnsi="Times New Roman" w:cs="Times New Roman"/>
                <w:b/>
                <w:sz w:val="24"/>
                <w:szCs w:val="24"/>
                <w:lang w:val="tt-RU"/>
              </w:rPr>
              <w:t xml:space="preserve"> 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Кунак килде</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Пришел гость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Утырам</w:t>
            </w:r>
            <w:r w:rsidRPr="00D8715A">
              <w:rPr>
                <w:rFonts w:ascii="Times New Roman" w:eastAsia="Calibri" w:hAnsi="Times New Roman" w:cs="Times New Roman"/>
                <w:sz w:val="24"/>
                <w:szCs w:val="24"/>
              </w:rPr>
              <w:t xml:space="preserve"> </w:t>
            </w:r>
            <w:r w:rsidRPr="00D8715A">
              <w:rPr>
                <w:rFonts w:ascii="Times New Roman" w:eastAsia="Calibri" w:hAnsi="Times New Roman" w:cs="Times New Roman"/>
                <w:sz w:val="24"/>
                <w:szCs w:val="24"/>
                <w:lang w:val="tt-RU"/>
              </w:rPr>
              <w:t>- сижу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Дусларым бел</w:t>
            </w:r>
            <w:r w:rsidRPr="00D8715A">
              <w:rPr>
                <w:rFonts w:ascii="Times New Roman" w:eastAsia="Calibri" w:hAnsi="Times New Roman" w:cs="Times New Roman"/>
                <w:b/>
                <w:sz w:val="24"/>
                <w:szCs w:val="24"/>
                <w:lang w:val="tt-RU"/>
              </w:rPr>
              <w:t>ән сыйланабыз</w:t>
            </w:r>
            <w:r w:rsidRPr="00D8715A">
              <w:rPr>
                <w:rFonts w:ascii="Times New Roman" w:eastAsia="Calibri" w:hAnsi="Times New Roman" w:cs="Times New Roman"/>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Мы с друзьями угощаемся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r w:rsidRPr="00D8715A">
              <w:rPr>
                <w:rFonts w:ascii="Times New Roman" w:eastAsia="Calibri" w:hAnsi="Times New Roman" w:cs="Times New Roman"/>
                <w:b/>
                <w:sz w:val="24"/>
                <w:szCs w:val="24"/>
                <w:lang w:val="tt-RU"/>
              </w:rPr>
              <w:t xml:space="preserve"> </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Юмарт аю</w:t>
            </w:r>
          </w:p>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Щедрый медведь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Уйный</w:t>
            </w:r>
            <w:r w:rsidRPr="00D8715A">
              <w:rPr>
                <w:rFonts w:ascii="Times New Roman" w:eastAsia="Calibri" w:hAnsi="Times New Roman" w:cs="Times New Roman"/>
                <w:sz w:val="24"/>
                <w:szCs w:val="24"/>
              </w:rPr>
              <w:t xml:space="preserve"> - играет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 xml:space="preserve">Уйныйм </w:t>
            </w:r>
            <w:r w:rsidRPr="00D8715A">
              <w:rPr>
                <w:rFonts w:ascii="Times New Roman" w:eastAsia="Calibri" w:hAnsi="Times New Roman" w:cs="Times New Roman"/>
                <w:sz w:val="24"/>
                <w:szCs w:val="24"/>
              </w:rPr>
              <w:t>– играю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Дусларым бел</w:t>
            </w:r>
            <w:r w:rsidRPr="00D8715A">
              <w:rPr>
                <w:rFonts w:ascii="Times New Roman" w:eastAsia="Calibri" w:hAnsi="Times New Roman" w:cs="Times New Roman"/>
                <w:b/>
                <w:sz w:val="24"/>
                <w:szCs w:val="24"/>
                <w:lang w:val="tt-RU"/>
              </w:rPr>
              <w:t>ән сыйланабыз</w:t>
            </w:r>
            <w:r w:rsidRPr="00D8715A">
              <w:rPr>
                <w:rFonts w:ascii="Times New Roman" w:eastAsia="Calibri" w:hAnsi="Times New Roman" w:cs="Times New Roman"/>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Мы с друзьями угощаемся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Кафеда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Әйдәгез, уйныйбыз</w:t>
            </w:r>
            <w:r w:rsidRPr="00D8715A">
              <w:rPr>
                <w:rFonts w:ascii="Times New Roman" w:eastAsia="Calibri" w:hAnsi="Times New Roman" w:cs="Times New Roman"/>
                <w:sz w:val="24"/>
                <w:szCs w:val="24"/>
              </w:rPr>
              <w:t xml:space="preserve"> Давайте, поиграем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Уйный</w:t>
            </w:r>
            <w:r w:rsidRPr="00D8715A">
              <w:rPr>
                <w:rFonts w:ascii="Times New Roman" w:eastAsia="Calibri" w:hAnsi="Times New Roman" w:cs="Times New Roman"/>
                <w:sz w:val="24"/>
                <w:szCs w:val="24"/>
              </w:rPr>
              <w:t xml:space="preserve"> - играет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 xml:space="preserve">Уйныйм </w:t>
            </w:r>
            <w:r w:rsidRPr="00D8715A">
              <w:rPr>
                <w:rFonts w:ascii="Times New Roman" w:eastAsia="Calibri" w:hAnsi="Times New Roman" w:cs="Times New Roman"/>
                <w:sz w:val="24"/>
                <w:szCs w:val="24"/>
              </w:rPr>
              <w:t>– играю</w:t>
            </w:r>
          </w:p>
          <w:p w:rsidR="00EE13FF" w:rsidRPr="00D8715A" w:rsidRDefault="00EE13FF" w:rsidP="00EE13FF">
            <w:pPr>
              <w:spacing w:after="0" w:line="240" w:lineRule="auto"/>
              <w:rPr>
                <w:rFonts w:ascii="Times New Roman" w:eastAsia="Calibri" w:hAnsi="Times New Roman" w:cs="Times New Roman"/>
                <w:sz w:val="24"/>
                <w:szCs w:val="24"/>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Кафега барабыз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Идем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кафеда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Мы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Син нишлисең? – </w:t>
            </w:r>
            <w:r w:rsidRPr="00D8715A">
              <w:rPr>
                <w:rFonts w:ascii="Times New Roman" w:eastAsia="Calibri" w:hAnsi="Times New Roman" w:cs="Times New Roman"/>
                <w:sz w:val="24"/>
                <w:szCs w:val="24"/>
                <w:lang w:val="tt-RU"/>
              </w:rPr>
              <w:t>Что ты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Кафеда сыйланабыз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Угощаемся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Син нишлисең? – </w:t>
            </w:r>
            <w:r w:rsidRPr="00D8715A">
              <w:rPr>
                <w:rFonts w:ascii="Times New Roman" w:eastAsia="Calibri" w:hAnsi="Times New Roman" w:cs="Times New Roman"/>
                <w:sz w:val="24"/>
                <w:szCs w:val="24"/>
                <w:lang w:val="tt-RU"/>
              </w:rPr>
              <w:t>Что ты делаешь?</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Әниемнең туган көне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День рождение мамы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Кафега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Идем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Син нишлисең? – </w:t>
            </w:r>
            <w:r w:rsidRPr="00D8715A">
              <w:rPr>
                <w:rFonts w:ascii="Times New Roman" w:eastAsia="Calibri" w:hAnsi="Times New Roman" w:cs="Times New Roman"/>
                <w:sz w:val="24"/>
                <w:szCs w:val="24"/>
                <w:lang w:val="tt-RU"/>
              </w:rPr>
              <w:t>Что ты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Бәйрәм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Сикер-сикерәм</w:t>
            </w:r>
            <w:r w:rsidRPr="00D8715A">
              <w:rPr>
                <w:rFonts w:ascii="Times New Roman" w:eastAsia="Calibri" w:hAnsi="Times New Roman" w:cs="Times New Roman"/>
                <w:sz w:val="24"/>
                <w:szCs w:val="24"/>
                <w:lang w:val="tt-RU"/>
              </w:rPr>
              <w:t>.</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Прыгай - прыгаю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бәйрәм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Веселый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Сикер-сикерәм</w:t>
            </w:r>
            <w:r w:rsidRPr="00D8715A">
              <w:rPr>
                <w:rFonts w:ascii="Times New Roman" w:eastAsia="Calibri" w:hAnsi="Times New Roman" w:cs="Times New Roman"/>
                <w:sz w:val="24"/>
                <w:szCs w:val="24"/>
                <w:lang w:val="tt-RU"/>
              </w:rPr>
              <w:t>.</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Прыгай - прыгаю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Бергәләп уйныйбыз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Играем вместе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Сикерә, йөгерә,төлке.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Прыгает, бегает, лиса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уеннар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Весёлые игры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Сикерә, йөгерә,төлке.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Прыгает, бегает, лиса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Сикерә, йөгерә,төлке.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Прыгает, бегает, лиса</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Син нишлисең?</w:t>
            </w:r>
            <w:r w:rsidRPr="00D8715A">
              <w:rPr>
                <w:rFonts w:ascii="Times New Roman" w:eastAsia="Calibri" w:hAnsi="Times New Roman" w:cs="Times New Roman"/>
                <w:sz w:val="24"/>
                <w:szCs w:val="24"/>
                <w:lang w:val="tt-RU"/>
              </w:rPr>
              <w:t xml:space="preserve"> – Что ты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Бергәләп уйныйбыз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lastRenderedPageBreak/>
              <w:t>Играем вместе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Сикер-сикерәм</w:t>
            </w:r>
            <w:r w:rsidRPr="00D8715A">
              <w:rPr>
                <w:rFonts w:ascii="Times New Roman" w:eastAsia="Calibri" w:hAnsi="Times New Roman" w:cs="Times New Roman"/>
                <w:sz w:val="24"/>
                <w:szCs w:val="24"/>
                <w:lang w:val="tt-RU"/>
              </w:rPr>
              <w:t>-</w:t>
            </w:r>
            <w:r w:rsidRPr="00D8715A">
              <w:rPr>
                <w:rFonts w:ascii="Times New Roman" w:eastAsia="Calibri" w:hAnsi="Times New Roman" w:cs="Times New Roman"/>
                <w:b/>
                <w:sz w:val="24"/>
                <w:szCs w:val="24"/>
                <w:lang w:val="tt-RU"/>
              </w:rPr>
              <w:t>сикерә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Прыгай – прыгаю - прыгает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lastRenderedPageBreak/>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43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бәйрәменә әзерләнәбез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Готовимся к празднику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Йөгер-йөгерәм.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Беги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Йөгер-йөгерәм.</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Беги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Спортивный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Бәйрәмгә барабыз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Идем на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Чәк-чәк</w:t>
            </w:r>
            <w:r w:rsidRPr="00D8715A">
              <w:rPr>
                <w:rFonts w:ascii="Times New Roman" w:eastAsia="Calibri" w:hAnsi="Times New Roman" w:cs="Times New Roman"/>
                <w:sz w:val="24"/>
                <w:szCs w:val="24"/>
                <w:lang w:val="tt-RU"/>
              </w:rPr>
              <w:t xml:space="preserve"> – чак-чак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Өчпочмак</w:t>
            </w:r>
            <w:r w:rsidRPr="00D8715A">
              <w:rPr>
                <w:rFonts w:ascii="Times New Roman" w:eastAsia="Calibri" w:hAnsi="Times New Roman" w:cs="Times New Roman"/>
                <w:sz w:val="24"/>
                <w:szCs w:val="24"/>
                <w:lang w:val="tt-RU"/>
              </w:rPr>
              <w:t xml:space="preserve"> - триугольник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барам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Я иду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Нишлисең? – </w:t>
            </w:r>
            <w:r w:rsidRPr="00D8715A">
              <w:rPr>
                <w:rFonts w:ascii="Times New Roman" w:eastAsia="Calibri" w:hAnsi="Times New Roman" w:cs="Times New Roman"/>
                <w:sz w:val="24"/>
                <w:szCs w:val="24"/>
                <w:lang w:val="tt-RU"/>
              </w:rPr>
              <w:t>что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Көчлеләр,кыюлар,</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җитезләр.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Смелые, сильные, ловкие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Йөгер- </w:t>
            </w:r>
            <w:r w:rsidRPr="00D8715A">
              <w:rPr>
                <w:rFonts w:ascii="Times New Roman" w:eastAsia="Calibri" w:hAnsi="Times New Roman" w:cs="Times New Roman"/>
                <w:sz w:val="24"/>
                <w:szCs w:val="24"/>
                <w:lang w:val="tt-RU"/>
              </w:rPr>
              <w:t>беги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Йөгерәм</w:t>
            </w:r>
            <w:r w:rsidRPr="00D8715A">
              <w:rPr>
                <w:rFonts w:ascii="Times New Roman" w:eastAsia="Calibri" w:hAnsi="Times New Roman" w:cs="Times New Roman"/>
                <w:sz w:val="24"/>
                <w:szCs w:val="24"/>
                <w:lang w:val="tt-RU"/>
              </w:rPr>
              <w:t xml:space="preserve">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Бәйрәмгә барабыз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Идем на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Чәк-чәк</w:t>
            </w:r>
            <w:r w:rsidRPr="00D8715A">
              <w:rPr>
                <w:rFonts w:ascii="Times New Roman" w:eastAsia="Calibri" w:hAnsi="Times New Roman" w:cs="Times New Roman"/>
                <w:sz w:val="24"/>
                <w:szCs w:val="24"/>
                <w:lang w:val="tt-RU"/>
              </w:rPr>
              <w:t xml:space="preserve"> – чак-чак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Өчпочмак</w:t>
            </w:r>
            <w:r w:rsidRPr="00D8715A">
              <w:rPr>
                <w:rFonts w:ascii="Times New Roman" w:eastAsia="Calibri" w:hAnsi="Times New Roman" w:cs="Times New Roman"/>
                <w:sz w:val="24"/>
                <w:szCs w:val="24"/>
                <w:lang w:val="tt-RU"/>
              </w:rPr>
              <w:t xml:space="preserve"> - триугольник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барам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Я иду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Нишлисең? – </w:t>
            </w:r>
            <w:r w:rsidRPr="00D8715A">
              <w:rPr>
                <w:rFonts w:ascii="Times New Roman" w:eastAsia="Calibri" w:hAnsi="Times New Roman" w:cs="Times New Roman"/>
                <w:sz w:val="24"/>
                <w:szCs w:val="24"/>
                <w:lang w:val="tt-RU"/>
              </w:rPr>
              <w:t>что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Көчлеләр,кыюлар,</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җитезләр.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Смелые, сильные, ловкие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Йөгер- </w:t>
            </w:r>
            <w:r w:rsidRPr="00D8715A">
              <w:rPr>
                <w:rFonts w:ascii="Times New Roman" w:eastAsia="Calibri" w:hAnsi="Times New Roman" w:cs="Times New Roman"/>
                <w:sz w:val="24"/>
                <w:szCs w:val="24"/>
                <w:lang w:val="tt-RU"/>
              </w:rPr>
              <w:t>беги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Йөгерәм</w:t>
            </w:r>
            <w:r w:rsidRPr="00D8715A">
              <w:rPr>
                <w:rFonts w:ascii="Times New Roman" w:eastAsia="Calibri" w:hAnsi="Times New Roman" w:cs="Times New Roman"/>
                <w:sz w:val="24"/>
                <w:szCs w:val="24"/>
                <w:lang w:val="tt-RU"/>
              </w:rPr>
              <w:t xml:space="preserve">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Казанда спорт бәйрәме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Казани праздник спорта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Сиңа ничә яшь? Миңа алты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Сколько тебе лет? Мне 6 лет.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Казанда спорт бәйрәме</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 Казани праздник спорта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Уеннар эстафетасы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Эстафета игр</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Эстафетада катнашабыз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эстафете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Җәнлекләр спорт бәйрәмендә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Сиңа ничә яшь?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Сколько тебе лет?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Бүре</w:t>
            </w:r>
            <w:r w:rsidRPr="00D8715A">
              <w:rPr>
                <w:rFonts w:ascii="Times New Roman" w:eastAsia="Calibri" w:hAnsi="Times New Roman" w:cs="Times New Roman"/>
                <w:sz w:val="24"/>
                <w:szCs w:val="24"/>
                <w:lang w:val="tt-RU"/>
              </w:rPr>
              <w:t xml:space="preserve"> – волк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Керпе</w:t>
            </w:r>
            <w:r w:rsidRPr="00D8715A">
              <w:rPr>
                <w:rFonts w:ascii="Times New Roman" w:eastAsia="Calibri" w:hAnsi="Times New Roman" w:cs="Times New Roman"/>
                <w:sz w:val="24"/>
                <w:szCs w:val="24"/>
                <w:lang w:val="tt-RU"/>
              </w:rPr>
              <w:t xml:space="preserve"> - ежик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Безнең дуслар</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Наши друзья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Тавык - к</w:t>
            </w:r>
            <w:r w:rsidRPr="00D8715A">
              <w:rPr>
                <w:rFonts w:ascii="Times New Roman" w:eastAsia="Calibri" w:hAnsi="Times New Roman" w:cs="Times New Roman"/>
                <w:sz w:val="24"/>
                <w:szCs w:val="24"/>
                <w:lang w:val="tt-RU"/>
              </w:rPr>
              <w:t xml:space="preserve">урица,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Әтәч - </w:t>
            </w:r>
            <w:r w:rsidRPr="00D8715A">
              <w:rPr>
                <w:rFonts w:ascii="Times New Roman" w:eastAsia="Calibri" w:hAnsi="Times New Roman" w:cs="Times New Roman"/>
                <w:sz w:val="24"/>
                <w:szCs w:val="24"/>
                <w:lang w:val="tt-RU"/>
              </w:rPr>
              <w:t>петух</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Үрдәк дусларын тапты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Утка нашла друзей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Үрдәк - </w:t>
            </w:r>
            <w:r w:rsidRPr="00D8715A">
              <w:rPr>
                <w:rFonts w:ascii="Times New Roman" w:eastAsia="Calibri" w:hAnsi="Times New Roman" w:cs="Times New Roman"/>
                <w:sz w:val="24"/>
                <w:szCs w:val="24"/>
                <w:lang w:val="tt-RU"/>
              </w:rPr>
              <w:t>утка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Безнең дуслар</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Наши друзья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Тавык - к</w:t>
            </w:r>
            <w:r w:rsidRPr="00D8715A">
              <w:rPr>
                <w:rFonts w:ascii="Times New Roman" w:eastAsia="Calibri" w:hAnsi="Times New Roman" w:cs="Times New Roman"/>
                <w:sz w:val="24"/>
                <w:szCs w:val="24"/>
                <w:lang w:val="tt-RU"/>
              </w:rPr>
              <w:t xml:space="preserve">урица, </w:t>
            </w:r>
            <w:r w:rsidRPr="00D8715A">
              <w:rPr>
                <w:rFonts w:ascii="Times New Roman" w:eastAsia="Calibri" w:hAnsi="Times New Roman" w:cs="Times New Roman"/>
                <w:b/>
                <w:sz w:val="24"/>
                <w:szCs w:val="24"/>
                <w:lang w:val="tt-RU"/>
              </w:rPr>
              <w:t xml:space="preserve">Әтәч – </w:t>
            </w:r>
            <w:r w:rsidRPr="00D8715A">
              <w:rPr>
                <w:rFonts w:ascii="Times New Roman" w:eastAsia="Calibri" w:hAnsi="Times New Roman" w:cs="Times New Roman"/>
                <w:sz w:val="24"/>
                <w:szCs w:val="24"/>
                <w:lang w:val="tt-RU"/>
              </w:rPr>
              <w:t>петух</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rPr>
              <w:t>Акбай чана шуа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На горке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Чана</w:t>
            </w:r>
            <w:r w:rsidRPr="00D8715A">
              <w:rPr>
                <w:rFonts w:ascii="Times New Roman" w:eastAsia="Calibri" w:hAnsi="Times New Roman" w:cs="Times New Roman"/>
                <w:sz w:val="24"/>
                <w:szCs w:val="24"/>
                <w:lang w:val="tt-RU"/>
              </w:rPr>
              <w:t xml:space="preserve"> - санки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Шуа</w:t>
            </w:r>
            <w:r w:rsidRPr="00D8715A">
              <w:rPr>
                <w:rFonts w:ascii="Times New Roman" w:eastAsia="Calibri" w:hAnsi="Times New Roman" w:cs="Times New Roman"/>
                <w:sz w:val="24"/>
                <w:szCs w:val="24"/>
                <w:lang w:val="tt-RU"/>
              </w:rPr>
              <w:t xml:space="preserve"> - катается </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lastRenderedPageBreak/>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62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Чана шуам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Катаюсь на санках</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Шуам</w:t>
            </w:r>
            <w:r w:rsidRPr="00D8715A">
              <w:rPr>
                <w:rFonts w:ascii="Times New Roman" w:eastAsia="Calibri" w:hAnsi="Times New Roman" w:cs="Times New Roman"/>
                <w:sz w:val="24"/>
                <w:szCs w:val="24"/>
                <w:lang w:val="tt-RU"/>
              </w:rPr>
              <w:t xml:space="preserve"> - катаюсь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Циркта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цирке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Тавык - к</w:t>
            </w:r>
            <w:r w:rsidRPr="00D8715A">
              <w:rPr>
                <w:rFonts w:ascii="Times New Roman" w:eastAsia="Calibri" w:hAnsi="Times New Roman" w:cs="Times New Roman"/>
                <w:sz w:val="24"/>
                <w:szCs w:val="24"/>
                <w:lang w:val="tt-RU"/>
              </w:rPr>
              <w:t xml:space="preserve">урица, </w:t>
            </w:r>
            <w:r w:rsidRPr="00D8715A">
              <w:rPr>
                <w:rFonts w:ascii="Times New Roman" w:eastAsia="Calibri" w:hAnsi="Times New Roman" w:cs="Times New Roman"/>
                <w:b/>
                <w:sz w:val="24"/>
                <w:szCs w:val="24"/>
                <w:lang w:val="tt-RU"/>
              </w:rPr>
              <w:t xml:space="preserve"> Әтәч – </w:t>
            </w:r>
            <w:r w:rsidRPr="00D8715A">
              <w:rPr>
                <w:rFonts w:ascii="Times New Roman" w:eastAsia="Calibri" w:hAnsi="Times New Roman" w:cs="Times New Roman"/>
                <w:sz w:val="24"/>
                <w:szCs w:val="24"/>
                <w:lang w:val="tt-RU"/>
              </w:rPr>
              <w:t>петух</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Үрдәк - </w:t>
            </w:r>
            <w:r w:rsidRPr="00D8715A">
              <w:rPr>
                <w:rFonts w:ascii="Times New Roman" w:eastAsia="Calibri" w:hAnsi="Times New Roman" w:cs="Times New Roman"/>
                <w:sz w:val="24"/>
                <w:szCs w:val="24"/>
                <w:lang w:val="tt-RU"/>
              </w:rPr>
              <w:t>утка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Әйдә, бие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Танцуй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Бие – </w:t>
            </w:r>
            <w:r w:rsidRPr="00D8715A">
              <w:rPr>
                <w:rFonts w:ascii="Times New Roman" w:eastAsia="Calibri" w:hAnsi="Times New Roman" w:cs="Times New Roman"/>
                <w:sz w:val="24"/>
                <w:szCs w:val="24"/>
                <w:lang w:val="tt-RU"/>
              </w:rPr>
              <w:t>танцуй,</w:t>
            </w:r>
            <w:r w:rsidRPr="00D8715A">
              <w:rPr>
                <w:rFonts w:ascii="Times New Roman" w:eastAsia="Calibri" w:hAnsi="Times New Roman" w:cs="Times New Roman"/>
                <w:b/>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Бии - </w:t>
            </w:r>
            <w:r w:rsidRPr="00D8715A">
              <w:rPr>
                <w:rFonts w:ascii="Times New Roman" w:eastAsia="Calibri" w:hAnsi="Times New Roman" w:cs="Times New Roman"/>
                <w:sz w:val="24"/>
                <w:szCs w:val="24"/>
                <w:lang w:val="tt-RU"/>
              </w:rPr>
              <w:t>танцует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Без биибез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танцуем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Биим - </w:t>
            </w:r>
            <w:r w:rsidRPr="00D8715A">
              <w:rPr>
                <w:rFonts w:ascii="Times New Roman" w:eastAsia="Calibri" w:hAnsi="Times New Roman" w:cs="Times New Roman"/>
                <w:sz w:val="24"/>
                <w:szCs w:val="24"/>
                <w:lang w:val="tt-RU"/>
              </w:rPr>
              <w:t>танцую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Шаян кошлар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Веселые птицы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Чана</w:t>
            </w:r>
            <w:r w:rsidRPr="00D8715A">
              <w:rPr>
                <w:rFonts w:ascii="Times New Roman" w:eastAsia="Calibri" w:hAnsi="Times New Roman" w:cs="Times New Roman"/>
                <w:sz w:val="24"/>
                <w:szCs w:val="24"/>
                <w:lang w:val="tt-RU"/>
              </w:rPr>
              <w:t xml:space="preserve"> - санки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Шуа</w:t>
            </w:r>
            <w:r w:rsidRPr="00D8715A">
              <w:rPr>
                <w:rFonts w:ascii="Times New Roman" w:eastAsia="Calibri" w:hAnsi="Times New Roman" w:cs="Times New Roman"/>
                <w:sz w:val="24"/>
                <w:szCs w:val="24"/>
                <w:lang w:val="tt-RU"/>
              </w:rPr>
              <w:t xml:space="preserve"> - катается </w:t>
            </w:r>
            <w:r w:rsidRPr="00D8715A">
              <w:rPr>
                <w:rFonts w:ascii="Times New Roman" w:eastAsia="Calibri" w:hAnsi="Times New Roman" w:cs="Times New Roman"/>
                <w:b/>
                <w:sz w:val="24"/>
                <w:szCs w:val="24"/>
                <w:lang w:val="tt-RU"/>
              </w:rPr>
              <w:t>шуам</w:t>
            </w:r>
            <w:r w:rsidRPr="00D8715A">
              <w:rPr>
                <w:rFonts w:ascii="Times New Roman" w:eastAsia="Calibri" w:hAnsi="Times New Roman" w:cs="Times New Roman"/>
                <w:sz w:val="24"/>
                <w:szCs w:val="24"/>
                <w:lang w:val="tt-RU"/>
              </w:rPr>
              <w:t xml:space="preserve"> - катаюсь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Мияуның бүлмәсен бизибез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Украшаем комнату Мияуа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Ак</w:t>
            </w:r>
            <w:r w:rsidRPr="00D8715A">
              <w:rPr>
                <w:rFonts w:ascii="Times New Roman" w:eastAsia="Calibri" w:hAnsi="Times New Roman" w:cs="Times New Roman"/>
                <w:sz w:val="24"/>
                <w:szCs w:val="24"/>
                <w:lang w:val="tt-RU"/>
              </w:rPr>
              <w:t xml:space="preserve"> – белый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Кара</w:t>
            </w:r>
            <w:r w:rsidRPr="00D8715A">
              <w:rPr>
                <w:rFonts w:ascii="Times New Roman" w:eastAsia="Calibri" w:hAnsi="Times New Roman" w:cs="Times New Roman"/>
                <w:sz w:val="24"/>
                <w:szCs w:val="24"/>
                <w:lang w:val="tt-RU"/>
              </w:rPr>
              <w:t xml:space="preserve"> – черный</w:t>
            </w:r>
          </w:p>
          <w:p w:rsidR="00EE13FF" w:rsidRPr="00D8715A" w:rsidRDefault="00EE13FF" w:rsidP="00EE13FF">
            <w:pPr>
              <w:spacing w:after="0" w:line="240" w:lineRule="auto"/>
              <w:rPr>
                <w:rFonts w:ascii="Times New Roman" w:eastAsia="Calibri" w:hAnsi="Times New Roman" w:cs="Times New Roman"/>
                <w:b/>
                <w:sz w:val="24"/>
                <w:szCs w:val="24"/>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Туган көнгә бүләк әзерлибез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Готовим подарок на д.р</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Җырла</w:t>
            </w:r>
            <w:r w:rsidRPr="00D8715A">
              <w:rPr>
                <w:rFonts w:ascii="Times New Roman" w:eastAsia="Calibri" w:hAnsi="Times New Roman" w:cs="Times New Roman"/>
                <w:sz w:val="24"/>
                <w:szCs w:val="24"/>
                <w:lang w:val="tt-RU"/>
              </w:rPr>
              <w:t xml:space="preserve"> -  пой</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Җырлыйм</w:t>
            </w:r>
            <w:r w:rsidRPr="00D8715A">
              <w:rPr>
                <w:rFonts w:ascii="Times New Roman" w:eastAsia="Calibri" w:hAnsi="Times New Roman" w:cs="Times New Roman"/>
                <w:sz w:val="24"/>
                <w:szCs w:val="24"/>
                <w:lang w:val="tt-RU"/>
              </w:rPr>
              <w:t xml:space="preserve"> - пою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Урманда  зур концерт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лесу большой концерт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lang w:val="tt-RU"/>
              </w:rPr>
              <w:t>Бие</w:t>
            </w:r>
            <w:r w:rsidRPr="00D8715A">
              <w:rPr>
                <w:rFonts w:ascii="Times New Roman" w:eastAsia="Calibri" w:hAnsi="Times New Roman" w:cs="Times New Roman"/>
                <w:b/>
                <w:sz w:val="24"/>
                <w:szCs w:val="24"/>
              </w:rPr>
              <w:t xml:space="preserve"> </w:t>
            </w:r>
            <w:r w:rsidRPr="00D8715A">
              <w:rPr>
                <w:rFonts w:ascii="Times New Roman" w:eastAsia="Calibri" w:hAnsi="Times New Roman" w:cs="Times New Roman"/>
                <w:sz w:val="24"/>
                <w:szCs w:val="24"/>
              </w:rPr>
              <w:t>– танцуй</w:t>
            </w:r>
            <w:r w:rsidRPr="00D8715A">
              <w:rPr>
                <w:rFonts w:ascii="Times New Roman" w:eastAsia="Calibri" w:hAnsi="Times New Roman" w:cs="Times New Roman"/>
                <w:b/>
                <w:sz w:val="24"/>
                <w:szCs w:val="24"/>
                <w:lang w:val="tt-RU"/>
              </w:rPr>
              <w:t xml:space="preserve">, бии - </w:t>
            </w:r>
            <w:r w:rsidRPr="00D8715A">
              <w:rPr>
                <w:rFonts w:ascii="Times New Roman" w:eastAsia="Calibri" w:hAnsi="Times New Roman" w:cs="Times New Roman"/>
                <w:sz w:val="24"/>
                <w:szCs w:val="24"/>
                <w:lang w:val="tt-RU"/>
              </w:rPr>
              <w:t>танцует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Биим - </w:t>
            </w:r>
            <w:r w:rsidRPr="00D8715A">
              <w:rPr>
                <w:rFonts w:ascii="Times New Roman" w:eastAsia="Calibri" w:hAnsi="Times New Roman" w:cs="Times New Roman"/>
                <w:sz w:val="24"/>
                <w:szCs w:val="24"/>
                <w:lang w:val="tt-RU"/>
              </w:rPr>
              <w:t>танцую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Мияуның туган көне</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День рождение Мияуа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Җырлыйбыз</w:t>
            </w:r>
            <w:r w:rsidRPr="00D8715A">
              <w:rPr>
                <w:rFonts w:ascii="Times New Roman" w:eastAsia="Calibri" w:hAnsi="Times New Roman" w:cs="Times New Roman"/>
                <w:sz w:val="24"/>
                <w:szCs w:val="24"/>
                <w:lang w:val="tt-RU"/>
              </w:rPr>
              <w:t xml:space="preserve"> – поем</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Зур рәхмәт</w:t>
            </w:r>
            <w:r w:rsidRPr="00D8715A">
              <w:rPr>
                <w:rFonts w:ascii="Times New Roman" w:eastAsia="Calibri" w:hAnsi="Times New Roman" w:cs="Times New Roman"/>
                <w:sz w:val="24"/>
                <w:szCs w:val="24"/>
                <w:lang w:val="tt-RU"/>
              </w:rPr>
              <w:t xml:space="preserve"> – большое спасибо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Туган көн табынында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За праздничным столом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Зур рәхмәт</w:t>
            </w:r>
            <w:r w:rsidRPr="00D8715A">
              <w:rPr>
                <w:rFonts w:ascii="Times New Roman" w:eastAsia="Calibri" w:hAnsi="Times New Roman" w:cs="Times New Roman"/>
                <w:sz w:val="24"/>
                <w:szCs w:val="24"/>
                <w:lang w:val="tt-RU"/>
              </w:rPr>
              <w:t xml:space="preserve"> – большое спасибо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Акбай туган көнгә барырга әзерләнә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Акбай готовиться ко дню рождению</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Ак</w:t>
            </w:r>
            <w:r w:rsidRPr="00D8715A">
              <w:rPr>
                <w:rFonts w:ascii="Times New Roman" w:eastAsia="Calibri" w:hAnsi="Times New Roman" w:cs="Times New Roman"/>
                <w:sz w:val="24"/>
                <w:szCs w:val="24"/>
                <w:lang w:val="tt-RU"/>
              </w:rPr>
              <w:t xml:space="preserve"> – белый </w:t>
            </w:r>
            <w:r w:rsidRPr="00D8715A">
              <w:rPr>
                <w:rFonts w:ascii="Times New Roman" w:eastAsia="Calibri" w:hAnsi="Times New Roman" w:cs="Times New Roman"/>
                <w:b/>
                <w:sz w:val="24"/>
                <w:szCs w:val="24"/>
                <w:lang w:val="tt-RU"/>
              </w:rPr>
              <w:t>Кара</w:t>
            </w:r>
            <w:r w:rsidRPr="00D8715A">
              <w:rPr>
                <w:rFonts w:ascii="Times New Roman" w:eastAsia="Calibri" w:hAnsi="Times New Roman" w:cs="Times New Roman"/>
                <w:sz w:val="24"/>
                <w:szCs w:val="24"/>
                <w:lang w:val="tt-RU"/>
              </w:rPr>
              <w:t xml:space="preserve"> – черный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Җырла</w:t>
            </w:r>
            <w:r w:rsidRPr="00D8715A">
              <w:rPr>
                <w:rFonts w:ascii="Times New Roman" w:eastAsia="Calibri" w:hAnsi="Times New Roman" w:cs="Times New Roman"/>
                <w:sz w:val="24"/>
                <w:szCs w:val="24"/>
                <w:lang w:val="tt-RU"/>
              </w:rPr>
              <w:t xml:space="preserve"> -  пой </w:t>
            </w:r>
            <w:r w:rsidRPr="00D8715A">
              <w:rPr>
                <w:rFonts w:ascii="Times New Roman" w:eastAsia="Calibri" w:hAnsi="Times New Roman" w:cs="Times New Roman"/>
                <w:b/>
                <w:sz w:val="24"/>
                <w:szCs w:val="24"/>
                <w:lang w:val="tt-RU"/>
              </w:rPr>
              <w:t>Җырлыйм</w:t>
            </w:r>
            <w:r w:rsidRPr="00D8715A">
              <w:rPr>
                <w:rFonts w:ascii="Times New Roman" w:eastAsia="Calibri" w:hAnsi="Times New Roman" w:cs="Times New Roman"/>
                <w:sz w:val="24"/>
                <w:szCs w:val="24"/>
                <w:lang w:val="tt-RU"/>
              </w:rPr>
              <w:t xml:space="preserve"> - пою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lang w:val="tt-RU"/>
              </w:rPr>
              <w:t xml:space="preserve">Китап укый  - </w:t>
            </w:r>
            <w:r w:rsidRPr="00D8715A">
              <w:rPr>
                <w:rFonts w:ascii="Times New Roman" w:eastAsia="Calibri" w:hAnsi="Times New Roman" w:cs="Times New Roman"/>
                <w:sz w:val="24"/>
                <w:szCs w:val="24"/>
                <w:lang w:val="tt-RU"/>
              </w:rPr>
              <w:t>читает книгу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Рәсем ясыйм -</w:t>
            </w:r>
            <w:r w:rsidRPr="00D8715A">
              <w:rPr>
                <w:rFonts w:ascii="Times New Roman" w:eastAsia="Calibri" w:hAnsi="Times New Roman" w:cs="Times New Roman"/>
                <w:sz w:val="24"/>
                <w:szCs w:val="24"/>
                <w:lang w:val="tt-RU"/>
              </w:rPr>
              <w:t xml:space="preserve"> рисую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Туган көн</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 xml:space="preserve">День рождение </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Җырлыйбыз</w:t>
            </w:r>
            <w:r w:rsidRPr="00D8715A">
              <w:rPr>
                <w:rFonts w:ascii="Times New Roman" w:eastAsia="Calibri" w:hAnsi="Times New Roman" w:cs="Times New Roman"/>
                <w:sz w:val="24"/>
                <w:szCs w:val="24"/>
                <w:lang w:val="tt-RU"/>
              </w:rPr>
              <w:t xml:space="preserve"> – поем</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Зур рәхмәт</w:t>
            </w:r>
            <w:r w:rsidRPr="00D8715A">
              <w:rPr>
                <w:rFonts w:ascii="Times New Roman" w:eastAsia="Calibri" w:hAnsi="Times New Roman" w:cs="Times New Roman"/>
                <w:sz w:val="24"/>
                <w:szCs w:val="24"/>
                <w:lang w:val="tt-RU"/>
              </w:rPr>
              <w:t xml:space="preserve"> – большое спасибо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Укыйм</w:t>
            </w:r>
            <w:r w:rsidRPr="00D8715A">
              <w:rPr>
                <w:rFonts w:ascii="Times New Roman" w:eastAsia="Calibri" w:hAnsi="Times New Roman" w:cs="Times New Roman"/>
                <w:sz w:val="24"/>
                <w:szCs w:val="24"/>
                <w:lang w:val="tt-RU"/>
              </w:rPr>
              <w:t xml:space="preserve"> -  читаю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Кем укый</w:t>
            </w:r>
            <w:r w:rsidRPr="00D8715A">
              <w:rPr>
                <w:rFonts w:ascii="Times New Roman" w:eastAsia="Calibri" w:hAnsi="Times New Roman" w:cs="Times New Roman"/>
                <w:sz w:val="24"/>
                <w:szCs w:val="24"/>
                <w:lang w:val="tt-RU"/>
              </w:rPr>
              <w:t xml:space="preserve"> – кто читает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Укыйм</w:t>
            </w:r>
            <w:r w:rsidRPr="00D8715A">
              <w:rPr>
                <w:rFonts w:ascii="Times New Roman" w:eastAsia="Calibri" w:hAnsi="Times New Roman" w:cs="Times New Roman"/>
                <w:sz w:val="24"/>
                <w:szCs w:val="24"/>
                <w:lang w:val="tt-RU"/>
              </w:rPr>
              <w:t xml:space="preserve"> -  читаю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Кем укый</w:t>
            </w:r>
            <w:r w:rsidRPr="00D8715A">
              <w:rPr>
                <w:rFonts w:ascii="Times New Roman" w:eastAsia="Calibri" w:hAnsi="Times New Roman" w:cs="Times New Roman"/>
                <w:sz w:val="24"/>
                <w:szCs w:val="24"/>
                <w:lang w:val="tt-RU"/>
              </w:rPr>
              <w:t xml:space="preserve"> – кто читает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Урман китапханәсендә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лесной библиотеке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Рәсем ясыйм</w:t>
            </w:r>
            <w:r w:rsidRPr="00D8715A">
              <w:rPr>
                <w:rFonts w:ascii="Times New Roman" w:eastAsia="Calibri" w:hAnsi="Times New Roman" w:cs="Times New Roman"/>
                <w:sz w:val="24"/>
                <w:szCs w:val="24"/>
                <w:lang w:val="tt-RU"/>
              </w:rPr>
              <w:t xml:space="preserve"> - рисую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Китап укый</w:t>
            </w:r>
            <w:r w:rsidRPr="00D8715A">
              <w:rPr>
                <w:rFonts w:ascii="Times New Roman" w:eastAsia="Calibri" w:hAnsi="Times New Roman" w:cs="Times New Roman"/>
                <w:sz w:val="24"/>
                <w:szCs w:val="24"/>
                <w:lang w:val="tt-RU"/>
              </w:rPr>
              <w:t xml:space="preserve">  - читает книгу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Мәктәп</w:t>
            </w:r>
            <w:r w:rsidRPr="00D8715A">
              <w:rPr>
                <w:rFonts w:ascii="Times New Roman" w:eastAsia="Calibri" w:hAnsi="Times New Roman" w:cs="Times New Roman"/>
                <w:sz w:val="24"/>
                <w:szCs w:val="24"/>
                <w:lang w:val="tt-RU"/>
              </w:rPr>
              <w:t xml:space="preserve"> - школа</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Мәктәптә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школе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lang w:val="tt-RU"/>
              </w:rPr>
              <w:t>Бик тәмле</w:t>
            </w:r>
            <w:r w:rsidRPr="00D8715A">
              <w:rPr>
                <w:rFonts w:ascii="Times New Roman" w:eastAsia="Calibri" w:hAnsi="Times New Roman" w:cs="Times New Roman"/>
                <w:sz w:val="24"/>
                <w:szCs w:val="24"/>
                <w:lang w:val="tt-RU"/>
              </w:rPr>
              <w:t xml:space="preserve"> – очень вкусно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rPr>
              <w:t>Уку бүлмәсе</w:t>
            </w:r>
            <w:r w:rsidRPr="00D8715A">
              <w:rPr>
                <w:rFonts w:ascii="Times New Roman" w:eastAsia="Calibri" w:hAnsi="Times New Roman" w:cs="Times New Roman"/>
                <w:b/>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sz w:val="24"/>
                <w:szCs w:val="24"/>
                <w:lang w:val="tt-RU"/>
              </w:rPr>
              <w:t>Наш класс</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Дәфтәр - </w:t>
            </w:r>
            <w:r w:rsidRPr="00D8715A">
              <w:rPr>
                <w:rFonts w:ascii="Times New Roman" w:eastAsia="Calibri" w:hAnsi="Times New Roman" w:cs="Times New Roman"/>
                <w:sz w:val="24"/>
                <w:szCs w:val="24"/>
                <w:lang w:val="tt-RU"/>
              </w:rPr>
              <w:t>тетрадь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Укыйм</w:t>
            </w:r>
            <w:r w:rsidRPr="00D8715A">
              <w:rPr>
                <w:rFonts w:ascii="Times New Roman" w:eastAsia="Calibri" w:hAnsi="Times New Roman" w:cs="Times New Roman"/>
                <w:sz w:val="24"/>
                <w:szCs w:val="24"/>
                <w:lang w:val="tt-RU"/>
              </w:rPr>
              <w:t xml:space="preserve"> -  читаю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Кем укый</w:t>
            </w:r>
            <w:r w:rsidRPr="00D8715A">
              <w:rPr>
                <w:rFonts w:ascii="Times New Roman" w:eastAsia="Calibri" w:hAnsi="Times New Roman" w:cs="Times New Roman"/>
                <w:sz w:val="24"/>
                <w:szCs w:val="24"/>
                <w:lang w:val="tt-RU"/>
              </w:rPr>
              <w:t xml:space="preserve"> – кто читает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82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Өстәл театры “Теремкәй”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Настольный театр “Теремок”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Теремкәйдә кем яши</w:t>
            </w:r>
            <w:r w:rsidRPr="00D8715A">
              <w:rPr>
                <w:rFonts w:ascii="Times New Roman" w:eastAsia="Calibri" w:hAnsi="Times New Roman" w:cs="Times New Roman"/>
                <w:sz w:val="24"/>
                <w:szCs w:val="24"/>
                <w:lang w:val="tt-RU"/>
              </w:rPr>
              <w:t>? Кто в тереме живет?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тычкан</w:t>
            </w:r>
            <w:r w:rsidRPr="00D8715A">
              <w:rPr>
                <w:rFonts w:ascii="Times New Roman" w:eastAsia="Calibri" w:hAnsi="Times New Roman" w:cs="Times New Roman"/>
                <w:sz w:val="24"/>
                <w:szCs w:val="24"/>
                <w:lang w:val="tt-RU"/>
              </w:rPr>
              <w:t xml:space="preserve"> –  мышка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куян</w:t>
            </w:r>
            <w:r w:rsidRPr="00D8715A">
              <w:rPr>
                <w:rFonts w:ascii="Times New Roman" w:eastAsia="Calibri" w:hAnsi="Times New Roman" w:cs="Times New Roman"/>
                <w:sz w:val="24"/>
                <w:szCs w:val="24"/>
                <w:lang w:val="tt-RU"/>
              </w:rPr>
              <w:t xml:space="preserve"> – я заяц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бүре</w:t>
            </w:r>
            <w:r w:rsidRPr="00D8715A">
              <w:rPr>
                <w:rFonts w:ascii="Times New Roman" w:eastAsia="Calibri" w:hAnsi="Times New Roman" w:cs="Times New Roman"/>
                <w:sz w:val="24"/>
                <w:szCs w:val="24"/>
                <w:lang w:val="tt-RU"/>
              </w:rPr>
              <w:t>-я волк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төлке</w:t>
            </w:r>
            <w:r w:rsidRPr="00D8715A">
              <w:rPr>
                <w:rFonts w:ascii="Times New Roman" w:eastAsia="Calibri" w:hAnsi="Times New Roman" w:cs="Times New Roman"/>
                <w:sz w:val="24"/>
                <w:szCs w:val="24"/>
                <w:lang w:val="tt-RU"/>
              </w:rPr>
              <w:t xml:space="preserve"> – я лиса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аю</w:t>
            </w:r>
            <w:r w:rsidRPr="00D8715A">
              <w:rPr>
                <w:rFonts w:ascii="Times New Roman" w:eastAsia="Calibri" w:hAnsi="Times New Roman" w:cs="Times New Roman"/>
                <w:sz w:val="24"/>
                <w:szCs w:val="24"/>
                <w:lang w:val="tt-RU"/>
              </w:rPr>
              <w:t xml:space="preserve"> – я медведь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 “Теремкәй”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“Теремок”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Кем яши? -  </w:t>
            </w:r>
            <w:r w:rsidRPr="00D8715A">
              <w:rPr>
                <w:rFonts w:ascii="Times New Roman" w:eastAsia="Calibri" w:hAnsi="Times New Roman" w:cs="Times New Roman"/>
                <w:sz w:val="24"/>
                <w:szCs w:val="24"/>
                <w:lang w:val="tt-RU"/>
              </w:rPr>
              <w:t>Кто живет?</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“Теремкәй”</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 xml:space="preserve"> “Теремок”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Кем яши? -  </w:t>
            </w:r>
            <w:r w:rsidRPr="00D8715A">
              <w:rPr>
                <w:rFonts w:ascii="Times New Roman" w:eastAsia="Calibri" w:hAnsi="Times New Roman" w:cs="Times New Roman"/>
                <w:sz w:val="24"/>
                <w:szCs w:val="24"/>
                <w:lang w:val="tt-RU"/>
              </w:rPr>
              <w:t>Кто живет?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Өстәл театры “Кем нәрсә ярата?”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Настольный театр “Кто, что любит?”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Ярата</w:t>
            </w:r>
            <w:r w:rsidRPr="00D8715A">
              <w:rPr>
                <w:rFonts w:ascii="Times New Roman" w:eastAsia="Calibri" w:hAnsi="Times New Roman" w:cs="Times New Roman"/>
                <w:sz w:val="24"/>
                <w:szCs w:val="24"/>
                <w:lang w:val="tt-RU"/>
              </w:rPr>
              <w:t xml:space="preserve"> – любит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Яратам </w:t>
            </w:r>
            <w:r w:rsidRPr="00D8715A">
              <w:rPr>
                <w:rFonts w:ascii="Times New Roman" w:eastAsia="Calibri" w:hAnsi="Times New Roman" w:cs="Times New Roman"/>
                <w:sz w:val="24"/>
                <w:szCs w:val="24"/>
                <w:lang w:val="tt-RU"/>
              </w:rPr>
              <w:t>– люблю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Өстәл театры “Кем нәрсә ярата?”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Настольный театр “Кто, что любит?”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Ярата</w:t>
            </w:r>
            <w:r w:rsidRPr="00D8715A">
              <w:rPr>
                <w:rFonts w:ascii="Times New Roman" w:eastAsia="Calibri" w:hAnsi="Times New Roman" w:cs="Times New Roman"/>
                <w:sz w:val="24"/>
                <w:szCs w:val="24"/>
                <w:lang w:val="tt-RU"/>
              </w:rPr>
              <w:t xml:space="preserve"> – любит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Яратам </w:t>
            </w:r>
            <w:r w:rsidRPr="00D8715A">
              <w:rPr>
                <w:rFonts w:ascii="Times New Roman" w:eastAsia="Calibri" w:hAnsi="Times New Roman" w:cs="Times New Roman"/>
                <w:sz w:val="24"/>
                <w:szCs w:val="24"/>
                <w:lang w:val="tt-RU"/>
              </w:rPr>
              <w:t>– люблю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Ярата</w:t>
            </w:r>
            <w:r w:rsidRPr="00D8715A">
              <w:rPr>
                <w:rFonts w:ascii="Times New Roman" w:eastAsia="Calibri" w:hAnsi="Times New Roman" w:cs="Times New Roman"/>
                <w:sz w:val="24"/>
                <w:szCs w:val="24"/>
                <w:lang w:val="tt-RU"/>
              </w:rPr>
              <w:t xml:space="preserve"> – любит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Яратам </w:t>
            </w:r>
            <w:r w:rsidRPr="00D8715A">
              <w:rPr>
                <w:rFonts w:ascii="Times New Roman" w:eastAsia="Calibri" w:hAnsi="Times New Roman" w:cs="Times New Roman"/>
                <w:sz w:val="24"/>
                <w:szCs w:val="24"/>
                <w:lang w:val="tt-RU"/>
              </w:rPr>
              <w:t>– люблю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Белем</w:t>
            </w:r>
            <w:r w:rsidRPr="00D8715A">
              <w:rPr>
                <w:rFonts w:ascii="Times New Roman" w:eastAsia="Calibri" w:hAnsi="Times New Roman" w:cs="Times New Roman"/>
                <w:b/>
                <w:sz w:val="24"/>
                <w:szCs w:val="24"/>
              </w:rPr>
              <w:t xml:space="preserve"> илен</w:t>
            </w:r>
            <w:r w:rsidRPr="00D8715A">
              <w:rPr>
                <w:rFonts w:ascii="Times New Roman" w:eastAsia="Calibri" w:hAnsi="Times New Roman" w:cs="Times New Roman"/>
                <w:b/>
                <w:sz w:val="24"/>
                <w:szCs w:val="24"/>
                <w:lang w:val="tt-RU"/>
              </w:rPr>
              <w:t>ә сәяхәт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Путешествие в мир знаний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Кабатлау - </w:t>
            </w:r>
            <w:r w:rsidRPr="00D8715A">
              <w:rPr>
                <w:rFonts w:ascii="Times New Roman" w:eastAsia="Calibri" w:hAnsi="Times New Roman" w:cs="Times New Roman"/>
                <w:sz w:val="24"/>
                <w:szCs w:val="24"/>
                <w:lang w:val="tt-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Могҗизалар кыры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Поле чудес</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Могҗизалар кыры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Поле чудес</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Могҗизалар кыры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Поле чудес</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инде хәзер зурлар – мәктәпкә илтә юллар”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b/>
                <w:sz w:val="24"/>
                <w:szCs w:val="24"/>
                <w:lang w:val="tt-RU"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инде хәзер зурлар – мәктәпкә илтә юллар”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b/>
                <w:sz w:val="24"/>
                <w:szCs w:val="24"/>
                <w:lang w:val="tt-RU"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 да, җырлыйбыз да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 играем, и поём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Тыңлагыз, тыңлагыз! Балалар сөйләшә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Слушайте, слушайте! Говорят дети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98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Сау бул бакча! Исәнме мәктәп!</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До свидания детский сад! Здраствуй школа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Сау булыгыз, уенчыклар! Сау булыгыз апалар!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До свидания, игрушки! До свидания воспитатели!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инде хәзер зурлар – мәктәпкә илтә юллар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уеннар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Весёлые игры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 да уйныйбыз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әкият яратабыз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любим сказки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bl>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E62783">
      <w:pPr>
        <w:autoSpaceDE w:val="0"/>
        <w:autoSpaceDN w:val="0"/>
        <w:adjustRightInd w:val="0"/>
        <w:spacing w:after="0" w:line="360" w:lineRule="auto"/>
        <w:rPr>
          <w:rFonts w:ascii="Times New Roman" w:eastAsia="Times New Roman" w:hAnsi="Times New Roman" w:cs="Times New Roman"/>
          <w:b/>
          <w:bCs/>
          <w:sz w:val="28"/>
          <w:szCs w:val="28"/>
          <w:lang w:eastAsia="ru-RU"/>
        </w:rPr>
      </w:pPr>
    </w:p>
    <w:p w:rsidR="006C63A6" w:rsidRDefault="00D8715A" w:rsidP="00E62783">
      <w:pPr>
        <w:pStyle w:val="1"/>
        <w:rPr>
          <w:rFonts w:ascii="Times New Roman" w:eastAsia="Times New Roman" w:hAnsi="Times New Roman" w:cs="Times New Roman"/>
          <w:bCs w:val="0"/>
          <w:i/>
          <w:color w:val="auto"/>
          <w:sz w:val="24"/>
          <w:szCs w:val="24"/>
          <w:lang w:eastAsia="ru-RU"/>
        </w:rPr>
      </w:pPr>
      <w:bookmarkStart w:id="88" w:name="_Toc68370950"/>
      <w:r w:rsidRPr="00E62783">
        <w:rPr>
          <w:rFonts w:ascii="Times New Roman" w:eastAsia="Times New Roman" w:hAnsi="Times New Roman" w:cs="Times New Roman"/>
          <w:bCs w:val="0"/>
          <w:i/>
          <w:color w:val="auto"/>
          <w:sz w:val="24"/>
          <w:szCs w:val="24"/>
          <w:lang w:eastAsia="ru-RU"/>
        </w:rPr>
        <w:lastRenderedPageBreak/>
        <w:t xml:space="preserve">Приложение </w:t>
      </w:r>
      <w:r w:rsidR="00703C08" w:rsidRPr="00E62783">
        <w:rPr>
          <w:rFonts w:ascii="Times New Roman" w:eastAsia="Times New Roman" w:hAnsi="Times New Roman" w:cs="Times New Roman"/>
          <w:bCs w:val="0"/>
          <w:i/>
          <w:color w:val="auto"/>
          <w:sz w:val="24"/>
          <w:szCs w:val="24"/>
          <w:lang w:eastAsia="ru-RU"/>
        </w:rPr>
        <w:t>3</w:t>
      </w:r>
      <w:bookmarkEnd w:id="88"/>
    </w:p>
    <w:p w:rsidR="00DC55DE" w:rsidRPr="006C63A6" w:rsidRDefault="00DC55DE" w:rsidP="00E62783">
      <w:pPr>
        <w:pStyle w:val="1"/>
        <w:rPr>
          <w:rFonts w:ascii="Times New Roman" w:eastAsia="Times New Roman" w:hAnsi="Times New Roman" w:cs="Times New Roman"/>
          <w:bCs w:val="0"/>
          <w:i/>
          <w:color w:val="auto"/>
          <w:sz w:val="24"/>
          <w:szCs w:val="24"/>
          <w:lang w:eastAsia="ru-RU"/>
        </w:rPr>
      </w:pPr>
      <w:bookmarkStart w:id="89" w:name="_Toc68370951"/>
      <w:r w:rsidRPr="00E62783">
        <w:rPr>
          <w:rFonts w:ascii="Times New Roman" w:eastAsia="Times New Roman" w:hAnsi="Times New Roman" w:cs="Times New Roman"/>
          <w:bCs w:val="0"/>
          <w:color w:val="auto"/>
          <w:sz w:val="24"/>
          <w:szCs w:val="24"/>
          <w:lang w:eastAsia="ru-RU"/>
        </w:rPr>
        <w:t>Региональная образовательная программа дошкольного образования «С</w:t>
      </w:r>
      <w:r w:rsidRPr="00E62783">
        <w:rPr>
          <w:rFonts w:ascii="Times New Roman" w:eastAsia="Times New Roman" w:hAnsi="Times New Roman" w:cs="Times New Roman"/>
          <w:bCs w:val="0"/>
          <w:color w:val="auto"/>
          <w:sz w:val="24"/>
          <w:szCs w:val="24"/>
          <w:lang w:val="tt-RU" w:eastAsia="ru-RU"/>
        </w:rPr>
        <w:t>өенеч-Радость познания</w:t>
      </w:r>
      <w:r w:rsidRPr="00E62783">
        <w:rPr>
          <w:rFonts w:ascii="Times New Roman" w:eastAsia="Times New Roman" w:hAnsi="Times New Roman" w:cs="Times New Roman"/>
          <w:bCs w:val="0"/>
          <w:color w:val="auto"/>
          <w:sz w:val="24"/>
          <w:szCs w:val="24"/>
          <w:lang w:eastAsia="ru-RU"/>
        </w:rPr>
        <w:t>»</w:t>
      </w:r>
      <w:bookmarkEnd w:id="89"/>
      <w:r w:rsidRPr="00E62783">
        <w:rPr>
          <w:rFonts w:ascii="Times New Roman" w:eastAsia="Times New Roman" w:hAnsi="Times New Roman" w:cs="Times New Roman"/>
          <w:bCs w:val="0"/>
          <w:color w:val="auto"/>
          <w:sz w:val="24"/>
          <w:szCs w:val="24"/>
          <w:lang w:eastAsia="ru-RU"/>
        </w:rPr>
        <w:t xml:space="preserve"> </w:t>
      </w:r>
    </w:p>
    <w:p w:rsidR="00DC55DE" w:rsidRPr="00D8715A" w:rsidRDefault="00DC55DE" w:rsidP="00D8715A">
      <w:pPr>
        <w:autoSpaceDE w:val="0"/>
        <w:autoSpaceDN w:val="0"/>
        <w:adjustRightInd w:val="0"/>
        <w:spacing w:after="0" w:line="240" w:lineRule="auto"/>
        <w:ind w:firstLine="708"/>
        <w:rPr>
          <w:rFonts w:ascii="Times New Roman" w:eastAsia="Times New Roman" w:hAnsi="Times New Roman" w:cs="Times New Roman"/>
          <w:sz w:val="24"/>
          <w:szCs w:val="24"/>
          <w:lang w:eastAsia="ru-RU"/>
        </w:rPr>
      </w:pPr>
      <w:r w:rsidRPr="00D8715A">
        <w:rPr>
          <w:rFonts w:ascii="Times New Roman" w:eastAsia="Times New Roman" w:hAnsi="Times New Roman" w:cs="Times New Roman"/>
          <w:bCs/>
          <w:sz w:val="24"/>
          <w:szCs w:val="24"/>
          <w:lang w:eastAsia="ru-RU"/>
        </w:rPr>
        <w:t>«</w:t>
      </w:r>
      <w:r w:rsidRPr="00D8715A">
        <w:rPr>
          <w:rFonts w:ascii="Times New Roman" w:eastAsia="Times New Roman" w:hAnsi="Times New Roman" w:cs="Times New Roman"/>
          <w:bCs/>
          <w:sz w:val="24"/>
          <w:szCs w:val="24"/>
          <w:lang w:val="tt-RU" w:eastAsia="ru-RU"/>
        </w:rPr>
        <w:t>Сөенеч</w:t>
      </w:r>
      <w:r w:rsidRPr="00D8715A">
        <w:rPr>
          <w:rFonts w:ascii="Times New Roman" w:eastAsia="Times New Roman" w:hAnsi="Times New Roman" w:cs="Times New Roman"/>
          <w:sz w:val="24"/>
          <w:szCs w:val="24"/>
          <w:lang w:eastAsia="ru-RU"/>
        </w:rPr>
        <w:t>» – «Радость познания»</w:t>
      </w:r>
      <w:r w:rsidRPr="00D8715A">
        <w:rPr>
          <w:rFonts w:ascii="Times New Roman" w:eastAsia="Times New Roman" w:hAnsi="Times New Roman" w:cs="Times New Roman"/>
          <w:sz w:val="24"/>
          <w:szCs w:val="24"/>
          <w:lang w:eastAsia="ru-RU"/>
        </w:rPr>
        <w:tab/>
        <w:t xml:space="preserve">-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w:t>
      </w:r>
      <w:r w:rsidRPr="00D8715A">
        <w:rPr>
          <w:rFonts w:ascii="Times New Roman" w:eastAsia="Times New Roman" w:hAnsi="Times New Roman" w:cs="Times New Roman"/>
          <w:sz w:val="24"/>
          <w:szCs w:val="24"/>
        </w:rPr>
        <w:t>1560-Х</w:t>
      </w:r>
      <w:r w:rsidRPr="00D8715A">
        <w:rPr>
          <w:rFonts w:ascii="Times New Roman" w:eastAsia="Times New Roman" w:hAnsi="Times New Roman" w:cs="Times New Roman"/>
          <w:sz w:val="24"/>
          <w:szCs w:val="24"/>
          <w:lang w:val="en-US"/>
        </w:rPr>
        <w:t>II</w:t>
      </w:r>
      <w:r w:rsidRPr="00D8715A">
        <w:rPr>
          <w:rFonts w:ascii="Times New Roman" w:eastAsia="Times New Roman" w:hAnsi="Times New Roman" w:cs="Times New Roman"/>
          <w:sz w:val="24"/>
          <w:szCs w:val="24"/>
        </w:rPr>
        <w:t xml:space="preserve"> от 08.07.1992 (ред. от 12.06.2014) </w:t>
      </w:r>
      <w:r w:rsidRPr="00D8715A">
        <w:rPr>
          <w:rFonts w:ascii="Times New Roman" w:eastAsia="Times New Roman" w:hAnsi="Times New Roman" w:cs="Times New Roman"/>
          <w:sz w:val="24"/>
          <w:szCs w:val="24"/>
          <w:lang w:eastAsia="ru-RU"/>
        </w:rPr>
        <w:t>и Федеральным государственным образовательным стандартом  дошкольного образования, утверждённым Приказом Минобрнауки РФ № 1155 от 17.10.2013 (далее  -  ФГОС  ДО).</w:t>
      </w:r>
    </w:p>
    <w:p w:rsidR="00DC55DE" w:rsidRPr="00D8715A" w:rsidRDefault="00DC55DE" w:rsidP="00D8715A">
      <w:pPr>
        <w:spacing w:line="240" w:lineRule="auto"/>
        <w:rPr>
          <w:rFonts w:ascii="Times New Roman" w:hAnsi="Times New Roman" w:cs="Times New Roman"/>
          <w:b/>
          <w:i/>
          <w:sz w:val="24"/>
          <w:szCs w:val="24"/>
        </w:rPr>
      </w:pPr>
      <w:r w:rsidRPr="00D8715A">
        <w:rPr>
          <w:rFonts w:ascii="Times New Roman" w:hAnsi="Times New Roman" w:cs="Times New Roman"/>
          <w:sz w:val="24"/>
          <w:szCs w:val="24"/>
        </w:rPr>
        <w:tab/>
        <w:t>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w:t>
      </w:r>
    </w:p>
    <w:p w:rsidR="00DC55DE" w:rsidRPr="00D8715A" w:rsidRDefault="00DC55DE" w:rsidP="00D8715A">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eastAsia="ru-RU"/>
        </w:rPr>
        <w:t xml:space="preserve">Целью </w:t>
      </w:r>
      <w:r w:rsidRPr="00D8715A">
        <w:rPr>
          <w:rFonts w:ascii="Times New Roman" w:eastAsia="Times New Roman" w:hAnsi="Times New Roman" w:cs="Times New Roman"/>
          <w:sz w:val="24"/>
          <w:szCs w:val="24"/>
          <w:lang w:eastAsia="ru-RU"/>
        </w:rPr>
        <w:t xml:space="preserve">Программы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p>
    <w:p w:rsidR="00DC55DE" w:rsidRPr="00D8715A" w:rsidRDefault="00DC55DE" w:rsidP="00D8715A">
      <w:pPr>
        <w:tabs>
          <w:tab w:val="left" w:pos="567"/>
        </w:tabs>
        <w:spacing w:after="0" w:line="240" w:lineRule="auto"/>
        <w:ind w:firstLine="567"/>
        <w:jc w:val="both"/>
        <w:rPr>
          <w:rFonts w:ascii="Times New Roman" w:eastAsia="Times New Roman" w:hAnsi="Times New Roman" w:cs="Times New Roman"/>
          <w:b/>
          <w:sz w:val="24"/>
          <w:szCs w:val="24"/>
          <w:lang w:eastAsia="ru-RU"/>
        </w:rPr>
      </w:pPr>
      <w:r w:rsidRPr="00D8715A">
        <w:rPr>
          <w:rFonts w:ascii="Times New Roman" w:eastAsia="Times New Roman" w:hAnsi="Times New Roman" w:cs="Times New Roman"/>
          <w:sz w:val="24"/>
          <w:szCs w:val="24"/>
          <w:lang w:eastAsia="ru-RU"/>
        </w:rPr>
        <w:t xml:space="preserve">Достичь поставленной цели возможно через решение следующих </w:t>
      </w:r>
      <w:r w:rsidRPr="00D8715A">
        <w:rPr>
          <w:rFonts w:ascii="Times New Roman" w:eastAsia="Times New Roman" w:hAnsi="Times New Roman" w:cs="Times New Roman"/>
          <w:b/>
          <w:sz w:val="24"/>
          <w:szCs w:val="24"/>
          <w:lang w:eastAsia="ru-RU"/>
        </w:rPr>
        <w:t>задач:</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обеспечение преемственности целей, задач и содержания дошкольного и начального общего образования в области казаневедения (краеведения);</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DC55DE" w:rsidRPr="00D8715A" w:rsidRDefault="00DC55DE" w:rsidP="00D8715A">
      <w:pPr>
        <w:tabs>
          <w:tab w:val="left" w:pos="993"/>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DC55DE" w:rsidRPr="00D8715A" w:rsidRDefault="00DC55DE" w:rsidP="00D8715A">
      <w:pPr>
        <w:pStyle w:val="Style7"/>
        <w:widowControl/>
        <w:spacing w:line="240" w:lineRule="auto"/>
        <w:ind w:firstLine="708"/>
        <w:rPr>
          <w:rStyle w:val="FontStyle63"/>
          <w:b/>
          <w:i/>
          <w:sz w:val="24"/>
          <w:szCs w:val="24"/>
        </w:rPr>
      </w:pPr>
      <w:r w:rsidRPr="00D8715A">
        <w:rPr>
          <w:rStyle w:val="FontStyle63"/>
          <w:b/>
          <w:i/>
          <w:sz w:val="24"/>
          <w:szCs w:val="24"/>
        </w:rPr>
        <w:t>К семи годам ребенок</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интересуется историей и культурой своей семьи;</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DC55DE" w:rsidRPr="00D8715A" w:rsidRDefault="00DC55DE" w:rsidP="00D8715A">
      <w:pPr>
        <w:spacing w:line="240" w:lineRule="auto"/>
        <w:jc w:val="both"/>
        <w:rPr>
          <w:sz w:val="24"/>
          <w:szCs w:val="24"/>
        </w:rPr>
      </w:pPr>
      <w:r w:rsidRPr="00D8715A">
        <w:rPr>
          <w:rFonts w:ascii="Times New Roman" w:hAnsi="Times New Roman"/>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DC55DE" w:rsidRPr="00D8715A" w:rsidRDefault="00DC55DE" w:rsidP="00D8715A">
      <w:pPr>
        <w:pStyle w:val="Style7"/>
        <w:widowControl/>
        <w:spacing w:line="240" w:lineRule="auto"/>
        <w:ind w:firstLine="0"/>
        <w:rPr>
          <w:color w:val="FF0000"/>
        </w:rPr>
      </w:pPr>
      <w:r w:rsidRPr="00D8715A">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DC55DE" w:rsidRPr="00D8715A" w:rsidRDefault="00DC55DE" w:rsidP="00D8715A">
      <w:pPr>
        <w:pStyle w:val="Style7"/>
        <w:widowControl/>
        <w:spacing w:line="240" w:lineRule="auto"/>
        <w:ind w:firstLine="0"/>
        <w:rPr>
          <w:rStyle w:val="FontStyle63"/>
          <w:sz w:val="24"/>
          <w:szCs w:val="24"/>
        </w:rPr>
      </w:pPr>
      <w:r w:rsidRPr="00D8715A">
        <w:lastRenderedPageBreak/>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DC55DE" w:rsidRPr="00D8715A" w:rsidRDefault="00DC55DE" w:rsidP="00D8715A">
      <w:pPr>
        <w:spacing w:line="240" w:lineRule="auto"/>
        <w:jc w:val="both"/>
        <w:rPr>
          <w:sz w:val="24"/>
          <w:szCs w:val="24"/>
        </w:rPr>
      </w:pPr>
      <w:r w:rsidRPr="00D8715A">
        <w:rPr>
          <w:rFonts w:ascii="Times New Roman" w:hAnsi="Times New Roman"/>
          <w:sz w:val="24"/>
          <w:szCs w:val="24"/>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ярко выражает интерес и уважение по отношению к культуре представителей других национальностей, стремится к общению с ними;</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DC55DE" w:rsidRPr="00D8715A" w:rsidRDefault="00DC55DE" w:rsidP="00D8715A">
      <w:pPr>
        <w:spacing w:line="240" w:lineRule="auto"/>
        <w:jc w:val="both"/>
        <w:rPr>
          <w:rStyle w:val="FontStyle63"/>
          <w:sz w:val="24"/>
          <w:szCs w:val="24"/>
        </w:rPr>
      </w:pPr>
      <w:r w:rsidRPr="00D8715A">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DC55DE" w:rsidRPr="00D8715A" w:rsidRDefault="00DC55DE" w:rsidP="00D8715A">
      <w:pPr>
        <w:spacing w:line="240" w:lineRule="auto"/>
        <w:jc w:val="both"/>
        <w:rPr>
          <w:sz w:val="24"/>
          <w:szCs w:val="24"/>
        </w:rPr>
      </w:pPr>
      <w:r w:rsidRPr="00D8715A">
        <w:rPr>
          <w:rFonts w:ascii="Times New Roman" w:hAnsi="Times New Roman"/>
          <w:sz w:val="24"/>
          <w:szCs w:val="24"/>
        </w:rPr>
        <w:t xml:space="preserve"> - имеет представление о России как своей стране;</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 xml:space="preserve">- узнает и называет символику государства (флаг, герб, гимн); </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осознает взаимосвязь культур татарского и русского народов;</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проявляет любознательность в вопросах истории Республики Татарстан и основных достопримечательностях её столицы;</w:t>
      </w:r>
    </w:p>
    <w:p w:rsidR="00DC55DE" w:rsidRPr="00D8715A" w:rsidRDefault="00DC55DE" w:rsidP="00D8715A">
      <w:pPr>
        <w:shd w:val="clear" w:color="auto" w:fill="FFFFFF"/>
        <w:autoSpaceDE w:val="0"/>
        <w:autoSpaceDN w:val="0"/>
        <w:adjustRightInd w:val="0"/>
        <w:spacing w:line="240" w:lineRule="auto"/>
        <w:jc w:val="both"/>
        <w:rPr>
          <w:sz w:val="24"/>
          <w:szCs w:val="24"/>
        </w:rPr>
      </w:pPr>
      <w:r w:rsidRPr="00D8715A">
        <w:rPr>
          <w:rStyle w:val="FontStyle63"/>
          <w:sz w:val="24"/>
          <w:szCs w:val="24"/>
        </w:rPr>
        <w:t>-</w:t>
      </w:r>
      <w:r w:rsidRPr="00D8715A">
        <w:rPr>
          <w:rFonts w:ascii="Times New Roman" w:hAnsi="Times New Roman"/>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DC55DE" w:rsidRPr="00D8715A" w:rsidRDefault="00DC55DE" w:rsidP="00D8715A">
      <w:pPr>
        <w:pStyle w:val="Style7"/>
        <w:widowControl/>
        <w:spacing w:line="240" w:lineRule="auto"/>
        <w:ind w:firstLine="0"/>
      </w:pPr>
      <w:r w:rsidRPr="00D8715A">
        <w:rPr>
          <w:rStyle w:val="FontStyle63"/>
          <w:sz w:val="24"/>
          <w:szCs w:val="24"/>
        </w:rPr>
        <w:t>- с благодарностью и уважением относится к участникам Великой Отечественной войны, знает о подвигах героев войны;</w:t>
      </w:r>
    </w:p>
    <w:p w:rsidR="00DC55DE" w:rsidRPr="00D8715A" w:rsidRDefault="00DC55DE" w:rsidP="00D8715A">
      <w:pPr>
        <w:spacing w:line="240" w:lineRule="auto"/>
        <w:jc w:val="both"/>
        <w:rPr>
          <w:rStyle w:val="FontStyle63"/>
          <w:sz w:val="24"/>
          <w:szCs w:val="24"/>
        </w:rPr>
      </w:pPr>
      <w:r w:rsidRPr="00D8715A">
        <w:rPr>
          <w:rStyle w:val="FontStyle63"/>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понимает обращенную речь (в рамках предусмотренного УМК «</w:t>
      </w:r>
      <w:r w:rsidRPr="00D8715A">
        <w:rPr>
          <w:lang w:eastAsia="en-US"/>
        </w:rPr>
        <w:t>Татарча с</w:t>
      </w:r>
      <w:r w:rsidRPr="00D8715A">
        <w:rPr>
          <w:lang w:val="tt-RU" w:eastAsia="en-US"/>
        </w:rPr>
        <w:t>ө</w:t>
      </w:r>
      <w:r w:rsidRPr="00D8715A">
        <w:rPr>
          <w:lang w:eastAsia="en-US"/>
        </w:rPr>
        <w:t>йл</w:t>
      </w:r>
      <w:r w:rsidRPr="00D8715A">
        <w:rPr>
          <w:lang w:val="tt-RU" w:eastAsia="en-US"/>
        </w:rPr>
        <w:t>әшәбез</w:t>
      </w:r>
      <w:r w:rsidRPr="00D8715A">
        <w:rPr>
          <w:lang w:eastAsia="en-US"/>
        </w:rPr>
        <w:t xml:space="preserve">» </w:t>
      </w:r>
      <w:r w:rsidRPr="00D8715A">
        <w:rPr>
          <w:rStyle w:val="FontStyle63"/>
          <w:sz w:val="24"/>
          <w:szCs w:val="24"/>
        </w:rPr>
        <w:t>образовательного материала);</w:t>
      </w:r>
    </w:p>
    <w:p w:rsidR="00DC55DE" w:rsidRPr="00D8715A" w:rsidRDefault="00DC55DE" w:rsidP="00D8715A">
      <w:pPr>
        <w:pStyle w:val="Style7"/>
        <w:widowControl/>
        <w:spacing w:line="240" w:lineRule="auto"/>
        <w:ind w:firstLine="0"/>
        <w:rPr>
          <w:color w:val="000000"/>
        </w:rPr>
      </w:pPr>
      <w:r w:rsidRPr="00D8715A">
        <w:t xml:space="preserve">- владеет лексическим объемом, предусмотренным УМК </w:t>
      </w:r>
      <w:r w:rsidRPr="00D8715A">
        <w:rPr>
          <w:rStyle w:val="FontStyle63"/>
          <w:sz w:val="24"/>
          <w:szCs w:val="24"/>
        </w:rPr>
        <w:t>«</w:t>
      </w:r>
      <w:r w:rsidRPr="00D8715A">
        <w:rPr>
          <w:lang w:eastAsia="en-US"/>
        </w:rPr>
        <w:t>Татарча с</w:t>
      </w:r>
      <w:r w:rsidRPr="00D8715A">
        <w:rPr>
          <w:lang w:val="tt-RU" w:eastAsia="en-US"/>
        </w:rPr>
        <w:t>ө</w:t>
      </w:r>
      <w:r w:rsidRPr="00D8715A">
        <w:rPr>
          <w:lang w:eastAsia="en-US"/>
        </w:rPr>
        <w:t>йл</w:t>
      </w:r>
      <w:r w:rsidRPr="00D8715A">
        <w:rPr>
          <w:lang w:val="tt-RU" w:eastAsia="en-US"/>
        </w:rPr>
        <w:t>әшәбез</w:t>
      </w:r>
      <w:r w:rsidRPr="00D8715A">
        <w:rPr>
          <w:lang w:eastAsia="en-US"/>
        </w:rPr>
        <w:t>»</w:t>
      </w:r>
      <w:r w:rsidRPr="00D8715A">
        <w:rPr>
          <w:rStyle w:val="FontStyle63"/>
          <w:sz w:val="24"/>
          <w:szCs w:val="24"/>
        </w:rPr>
        <w:t xml:space="preserve">, </w:t>
      </w:r>
      <w:r w:rsidRPr="00D8715A">
        <w:rPr>
          <w:rStyle w:val="FontStyle63"/>
          <w:color w:val="000000"/>
          <w:sz w:val="24"/>
          <w:szCs w:val="24"/>
        </w:rPr>
        <w:t>не менее 167 слов,</w:t>
      </w:r>
      <w:r w:rsidRPr="00D8715A">
        <w:rPr>
          <w:color w:val="000000"/>
        </w:rPr>
        <w:t xml:space="preserve"> правильно их произносит;</w:t>
      </w:r>
    </w:p>
    <w:p w:rsidR="00DC55DE" w:rsidRPr="00D8715A" w:rsidRDefault="00DC55DE" w:rsidP="00D8715A">
      <w:pPr>
        <w:pStyle w:val="Style7"/>
        <w:widowControl/>
        <w:spacing w:line="240" w:lineRule="auto"/>
        <w:ind w:firstLine="0"/>
        <w:rPr>
          <w:color w:val="000000"/>
        </w:rPr>
      </w:pPr>
      <w:r w:rsidRPr="00D8715A">
        <w:t xml:space="preserve"> - проявляет систему устойчивых интересов к познанию татарского языка;</w:t>
      </w:r>
    </w:p>
    <w:p w:rsidR="00DC55DE" w:rsidRPr="00D8715A" w:rsidRDefault="00DC55DE" w:rsidP="00D8715A">
      <w:pPr>
        <w:autoSpaceDE w:val="0"/>
        <w:autoSpaceDN w:val="0"/>
        <w:adjustRightInd w:val="0"/>
        <w:spacing w:line="240" w:lineRule="auto"/>
        <w:rPr>
          <w:rFonts w:ascii="Times New Roman" w:hAnsi="Times New Roman"/>
          <w:color w:val="000000"/>
          <w:sz w:val="24"/>
          <w:szCs w:val="24"/>
        </w:rPr>
      </w:pPr>
      <w:r w:rsidRPr="00D8715A">
        <w:rPr>
          <w:rFonts w:ascii="Times New Roman" w:hAnsi="Times New Roman"/>
          <w:color w:val="000000"/>
          <w:sz w:val="24"/>
          <w:szCs w:val="24"/>
        </w:rPr>
        <w:t>- участвует в диалоге, поддерживает тему разговора на татарском языке;</w:t>
      </w:r>
    </w:p>
    <w:p w:rsidR="00DC55DE" w:rsidRPr="00D8715A" w:rsidRDefault="00DC55DE" w:rsidP="00D8715A">
      <w:pPr>
        <w:autoSpaceDE w:val="0"/>
        <w:autoSpaceDN w:val="0"/>
        <w:adjustRightInd w:val="0"/>
        <w:spacing w:line="240" w:lineRule="auto"/>
        <w:rPr>
          <w:color w:val="000000"/>
          <w:sz w:val="24"/>
          <w:szCs w:val="24"/>
        </w:rPr>
      </w:pPr>
      <w:r w:rsidRPr="00D8715A">
        <w:rPr>
          <w:rFonts w:ascii="Times New Roman" w:eastAsia="TimesNewRomanPSMT" w:hAnsi="Times New Roman"/>
          <w:iCs/>
          <w:color w:val="000000"/>
          <w:sz w:val="24"/>
          <w:szCs w:val="24"/>
        </w:rPr>
        <w:t xml:space="preserve">- рассказывает о себе </w:t>
      </w:r>
      <w:r w:rsidRPr="00D8715A">
        <w:rPr>
          <w:rFonts w:ascii="Times New Roman" w:hAnsi="Times New Roman"/>
          <w:color w:val="000000"/>
          <w:sz w:val="24"/>
          <w:szCs w:val="24"/>
        </w:rPr>
        <w:t>на татарском языке</w:t>
      </w:r>
      <w:r w:rsidRPr="00D8715A">
        <w:rPr>
          <w:rFonts w:ascii="Times New Roman" w:eastAsia="TimesNewRomanPSMT" w:hAnsi="Times New Roman"/>
          <w:iCs/>
          <w:color w:val="000000"/>
          <w:sz w:val="24"/>
          <w:szCs w:val="24"/>
        </w:rPr>
        <w:t xml:space="preserve"> (как зовут, сколько лет, где живет, какая семья);</w:t>
      </w:r>
    </w:p>
    <w:p w:rsidR="00DC55DE" w:rsidRPr="00D8715A" w:rsidRDefault="00DC55DE" w:rsidP="00D8715A">
      <w:pPr>
        <w:pStyle w:val="Style7"/>
        <w:widowControl/>
        <w:spacing w:line="240" w:lineRule="auto"/>
        <w:ind w:firstLine="0"/>
        <w:rPr>
          <w:color w:val="000000"/>
        </w:rPr>
      </w:pPr>
      <w:r w:rsidRPr="00D8715A">
        <w:rPr>
          <w:color w:val="000000"/>
        </w:rPr>
        <w:t xml:space="preserve"> осуществляет перевод предложений с русского языка  на татарский; </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достигает результата, заданного дидактической (лексической) игрой;</w:t>
      </w:r>
    </w:p>
    <w:p w:rsidR="00DC55DE" w:rsidRPr="00D8715A" w:rsidRDefault="00DC55DE" w:rsidP="00D8715A">
      <w:pPr>
        <w:pStyle w:val="Style7"/>
        <w:widowControl/>
        <w:spacing w:line="240" w:lineRule="auto"/>
        <w:ind w:firstLine="0"/>
        <w:rPr>
          <w:rStyle w:val="FontStyle63"/>
          <w:sz w:val="24"/>
          <w:szCs w:val="24"/>
        </w:rPr>
      </w:pPr>
      <w:r w:rsidRPr="00D8715A">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DC55DE" w:rsidRPr="00D8715A" w:rsidRDefault="00DC55DE" w:rsidP="00D8715A">
      <w:pPr>
        <w:spacing w:line="240" w:lineRule="auto"/>
        <w:jc w:val="both"/>
        <w:rPr>
          <w:sz w:val="24"/>
          <w:szCs w:val="24"/>
        </w:rPr>
      </w:pPr>
      <w:r w:rsidRPr="00D8715A">
        <w:rPr>
          <w:rFonts w:ascii="Times New Roman" w:hAnsi="Times New Roman"/>
          <w:sz w:val="24"/>
          <w:szCs w:val="24"/>
        </w:rPr>
        <w:t>- в реальной языковой среде достигает коммуникативной цели при ограниченном владении татарским языком;</w:t>
      </w:r>
    </w:p>
    <w:p w:rsidR="00DC55DE" w:rsidRPr="00D8715A" w:rsidRDefault="00DC55DE" w:rsidP="00D8715A">
      <w:pPr>
        <w:spacing w:line="240" w:lineRule="auto"/>
        <w:jc w:val="both"/>
        <w:rPr>
          <w:rStyle w:val="FontStyle63"/>
          <w:sz w:val="24"/>
          <w:szCs w:val="24"/>
        </w:rPr>
      </w:pPr>
      <w:r w:rsidRPr="00D8715A">
        <w:rPr>
          <w:rStyle w:val="FontStyle63"/>
          <w:sz w:val="24"/>
          <w:szCs w:val="24"/>
        </w:rPr>
        <w:t xml:space="preserve">- мотивирован к </w:t>
      </w:r>
      <w:r w:rsidRPr="00D8715A">
        <w:rPr>
          <w:rFonts w:ascii="Times New Roman" w:hAnsi="Times New Roman"/>
          <w:sz w:val="24"/>
          <w:szCs w:val="24"/>
        </w:rPr>
        <w:t>дальнейшему, более осознанному изучению татарского языка;</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xml:space="preserve">- проявляет устойчивый интерес к литературному наследию татарского народа, отдает предпочтение к его использованию в </w:t>
      </w:r>
      <w:r w:rsidRPr="00D8715A">
        <w:t>специфически детских видах деятельности, в повседневном общении, на конкурсах:</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lastRenderedPageBreak/>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представление об архитектурных сооружениях родного города (районного центра, поселка, села);</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владеет способами рисования симметричного («древо жизни») и асимметричного букета;</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с удовольствием слушает вокальную, инструментальную, оркестровую музыку, написанную татарскими композиторами;</w:t>
      </w:r>
    </w:p>
    <w:p w:rsidR="00DC55DE" w:rsidRPr="00D8715A" w:rsidRDefault="00DC55DE" w:rsidP="00D8715A">
      <w:pPr>
        <w:spacing w:line="240" w:lineRule="auto"/>
        <w:jc w:val="both"/>
        <w:rPr>
          <w:rStyle w:val="FontStyle63"/>
          <w:sz w:val="24"/>
          <w:szCs w:val="24"/>
        </w:rPr>
      </w:pPr>
      <w:r w:rsidRPr="00D8715A">
        <w:rPr>
          <w:rStyle w:val="FontStyle63"/>
          <w:sz w:val="24"/>
          <w:szCs w:val="24"/>
        </w:rPr>
        <w:t xml:space="preserve">- узнает звучание Государственного гимна Российской Федерации, старается </w:t>
      </w:r>
      <w:r w:rsidRPr="00D8715A">
        <w:rPr>
          <w:rFonts w:ascii="Times New Roman" w:hAnsi="Times New Roman"/>
          <w:sz w:val="24"/>
          <w:szCs w:val="24"/>
        </w:rPr>
        <w:t>подпевать;</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красиво исполняет татарские песни, танцы, танцы народов Поволжья, с удовольствием участвует в татарских народных праздниках;</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DC55DE" w:rsidRPr="00D8715A" w:rsidRDefault="00DC55DE" w:rsidP="00D8715A">
      <w:pPr>
        <w:autoSpaceDE w:val="0"/>
        <w:autoSpaceDN w:val="0"/>
        <w:adjustRightInd w:val="0"/>
        <w:spacing w:line="240" w:lineRule="auto"/>
        <w:jc w:val="both"/>
        <w:rPr>
          <w:rFonts w:eastAsia="TimesNewRomanPSMT"/>
          <w:iCs/>
          <w:sz w:val="24"/>
          <w:szCs w:val="24"/>
        </w:rPr>
      </w:pPr>
      <w:r w:rsidRPr="00D8715A">
        <w:rPr>
          <w:rFonts w:ascii="Times New Roman" w:eastAsia="TimesNewRomanPSMT" w:hAnsi="Times New Roman"/>
          <w:iCs/>
          <w:sz w:val="24"/>
          <w:szCs w:val="24"/>
        </w:rPr>
        <w:t>- имеет представление о здоровом питании, ценностях здорового образа жизни;</w:t>
      </w:r>
    </w:p>
    <w:p w:rsidR="00DC55DE" w:rsidRPr="00D8715A" w:rsidRDefault="00DC55DE" w:rsidP="00D8715A">
      <w:pPr>
        <w:autoSpaceDE w:val="0"/>
        <w:autoSpaceDN w:val="0"/>
        <w:adjustRightInd w:val="0"/>
        <w:spacing w:line="240" w:lineRule="auto"/>
        <w:jc w:val="both"/>
        <w:rPr>
          <w:rFonts w:ascii="Times New Roman" w:eastAsia="TimesNewRomanPSMT" w:hAnsi="Times New Roman"/>
          <w:iCs/>
          <w:sz w:val="24"/>
          <w:szCs w:val="24"/>
        </w:rPr>
      </w:pPr>
      <w:r w:rsidRPr="00D8715A">
        <w:rPr>
          <w:rFonts w:ascii="Times New Roman" w:eastAsia="TimesNewRomanPSMT" w:hAnsi="Times New Roman"/>
          <w:iCs/>
          <w:sz w:val="24"/>
          <w:szCs w:val="24"/>
        </w:rPr>
        <w:t>- имеет представление о своем теле и своих физических возможностях;</w:t>
      </w:r>
    </w:p>
    <w:p w:rsidR="00DC55DE" w:rsidRPr="00D8715A" w:rsidRDefault="00DC55DE" w:rsidP="00D8715A">
      <w:pPr>
        <w:autoSpaceDE w:val="0"/>
        <w:autoSpaceDN w:val="0"/>
        <w:adjustRightInd w:val="0"/>
        <w:spacing w:line="240" w:lineRule="auto"/>
        <w:jc w:val="both"/>
        <w:rPr>
          <w:rFonts w:ascii="Times New Roman" w:eastAsia="TimesNewRomanPSMT" w:hAnsi="Times New Roman"/>
          <w:iCs/>
          <w:sz w:val="24"/>
          <w:szCs w:val="24"/>
        </w:rPr>
      </w:pPr>
      <w:r w:rsidRPr="00D8715A">
        <w:rPr>
          <w:rFonts w:ascii="Times New Roman" w:eastAsia="TimesNewRomanPSMT" w:hAnsi="Times New Roman"/>
          <w:iCs/>
          <w:sz w:val="24"/>
          <w:szCs w:val="24"/>
        </w:rPr>
        <w:t>- имеет представление о некоторых видах спорта,</w:t>
      </w:r>
      <w:r w:rsidRPr="00D8715A">
        <w:rPr>
          <w:rFonts w:ascii="Times New Roman" w:hAnsi="Times New Roman"/>
          <w:sz w:val="24"/>
          <w:szCs w:val="24"/>
        </w:rPr>
        <w:t xml:space="preserve"> в том числе</w:t>
      </w:r>
      <w:r w:rsidRPr="00D8715A">
        <w:rPr>
          <w:rFonts w:ascii="Times New Roman" w:eastAsia="TimesNewRomanPSMT" w:hAnsi="Times New Roman"/>
          <w:iCs/>
          <w:sz w:val="24"/>
          <w:szCs w:val="24"/>
        </w:rPr>
        <w:t xml:space="preserve"> о </w:t>
      </w:r>
      <w:r w:rsidRPr="00D8715A">
        <w:rPr>
          <w:rFonts w:ascii="Times New Roman" w:hAnsi="Times New Roman"/>
          <w:sz w:val="24"/>
          <w:szCs w:val="24"/>
        </w:rPr>
        <w:t xml:space="preserve">национальном виде спорта – «борьба на поясах» (кэряш); </w:t>
      </w:r>
    </w:p>
    <w:p w:rsidR="00DC55DE" w:rsidRPr="00D8715A" w:rsidRDefault="00DC55DE" w:rsidP="00D8715A">
      <w:pPr>
        <w:autoSpaceDE w:val="0"/>
        <w:autoSpaceDN w:val="0"/>
        <w:adjustRightInd w:val="0"/>
        <w:spacing w:line="240" w:lineRule="auto"/>
        <w:jc w:val="both"/>
        <w:rPr>
          <w:rFonts w:ascii="Times New Roman" w:eastAsia="TimesNewRomanPSMT" w:hAnsi="Times New Roman"/>
          <w:iCs/>
          <w:sz w:val="24"/>
          <w:szCs w:val="24"/>
        </w:rPr>
      </w:pPr>
      <w:r w:rsidRPr="00D8715A">
        <w:rPr>
          <w:rFonts w:ascii="Times New Roman" w:eastAsia="TimesNewRomanPSMT" w:hAnsi="Times New Roman"/>
          <w:iCs/>
          <w:sz w:val="24"/>
          <w:szCs w:val="24"/>
        </w:rPr>
        <w:t>- с удовольствием участвует в национальных играх-состязаниях, празднике «Сабантуй»;</w:t>
      </w:r>
    </w:p>
    <w:p w:rsidR="00DC55DE" w:rsidRDefault="00DC55DE" w:rsidP="00D8715A">
      <w:pPr>
        <w:pStyle w:val="Default"/>
        <w:jc w:val="both"/>
        <w:rPr>
          <w:color w:val="auto"/>
        </w:rPr>
      </w:pPr>
      <w:r w:rsidRPr="00D8715A">
        <w:rPr>
          <w:color w:val="auto"/>
        </w:rPr>
        <w:t>- подвижен, вынослив, владеет основными движениями, может контролировать свои движения и управлять ими.</w:t>
      </w:r>
    </w:p>
    <w:p w:rsidR="004F660C" w:rsidRPr="00D8715A" w:rsidRDefault="004F660C" w:rsidP="00D8715A">
      <w:pPr>
        <w:pStyle w:val="Default"/>
        <w:jc w:val="both"/>
        <w:rPr>
          <w:rFonts w:eastAsia="Times New Roman"/>
          <w:color w:val="auto"/>
        </w:rPr>
      </w:pPr>
    </w:p>
    <w:p w:rsidR="00DC55DE" w:rsidRPr="004C031C" w:rsidRDefault="00DC55DE" w:rsidP="00853A67">
      <w:pPr>
        <w:autoSpaceDE w:val="0"/>
        <w:autoSpaceDN w:val="0"/>
        <w:adjustRightInd w:val="0"/>
        <w:spacing w:after="0" w:line="240" w:lineRule="auto"/>
        <w:jc w:val="center"/>
        <w:rPr>
          <w:rFonts w:ascii="Times New Roman" w:eastAsia="TimesNewRomanPSMT" w:hAnsi="Times New Roman" w:cs="Times New Roman"/>
          <w:b/>
          <w:iCs/>
          <w:sz w:val="24"/>
          <w:szCs w:val="24"/>
          <w:lang w:eastAsia="ru-RU"/>
        </w:rPr>
      </w:pPr>
      <w:r w:rsidRPr="00D8715A">
        <w:rPr>
          <w:rFonts w:ascii="Times New Roman" w:eastAsia="TimesNewRomanPSMT" w:hAnsi="Times New Roman" w:cs="Times New Roman"/>
          <w:b/>
          <w:iCs/>
          <w:sz w:val="24"/>
          <w:szCs w:val="24"/>
          <w:lang w:eastAsia="ru-RU"/>
        </w:rPr>
        <w:t>Описание образовательной деятельности  в соответствии с направлениями развития ребёнка, представленными в пяти</w:t>
      </w:r>
      <w:r w:rsidR="001E5FB6" w:rsidRPr="00D8715A">
        <w:rPr>
          <w:rFonts w:ascii="Times New Roman" w:eastAsia="TimesNewRomanPSMT" w:hAnsi="Times New Roman" w:cs="Times New Roman"/>
          <w:b/>
          <w:iCs/>
          <w:sz w:val="24"/>
          <w:szCs w:val="24"/>
          <w:lang w:eastAsia="ru-RU"/>
        </w:rPr>
        <w:t xml:space="preserve"> образовательных областях</w:t>
      </w:r>
      <w:r w:rsidR="004C031C">
        <w:rPr>
          <w:rFonts w:ascii="Times New Roman" w:eastAsia="TimesNewRomanPSMT" w:hAnsi="Times New Roman" w:cs="Times New Roman"/>
          <w:b/>
          <w:iCs/>
          <w:sz w:val="24"/>
          <w:szCs w:val="24"/>
          <w:lang w:eastAsia="ru-RU"/>
        </w:rPr>
        <w:t xml:space="preserve"> </w:t>
      </w:r>
      <w:r w:rsidRPr="00D8715A">
        <w:rPr>
          <w:rFonts w:ascii="Times New Roman" w:hAnsi="Times New Roman"/>
          <w:b/>
          <w:sz w:val="24"/>
          <w:szCs w:val="24"/>
        </w:rPr>
        <w:t>СОЦИАЛЬНО-КОММУНИКАТИВНОЕ  РАЗВИТИЕ</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r>
      <w:r w:rsidRPr="00D8715A">
        <w:rPr>
          <w:rFonts w:ascii="Times New Roman" w:hAnsi="Times New Roman"/>
          <w:b/>
          <w:i/>
          <w:sz w:val="24"/>
          <w:szCs w:val="24"/>
        </w:rPr>
        <w:t>В сфереразвития положительного отношения ребенка к себе и другим людям</w:t>
      </w:r>
    </w:p>
    <w:p w:rsidR="00DC55DE" w:rsidRPr="00D8715A" w:rsidRDefault="00DC55DE" w:rsidP="00D8715A">
      <w:pPr>
        <w:spacing w:line="240" w:lineRule="auto"/>
        <w:ind w:firstLine="708"/>
        <w:jc w:val="both"/>
        <w:rPr>
          <w:rStyle w:val="FontStyle63"/>
          <w:sz w:val="24"/>
          <w:szCs w:val="24"/>
        </w:rPr>
      </w:pPr>
      <w:r w:rsidRPr="00D8715A">
        <w:rPr>
          <w:rFonts w:ascii="Times New Roman" w:hAnsi="Times New Roman"/>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DC55DE" w:rsidRPr="00D8715A" w:rsidRDefault="00DC55DE" w:rsidP="00D8715A">
      <w:pPr>
        <w:pStyle w:val="Style7"/>
        <w:widowControl/>
        <w:spacing w:line="240" w:lineRule="auto"/>
        <w:ind w:firstLine="708"/>
        <w:rPr>
          <w:rStyle w:val="FontStyle63"/>
          <w:sz w:val="24"/>
          <w:szCs w:val="24"/>
        </w:rPr>
      </w:pPr>
      <w:r w:rsidRPr="00D8715A">
        <w:rPr>
          <w:rStyle w:val="FontStyle63"/>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DC55DE" w:rsidRPr="00D8715A" w:rsidRDefault="00DC55DE" w:rsidP="00D8715A">
      <w:pPr>
        <w:spacing w:line="240" w:lineRule="auto"/>
        <w:ind w:firstLine="708"/>
        <w:jc w:val="both"/>
        <w:rPr>
          <w:sz w:val="24"/>
          <w:szCs w:val="24"/>
        </w:rPr>
      </w:pPr>
      <w:r w:rsidRPr="00D8715A">
        <w:rPr>
          <w:rFonts w:ascii="Times New Roman" w:hAnsi="Times New Roman"/>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lastRenderedPageBreak/>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DC55DE" w:rsidRPr="00D8715A" w:rsidRDefault="00DC55DE" w:rsidP="00D8715A">
      <w:pPr>
        <w:spacing w:line="240" w:lineRule="auto"/>
        <w:ind w:firstLine="708"/>
        <w:jc w:val="both"/>
        <w:rPr>
          <w:rStyle w:val="FontStyle63"/>
          <w:sz w:val="24"/>
          <w:szCs w:val="24"/>
        </w:rPr>
      </w:pPr>
      <w:r w:rsidRPr="00D8715A">
        <w:rPr>
          <w:rFonts w:ascii="Times New Roman" w:hAnsi="Times New Roman"/>
          <w:b/>
          <w:i/>
          <w:sz w:val="24"/>
          <w:szCs w:val="24"/>
        </w:rPr>
        <w:t>В сфере развития коммуникативной и социальной компетентности, в том числе информационно-социальной</w:t>
      </w:r>
      <w:r w:rsidRPr="00D8715A">
        <w:rPr>
          <w:rStyle w:val="FontStyle63"/>
          <w:sz w:val="24"/>
          <w:szCs w:val="24"/>
        </w:rPr>
        <w:tab/>
      </w:r>
    </w:p>
    <w:p w:rsidR="00DC55DE" w:rsidRPr="00D8715A" w:rsidRDefault="00DC55DE" w:rsidP="00D8715A">
      <w:pPr>
        <w:pStyle w:val="Style7"/>
        <w:widowControl/>
        <w:spacing w:line="240" w:lineRule="auto"/>
        <w:ind w:firstLine="708"/>
        <w:rPr>
          <w:rStyle w:val="FontStyle63"/>
          <w:sz w:val="24"/>
          <w:szCs w:val="24"/>
        </w:rPr>
      </w:pPr>
      <w:r w:rsidRPr="00D8715A">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DC55DE" w:rsidRPr="00D8715A" w:rsidRDefault="00DC55DE" w:rsidP="00D8715A">
      <w:pPr>
        <w:pStyle w:val="Style7"/>
        <w:widowControl/>
        <w:spacing w:line="240" w:lineRule="auto"/>
        <w:ind w:firstLine="708"/>
      </w:pPr>
      <w:r w:rsidRPr="00D8715A">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b/>
          <w:i/>
          <w:sz w:val="24"/>
          <w:szCs w:val="24"/>
        </w:rPr>
        <w:t>В сфере развития игровой деятельности</w:t>
      </w:r>
      <w:r w:rsidRPr="00D8715A">
        <w:rPr>
          <w:rFonts w:ascii="Times New Roman" w:hAnsi="Times New Roman"/>
          <w:sz w:val="24"/>
          <w:szCs w:val="24"/>
        </w:rPr>
        <w:tab/>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w:t>
      </w:r>
      <w:r w:rsidRPr="00D8715A">
        <w:rPr>
          <w:rFonts w:ascii="Times New Roman" w:hAnsi="Times New Roman"/>
          <w:sz w:val="24"/>
          <w:szCs w:val="24"/>
        </w:rPr>
        <w:lastRenderedPageBreak/>
        <w:t xml:space="preserve">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DC55DE" w:rsidRPr="00D8715A" w:rsidRDefault="00DC55DE" w:rsidP="00D8715A">
      <w:pPr>
        <w:shd w:val="clear" w:color="auto" w:fill="FFFFFF"/>
        <w:autoSpaceDE w:val="0"/>
        <w:autoSpaceDN w:val="0"/>
        <w:adjustRightInd w:val="0"/>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Поддерживать проявления коллективных словесных игр.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Обогащать игровой опыт играми  народов Поволжья.</w:t>
      </w:r>
    </w:p>
    <w:p w:rsidR="00DC55DE" w:rsidRPr="00D8715A" w:rsidRDefault="00DC55DE" w:rsidP="00D8715A">
      <w:pPr>
        <w:spacing w:line="240" w:lineRule="auto"/>
        <w:jc w:val="center"/>
        <w:rPr>
          <w:rFonts w:ascii="Times New Roman" w:hAnsi="Times New Roman"/>
          <w:b/>
          <w:sz w:val="24"/>
          <w:szCs w:val="24"/>
        </w:rPr>
      </w:pPr>
      <w:r w:rsidRPr="00D8715A">
        <w:rPr>
          <w:rFonts w:ascii="Times New Roman" w:hAnsi="Times New Roman"/>
          <w:b/>
          <w:sz w:val="24"/>
          <w:szCs w:val="24"/>
        </w:rPr>
        <w:t>ПОЗНАВАТЕЛЬНОЕ РАЗВИТИЕ</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развития любознательности, познавательной активности, познавательных способностей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D8715A">
        <w:rPr>
          <w:rFonts w:ascii="Times New Roman" w:hAnsi="Times New Roman"/>
          <w:sz w:val="24"/>
          <w:szCs w:val="24"/>
        </w:rPr>
        <w:tab/>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развития представлений в разных сферах знаний об окружающей действительности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lastRenderedPageBreak/>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Научить ориентироваться в окружающем мире по знакам и символам. Развивать умение использовать планы-схемы для прохожде</w:t>
      </w:r>
      <w:r w:rsidRPr="00D8715A">
        <w:rPr>
          <w:rFonts w:ascii="Times New Roman" w:hAnsi="Times New Roman"/>
          <w:sz w:val="24"/>
          <w:szCs w:val="24"/>
        </w:rPr>
        <w:softHyphen/>
        <w:t>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D8715A">
        <w:rPr>
          <w:rFonts w:ascii="Times New Roman" w:hAnsi="Times New Roman"/>
          <w:sz w:val="24"/>
          <w:szCs w:val="24"/>
        </w:rPr>
        <w:tab/>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DC55DE" w:rsidRPr="00D8715A" w:rsidRDefault="00DC55DE" w:rsidP="00D8715A">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D8715A">
        <w:rPr>
          <w:rFonts w:ascii="Times New Roman" w:hAnsi="Times New Roman"/>
          <w:sz w:val="24"/>
          <w:szCs w:val="24"/>
        </w:rPr>
        <w:lastRenderedPageBreak/>
        <w:tab/>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DC55DE" w:rsidRPr="00D8715A" w:rsidRDefault="00DC55DE" w:rsidP="00D8715A">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D8715A">
        <w:rPr>
          <w:rFonts w:ascii="Times New Roman" w:hAnsi="Times New Roman"/>
          <w:sz w:val="24"/>
          <w:szCs w:val="24"/>
        </w:rPr>
        <w:tab/>
        <w:t>Побуждать детей к процессу обеспечения личной безопасности (самосохранению) в условиях ускоряющего</w:t>
      </w:r>
      <w:r w:rsidR="001E5FB6" w:rsidRPr="00D8715A">
        <w:rPr>
          <w:rFonts w:ascii="Times New Roman" w:hAnsi="Times New Roman"/>
          <w:sz w:val="24"/>
          <w:szCs w:val="24"/>
        </w:rPr>
        <w:t>ся жизненного ритма на дорогах.</w:t>
      </w:r>
    </w:p>
    <w:p w:rsidR="00DC55DE" w:rsidRPr="00D8715A" w:rsidRDefault="001E5FB6" w:rsidP="00D8715A">
      <w:pPr>
        <w:spacing w:line="240" w:lineRule="auto"/>
        <w:jc w:val="center"/>
        <w:rPr>
          <w:rFonts w:ascii="Times New Roman" w:hAnsi="Times New Roman"/>
          <w:b/>
          <w:sz w:val="24"/>
          <w:szCs w:val="24"/>
        </w:rPr>
      </w:pPr>
      <w:r w:rsidRPr="00D8715A">
        <w:rPr>
          <w:rFonts w:ascii="Times New Roman" w:hAnsi="Times New Roman"/>
          <w:b/>
          <w:sz w:val="24"/>
          <w:szCs w:val="24"/>
        </w:rPr>
        <w:tab/>
        <w:t>РЕЧЕВОЕ РАЗВИТИЕ</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совершенствования разных сторон речи ребенка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Обеспечить полное овладение русскоязычными детьми лексическим объемом, предусмотренным УМК </w:t>
      </w:r>
      <w:r w:rsidRPr="00D8715A">
        <w:rPr>
          <w:rStyle w:val="FontStyle63"/>
          <w:sz w:val="24"/>
          <w:szCs w:val="24"/>
        </w:rPr>
        <w:t>«</w:t>
      </w:r>
      <w:r w:rsidRPr="00D8715A">
        <w:rPr>
          <w:rFonts w:ascii="Times New Roman" w:hAnsi="Times New Roman"/>
          <w:sz w:val="24"/>
          <w:szCs w:val="24"/>
        </w:rPr>
        <w:t>Татарча с</w:t>
      </w:r>
      <w:r w:rsidRPr="00D8715A">
        <w:rPr>
          <w:rFonts w:ascii="Times New Roman" w:hAnsi="Times New Roman"/>
          <w:sz w:val="24"/>
          <w:szCs w:val="24"/>
          <w:lang w:val="tt-RU"/>
        </w:rPr>
        <w:t>ө</w:t>
      </w:r>
      <w:r w:rsidRPr="00D8715A">
        <w:rPr>
          <w:rFonts w:ascii="Times New Roman" w:hAnsi="Times New Roman"/>
          <w:sz w:val="24"/>
          <w:szCs w:val="24"/>
        </w:rPr>
        <w:t>йл</w:t>
      </w:r>
      <w:r w:rsidRPr="00D8715A">
        <w:rPr>
          <w:rFonts w:ascii="Times New Roman" w:hAnsi="Times New Roman"/>
          <w:sz w:val="24"/>
          <w:szCs w:val="24"/>
          <w:lang w:val="tt-RU"/>
        </w:rPr>
        <w:t>әшәбез</w:t>
      </w:r>
      <w:r w:rsidRPr="00D8715A">
        <w:rPr>
          <w:rFonts w:ascii="Times New Roman" w:hAnsi="Times New Roman"/>
          <w:sz w:val="24"/>
          <w:szCs w:val="24"/>
        </w:rPr>
        <w:t>»</w:t>
      </w:r>
      <w:r w:rsidRPr="00D8715A">
        <w:rPr>
          <w:rStyle w:val="FontStyle63"/>
          <w:sz w:val="24"/>
          <w:szCs w:val="24"/>
        </w:rPr>
        <w:t>, не менее 167 слов,</w:t>
      </w:r>
      <w:r w:rsidRPr="00D8715A">
        <w:rPr>
          <w:rFonts w:ascii="Times New Roman" w:hAnsi="Times New Roman"/>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Продолжать работу в рабочих тетрадях, добиваться четкого выполнения инструкции. Формировать предпосылки учебной деятельности.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w:t>
      </w:r>
      <w:r w:rsidRPr="00D8715A">
        <w:rPr>
          <w:rFonts w:ascii="Times New Roman" w:hAnsi="Times New Roman"/>
          <w:color w:val="000000"/>
          <w:sz w:val="24"/>
          <w:szCs w:val="24"/>
        </w:rPr>
        <w:t>высказываниям на татарском языке.</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телепередачи «Поем и учим татарский язык», «Күчт</w:t>
      </w:r>
      <w:r w:rsidRPr="00D8715A">
        <w:rPr>
          <w:rFonts w:ascii="Times New Roman" w:hAnsi="Times New Roman"/>
          <w:sz w:val="24"/>
          <w:szCs w:val="24"/>
          <w:lang w:val="tt-RU"/>
        </w:rPr>
        <w:t>ә</w:t>
      </w:r>
      <w:r w:rsidRPr="00D8715A">
        <w:rPr>
          <w:rFonts w:ascii="Times New Roman" w:hAnsi="Times New Roman"/>
          <w:sz w:val="24"/>
          <w:szCs w:val="24"/>
        </w:rPr>
        <w:t>н</w:t>
      </w:r>
      <w:r w:rsidRPr="00D8715A">
        <w:rPr>
          <w:rFonts w:ascii="Times New Roman" w:hAnsi="Times New Roman"/>
          <w:sz w:val="24"/>
          <w:szCs w:val="24"/>
          <w:lang w:val="tt-RU"/>
        </w:rPr>
        <w:t>ә</w:t>
      </w:r>
      <w:r w:rsidRPr="00D8715A">
        <w:rPr>
          <w:rFonts w:ascii="Times New Roman" w:hAnsi="Times New Roman"/>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lastRenderedPageBreak/>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D8715A">
        <w:rPr>
          <w:rFonts w:ascii="Times New Roman" w:hAnsi="Times New Roman"/>
          <w:sz w:val="24"/>
          <w:szCs w:val="24"/>
        </w:rPr>
        <w:tab/>
      </w:r>
      <w:r w:rsidRPr="00D8715A">
        <w:rPr>
          <w:rFonts w:ascii="Times New Roman" w:hAnsi="Times New Roman"/>
          <w:sz w:val="24"/>
          <w:szCs w:val="24"/>
        </w:rPr>
        <w:tab/>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Подготовить русскоязычных детей к дальнейшему, более осознанному изучению татарского языка.</w:t>
      </w:r>
    </w:p>
    <w:p w:rsidR="00DC55DE" w:rsidRPr="00D8715A" w:rsidRDefault="00DC55DE" w:rsidP="00D8715A">
      <w:pPr>
        <w:spacing w:line="240" w:lineRule="auto"/>
        <w:jc w:val="both"/>
        <w:rPr>
          <w:rFonts w:ascii="Times New Roman" w:hAnsi="Times New Roman"/>
          <w:b/>
          <w:sz w:val="24"/>
          <w:szCs w:val="24"/>
        </w:rPr>
      </w:pPr>
      <w:r w:rsidRPr="00D8715A">
        <w:rPr>
          <w:rFonts w:ascii="Times New Roman" w:hAnsi="Times New Roman"/>
          <w:sz w:val="24"/>
          <w:szCs w:val="24"/>
        </w:rPr>
        <w:tab/>
      </w:r>
      <w:r w:rsidRPr="00D8715A">
        <w:rPr>
          <w:rFonts w:ascii="Times New Roman" w:hAnsi="Times New Roman"/>
          <w:b/>
          <w:i/>
          <w:sz w:val="24"/>
          <w:szCs w:val="24"/>
        </w:rPr>
        <w:t>В сфере приобщения детей к культуре чтения литературных произведений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Используя сказки народов Поволжья, развивать формы воображения, в основе которых лежит интерпретация литературного образа.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татарским народным юмором («Два лентяя», «Ответ иголки» и др.). Развивать чувство юмора.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w:t>
      </w:r>
      <w:r w:rsidR="001E5FB6" w:rsidRPr="00D8715A">
        <w:rPr>
          <w:rFonts w:ascii="Times New Roman" w:hAnsi="Times New Roman"/>
          <w:sz w:val="24"/>
          <w:szCs w:val="24"/>
        </w:rPr>
        <w:t>ниев) и др.</w:t>
      </w:r>
    </w:p>
    <w:p w:rsidR="00DC55DE" w:rsidRPr="00D8715A" w:rsidRDefault="00DC55DE" w:rsidP="00D8715A">
      <w:pPr>
        <w:spacing w:line="240" w:lineRule="auto"/>
        <w:jc w:val="center"/>
        <w:rPr>
          <w:rFonts w:ascii="Times New Roman" w:hAnsi="Times New Roman"/>
          <w:b/>
          <w:sz w:val="24"/>
          <w:szCs w:val="24"/>
        </w:rPr>
      </w:pPr>
      <w:r w:rsidRPr="00D8715A">
        <w:rPr>
          <w:rFonts w:ascii="Times New Roman" w:hAnsi="Times New Roman"/>
          <w:b/>
          <w:sz w:val="24"/>
          <w:szCs w:val="24"/>
        </w:rPr>
        <w:t>ХУДОЖ</w:t>
      </w:r>
      <w:r w:rsidR="001E5FB6" w:rsidRPr="00D8715A">
        <w:rPr>
          <w:rFonts w:ascii="Times New Roman" w:hAnsi="Times New Roman"/>
          <w:b/>
          <w:sz w:val="24"/>
          <w:szCs w:val="24"/>
        </w:rPr>
        <w:t>ЕСТВЕННО-ЭСТЕТИЧЕСКОЕ  РАЗВИТИЕ</w:t>
      </w:r>
    </w:p>
    <w:p w:rsidR="00DC55DE" w:rsidRPr="00D8715A" w:rsidRDefault="00DC55DE" w:rsidP="00D8715A">
      <w:pPr>
        <w:spacing w:line="240" w:lineRule="auto"/>
        <w:ind w:firstLine="708"/>
        <w:jc w:val="both"/>
        <w:rPr>
          <w:rFonts w:ascii="Times New Roman" w:hAnsi="Times New Roman"/>
          <w:b/>
          <w:sz w:val="24"/>
          <w:szCs w:val="24"/>
        </w:rPr>
      </w:pPr>
      <w:r w:rsidRPr="00D8715A">
        <w:rPr>
          <w:rFonts w:ascii="Times New Roman" w:hAnsi="Times New Roman"/>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w:t>
      </w:r>
      <w:r w:rsidRPr="00D8715A">
        <w:rPr>
          <w:rFonts w:ascii="Times New Roman" w:hAnsi="Times New Roman"/>
          <w:sz w:val="24"/>
          <w:szCs w:val="24"/>
        </w:rPr>
        <w:lastRenderedPageBreak/>
        <w:t xml:space="preserve">«Кырлай»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DC55DE" w:rsidRPr="00D8715A" w:rsidRDefault="00DC55DE" w:rsidP="00D8715A">
      <w:pPr>
        <w:spacing w:line="240" w:lineRule="auto"/>
        <w:ind w:firstLine="708"/>
        <w:jc w:val="both"/>
        <w:rPr>
          <w:rStyle w:val="FontStyle63"/>
          <w:sz w:val="24"/>
          <w:szCs w:val="24"/>
        </w:rPr>
      </w:pPr>
      <w:r w:rsidRPr="00D8715A">
        <w:rPr>
          <w:rFonts w:ascii="Times New Roman" w:hAnsi="Times New Roman"/>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DC55DE" w:rsidRPr="00D8715A" w:rsidRDefault="00DC55DE" w:rsidP="00D8715A">
      <w:pPr>
        <w:spacing w:line="240" w:lineRule="auto"/>
        <w:ind w:firstLine="708"/>
        <w:jc w:val="both"/>
        <w:rPr>
          <w:sz w:val="24"/>
          <w:szCs w:val="24"/>
        </w:rPr>
      </w:pPr>
      <w:r w:rsidRPr="00D8715A">
        <w:rPr>
          <w:rFonts w:ascii="Times New Roman" w:hAnsi="Times New Roman"/>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w:t>
      </w:r>
      <w:r w:rsidRPr="00D8715A">
        <w:rPr>
          <w:rStyle w:val="FontStyle63"/>
          <w:sz w:val="24"/>
          <w:szCs w:val="24"/>
        </w:rPr>
        <w:t>интерес к рассматриванию книжных иллюстраций, желание задавать вопросы.</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w:t>
      </w:r>
      <w:r w:rsidR="001E5FB6" w:rsidRPr="00D8715A">
        <w:rPr>
          <w:rFonts w:ascii="Times New Roman" w:hAnsi="Times New Roman"/>
          <w:b/>
          <w:i/>
          <w:sz w:val="24"/>
          <w:szCs w:val="24"/>
        </w:rPr>
        <w:t>лощении художественного замысла</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sz w:val="24"/>
          <w:szCs w:val="24"/>
        </w:rPr>
        <w:t>Изобразительная деятельность</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i/>
          <w:sz w:val="24"/>
          <w:szCs w:val="24"/>
        </w:rPr>
        <w:t>Рисование</w:t>
      </w:r>
    </w:p>
    <w:p w:rsidR="00DC55DE" w:rsidRPr="00D8715A" w:rsidRDefault="00DC55DE" w:rsidP="00D8715A">
      <w:pPr>
        <w:spacing w:line="240" w:lineRule="auto"/>
        <w:jc w:val="both"/>
        <w:rPr>
          <w:rFonts w:ascii="Times New Roman" w:hAnsi="Times New Roman"/>
          <w:sz w:val="24"/>
          <w:szCs w:val="24"/>
        </w:rPr>
      </w:pPr>
      <w:r w:rsidRPr="00D8715A">
        <w:rPr>
          <w:rStyle w:val="FontStyle63"/>
          <w:sz w:val="24"/>
          <w:szCs w:val="24"/>
        </w:rPr>
        <w:tab/>
        <w:t>Про</w:t>
      </w:r>
      <w:r w:rsidRPr="00D8715A">
        <w:rPr>
          <w:rFonts w:ascii="Times New Roman" w:hAnsi="Times New Roman"/>
          <w:sz w:val="24"/>
          <w:szCs w:val="24"/>
        </w:rPr>
        <w:t xml:space="preserve">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lastRenderedPageBreak/>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i/>
          <w:sz w:val="24"/>
          <w:szCs w:val="24"/>
        </w:rPr>
        <w:t>Лепка</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Развивать умение лепить с натуры актюбинские и шемордановские игрушки, передавать их характерные особенности.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Развивать умение лепить по представлению героев литературных произведений народов Поволжья. Развивать творчество, инициативу.</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i/>
          <w:sz w:val="24"/>
          <w:szCs w:val="24"/>
        </w:rPr>
        <w:t>Аппликация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Развивать интерес к искусству аппликации, усложняя его содержание и расширяя возможности создания разнообразных изображений.</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lastRenderedPageBreak/>
        <w:tab/>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DC55DE" w:rsidRPr="00D8715A" w:rsidRDefault="00DC55DE" w:rsidP="00D8715A">
      <w:pPr>
        <w:spacing w:line="240" w:lineRule="auto"/>
        <w:jc w:val="both"/>
        <w:rPr>
          <w:rFonts w:ascii="Times New Roman" w:hAnsi="Times New Roman"/>
          <w:sz w:val="24"/>
          <w:szCs w:val="24"/>
        </w:rPr>
      </w:pPr>
      <w:r w:rsidRPr="00D8715A">
        <w:rPr>
          <w:rStyle w:val="FontStyle63"/>
          <w:sz w:val="24"/>
          <w:szCs w:val="24"/>
        </w:rPr>
        <w:tab/>
        <w:t>Активизировать самостоятельный выбор сюжетов, отражающий события общественной жизни родного города (села). С</w:t>
      </w:r>
      <w:r w:rsidRPr="00D8715A">
        <w:rPr>
          <w:rFonts w:ascii="Times New Roman" w:hAnsi="Times New Roman"/>
          <w:sz w:val="24"/>
          <w:szCs w:val="24"/>
        </w:rPr>
        <w:t>одействовать расширению тематики детских работ в соответствии с содержанием др</w:t>
      </w:r>
      <w:r w:rsidR="001E5FB6" w:rsidRPr="00D8715A">
        <w:rPr>
          <w:rFonts w:ascii="Times New Roman" w:hAnsi="Times New Roman"/>
          <w:sz w:val="24"/>
          <w:szCs w:val="24"/>
        </w:rPr>
        <w:t xml:space="preserve">угих образовательных областей. </w:t>
      </w:r>
    </w:p>
    <w:p w:rsidR="00DC55DE" w:rsidRPr="00D8715A" w:rsidRDefault="00DC55DE" w:rsidP="00D8715A">
      <w:pPr>
        <w:spacing w:line="240" w:lineRule="auto"/>
        <w:jc w:val="both"/>
        <w:rPr>
          <w:rFonts w:ascii="Times New Roman" w:hAnsi="Times New Roman"/>
          <w:b/>
          <w:sz w:val="24"/>
          <w:szCs w:val="24"/>
        </w:rPr>
      </w:pPr>
      <w:r w:rsidRPr="00D8715A">
        <w:rPr>
          <w:rFonts w:ascii="Times New Roman" w:hAnsi="Times New Roman"/>
          <w:sz w:val="24"/>
          <w:szCs w:val="24"/>
          <w:lang w:val="tt-RU"/>
        </w:rPr>
        <w:tab/>
      </w:r>
      <w:r w:rsidRPr="00D8715A">
        <w:rPr>
          <w:rFonts w:ascii="Times New Roman" w:hAnsi="Times New Roman"/>
          <w:b/>
          <w:sz w:val="24"/>
          <w:szCs w:val="24"/>
        </w:rPr>
        <w:t>Музыкальная деятельность</w:t>
      </w:r>
    </w:p>
    <w:p w:rsidR="00DC55DE" w:rsidRPr="00D8715A" w:rsidRDefault="00DC55DE" w:rsidP="00D8715A">
      <w:pPr>
        <w:spacing w:line="240" w:lineRule="auto"/>
        <w:ind w:firstLine="708"/>
        <w:jc w:val="both"/>
        <w:rPr>
          <w:rFonts w:ascii="Times New Roman" w:hAnsi="Times New Roman"/>
          <w:sz w:val="24"/>
          <w:szCs w:val="24"/>
          <w:lang w:val="tt-RU"/>
        </w:rPr>
      </w:pPr>
      <w:r w:rsidRPr="00D8715A">
        <w:rPr>
          <w:rFonts w:ascii="Times New Roman" w:hAnsi="Times New Roman"/>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D8715A">
        <w:rPr>
          <w:rFonts w:ascii="Times New Roman" w:hAnsi="Times New Roman"/>
          <w:sz w:val="24"/>
          <w:szCs w:val="24"/>
        </w:rPr>
        <w:t>Развивать умение определять настроение, характер музыки, поддерживать беседу о ней.</w:t>
      </w:r>
    </w:p>
    <w:p w:rsidR="00DC55DE" w:rsidRPr="00D8715A" w:rsidRDefault="00DC55DE" w:rsidP="00D8715A">
      <w:pPr>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DC55DE" w:rsidRPr="00D8715A" w:rsidRDefault="00DC55DE" w:rsidP="00D8715A">
      <w:pPr>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Познакомить детей с мелодией Государственного гимна Российской Федерации. Развивать чувство гражданственности.</w:t>
      </w:r>
    </w:p>
    <w:p w:rsidR="00DC55DE" w:rsidRPr="00D8715A" w:rsidRDefault="00DC55DE" w:rsidP="00D8715A">
      <w:pPr>
        <w:pStyle w:val="af3"/>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DC55DE" w:rsidRPr="00D8715A" w:rsidRDefault="00DC55DE" w:rsidP="00D8715A">
      <w:pPr>
        <w:pStyle w:val="af3"/>
        <w:spacing w:line="240" w:lineRule="auto"/>
        <w:jc w:val="both"/>
        <w:rPr>
          <w:rFonts w:ascii="Times New Roman" w:hAnsi="Times New Roman"/>
          <w:sz w:val="24"/>
          <w:szCs w:val="24"/>
        </w:rPr>
      </w:pPr>
      <w:r w:rsidRPr="00D8715A">
        <w:rPr>
          <w:rFonts w:ascii="Times New Roman" w:hAnsi="Times New Roman"/>
          <w:sz w:val="24"/>
          <w:szCs w:val="24"/>
          <w:lang w:val="tt-RU"/>
        </w:rPr>
        <w:tab/>
        <w:t xml:space="preserve">Расширять объем основных и танцевальных движений: </w:t>
      </w:r>
      <w:r w:rsidRPr="00D8715A">
        <w:rPr>
          <w:rFonts w:ascii="Times New Roman" w:hAnsi="Times New Roman"/>
          <w:sz w:val="24"/>
          <w:szCs w:val="24"/>
        </w:rPr>
        <w:t>«пружинистый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DC55DE" w:rsidRPr="00D8715A" w:rsidRDefault="00DC55DE" w:rsidP="00D8715A">
      <w:pPr>
        <w:pStyle w:val="af3"/>
        <w:spacing w:line="240" w:lineRule="auto"/>
        <w:ind w:firstLine="708"/>
        <w:jc w:val="both"/>
        <w:rPr>
          <w:rFonts w:ascii="Times New Roman" w:hAnsi="Times New Roman"/>
          <w:sz w:val="24"/>
          <w:szCs w:val="24"/>
        </w:rPr>
      </w:pPr>
      <w:r w:rsidRPr="00D8715A">
        <w:rPr>
          <w:rFonts w:ascii="Times New Roman" w:hAnsi="Times New Roman"/>
          <w:sz w:val="24"/>
          <w:szCs w:val="24"/>
        </w:rPr>
        <w:t>Создавать условия для приобретения опыта исполнения танцев народов Поволжья, развивать эмоциональное общение в них.</w:t>
      </w:r>
    </w:p>
    <w:p w:rsidR="00DC55DE" w:rsidRPr="00D8715A" w:rsidRDefault="00DC55DE" w:rsidP="00D8715A">
      <w:pPr>
        <w:pStyle w:val="af3"/>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w:t>
      </w:r>
      <w:r w:rsidR="001E5FB6" w:rsidRPr="00D8715A">
        <w:rPr>
          <w:rFonts w:ascii="Times New Roman" w:hAnsi="Times New Roman"/>
          <w:sz w:val="24"/>
          <w:szCs w:val="24"/>
          <w:lang w:val="tt-RU"/>
        </w:rPr>
        <w:t xml:space="preserve">ально-творческой деятельности. </w:t>
      </w:r>
    </w:p>
    <w:p w:rsidR="00DC55DE" w:rsidRPr="00D8715A" w:rsidRDefault="00DC55DE" w:rsidP="00D8715A">
      <w:pPr>
        <w:spacing w:line="240" w:lineRule="auto"/>
        <w:jc w:val="center"/>
        <w:rPr>
          <w:rFonts w:ascii="Times New Roman" w:hAnsi="Times New Roman"/>
          <w:sz w:val="24"/>
          <w:szCs w:val="24"/>
        </w:rPr>
      </w:pPr>
      <w:r w:rsidRPr="00D8715A">
        <w:rPr>
          <w:rFonts w:ascii="Times New Roman" w:hAnsi="Times New Roman"/>
          <w:b/>
          <w:sz w:val="24"/>
          <w:szCs w:val="24"/>
        </w:rPr>
        <w:t>ФИЗИЧЕСКОЕ  РАЗВИТИЕ</w:t>
      </w:r>
    </w:p>
    <w:p w:rsidR="00DC55DE" w:rsidRPr="00D8715A" w:rsidRDefault="00DC55DE" w:rsidP="00D8715A">
      <w:pPr>
        <w:autoSpaceDE w:val="0"/>
        <w:autoSpaceDN w:val="0"/>
        <w:adjustRightInd w:val="0"/>
        <w:spacing w:line="240" w:lineRule="auto"/>
        <w:ind w:firstLine="708"/>
        <w:jc w:val="both"/>
        <w:rPr>
          <w:rFonts w:ascii="Times New Roman" w:hAnsi="Times New Roman"/>
          <w:sz w:val="24"/>
          <w:szCs w:val="24"/>
        </w:rPr>
      </w:pPr>
      <w:r w:rsidRPr="00D8715A">
        <w:rPr>
          <w:rFonts w:ascii="Times New Roman" w:eastAsia="TimesNewRomanPSMT" w:hAnsi="Times New Roman"/>
          <w:b/>
          <w:i/>
          <w:iCs/>
          <w:sz w:val="24"/>
          <w:szCs w:val="24"/>
        </w:rPr>
        <w:t>В сфере становления у детей ценностей здорового образа жизни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Укреплять мышечный корсет ребенка, формировать рефлекс правильной осанки.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lastRenderedPageBreak/>
        <w:tab/>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DC55DE" w:rsidRPr="00D8715A" w:rsidRDefault="00DC55DE" w:rsidP="00D8715A">
      <w:pPr>
        <w:tabs>
          <w:tab w:val="left" w:pos="567"/>
        </w:tabs>
        <w:spacing w:line="240" w:lineRule="auto"/>
        <w:ind w:firstLine="567"/>
        <w:jc w:val="both"/>
        <w:rPr>
          <w:rFonts w:ascii="Times New Roman" w:hAnsi="Times New Roman"/>
          <w:sz w:val="24"/>
          <w:szCs w:val="24"/>
        </w:rPr>
      </w:pPr>
      <w:r w:rsidRPr="00D8715A">
        <w:rPr>
          <w:rFonts w:ascii="Times New Roman" w:hAnsi="Times New Roman"/>
          <w:sz w:val="24"/>
          <w:szCs w:val="24"/>
        </w:rPr>
        <w:tab/>
        <w:t>Создавать возможности для активного участия детей в оздоровительных мероприятиях.</w:t>
      </w:r>
    </w:p>
    <w:p w:rsidR="00DC55DE" w:rsidRPr="00D8715A" w:rsidRDefault="00DC55DE" w:rsidP="00D8715A">
      <w:pPr>
        <w:tabs>
          <w:tab w:val="left" w:pos="567"/>
        </w:tabs>
        <w:spacing w:line="240" w:lineRule="auto"/>
        <w:ind w:firstLine="567"/>
        <w:jc w:val="both"/>
        <w:rPr>
          <w:rFonts w:ascii="Times New Roman" w:hAnsi="Times New Roman"/>
          <w:b/>
          <w:i/>
          <w:sz w:val="24"/>
          <w:szCs w:val="24"/>
        </w:rPr>
      </w:pPr>
      <w:r w:rsidRPr="00D8715A">
        <w:rPr>
          <w:rFonts w:ascii="Times New Roman" w:hAnsi="Times New Roman"/>
          <w:b/>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DC55DE" w:rsidRPr="00D8715A" w:rsidRDefault="00DC55DE" w:rsidP="00D8715A">
      <w:pPr>
        <w:pStyle w:val="af3"/>
        <w:spacing w:line="240" w:lineRule="auto"/>
        <w:ind w:firstLine="708"/>
        <w:jc w:val="both"/>
        <w:rPr>
          <w:rFonts w:ascii="Times New Roman" w:hAnsi="Times New Roman"/>
          <w:sz w:val="24"/>
          <w:szCs w:val="24"/>
        </w:rPr>
      </w:pPr>
      <w:r w:rsidRPr="00D8715A">
        <w:rPr>
          <w:rFonts w:ascii="Times New Roman" w:hAnsi="Times New Roman"/>
          <w:sz w:val="24"/>
          <w:szCs w:val="24"/>
        </w:rPr>
        <w:t>Удовлетворять естественную потребность детей в движении.</w:t>
      </w:r>
    </w:p>
    <w:p w:rsidR="00DC55DE" w:rsidRPr="00D8715A" w:rsidRDefault="00DC55DE" w:rsidP="00D8715A">
      <w:pPr>
        <w:pStyle w:val="af3"/>
        <w:spacing w:line="240" w:lineRule="auto"/>
        <w:ind w:firstLine="708"/>
        <w:jc w:val="both"/>
        <w:rPr>
          <w:rFonts w:ascii="Times New Roman" w:hAnsi="Times New Roman"/>
          <w:b/>
          <w:i/>
          <w:sz w:val="24"/>
          <w:szCs w:val="24"/>
        </w:rPr>
      </w:pPr>
      <w:r w:rsidRPr="00D8715A">
        <w:rPr>
          <w:rFonts w:ascii="Times New Roman" w:hAnsi="Times New Roman"/>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DC55DE" w:rsidRPr="00D8715A" w:rsidRDefault="00DC55DE" w:rsidP="00D8715A">
      <w:pPr>
        <w:shd w:val="clear" w:color="auto" w:fill="FFFFFF"/>
        <w:autoSpaceDE w:val="0"/>
        <w:autoSpaceDN w:val="0"/>
        <w:adjustRightInd w:val="0"/>
        <w:spacing w:line="240" w:lineRule="auto"/>
        <w:ind w:firstLine="567"/>
        <w:jc w:val="both"/>
        <w:rPr>
          <w:rFonts w:ascii="Times New Roman" w:hAnsi="Times New Roman"/>
          <w:sz w:val="24"/>
          <w:szCs w:val="24"/>
        </w:rPr>
      </w:pPr>
      <w:r w:rsidRPr="00D8715A">
        <w:rPr>
          <w:rFonts w:ascii="Times New Roman" w:hAnsi="Times New Roman"/>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DC55DE" w:rsidRPr="00D8715A" w:rsidRDefault="00DC55DE" w:rsidP="00D8715A">
      <w:pPr>
        <w:tabs>
          <w:tab w:val="left" w:pos="567"/>
        </w:tabs>
        <w:spacing w:line="240" w:lineRule="auto"/>
        <w:ind w:firstLine="567"/>
        <w:jc w:val="both"/>
        <w:rPr>
          <w:rFonts w:ascii="Times New Roman" w:hAnsi="Times New Roman"/>
          <w:sz w:val="24"/>
          <w:szCs w:val="24"/>
        </w:rPr>
      </w:pPr>
      <w:r w:rsidRPr="00D8715A">
        <w:rPr>
          <w:rFonts w:ascii="Times New Roman" w:hAnsi="Times New Roman"/>
          <w:sz w:val="24"/>
          <w:szCs w:val="24"/>
        </w:rPr>
        <w:t>Поощрять умение варьировать и комбинировать татарские подвижные игры.</w:t>
      </w:r>
    </w:p>
    <w:p w:rsidR="00DC55DE" w:rsidRPr="00D8715A" w:rsidRDefault="00DC55DE" w:rsidP="00D8715A">
      <w:pPr>
        <w:tabs>
          <w:tab w:val="left" w:pos="567"/>
        </w:tabs>
        <w:spacing w:line="240" w:lineRule="auto"/>
        <w:ind w:firstLine="567"/>
        <w:jc w:val="both"/>
        <w:rPr>
          <w:rFonts w:ascii="Times New Roman" w:hAnsi="Times New Roman"/>
          <w:sz w:val="24"/>
          <w:szCs w:val="24"/>
        </w:rPr>
      </w:pPr>
      <w:r w:rsidRPr="00D8715A">
        <w:rPr>
          <w:rFonts w:ascii="Times New Roman" w:hAnsi="Times New Roman"/>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национальным видом спорта – «борьба на поясах» (кэряш).</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 Формировать представление о значении спорта в жизни человека. Поддерживать определенные достижения в области физической культуры и спорта. </w:t>
      </w:r>
    </w:p>
    <w:p w:rsidR="00EE13FF" w:rsidRPr="00D8715A" w:rsidRDefault="00EE13FF" w:rsidP="00D8715A">
      <w:pPr>
        <w:spacing w:after="0" w:line="240" w:lineRule="auto"/>
        <w:jc w:val="center"/>
        <w:rPr>
          <w:rFonts w:ascii="Times New Roman" w:eastAsia="Times New Roman" w:hAnsi="Times New Roman" w:cs="Times New Roman"/>
          <w:sz w:val="24"/>
          <w:szCs w:val="24"/>
          <w:lang w:eastAsia="ru-RU"/>
        </w:rPr>
      </w:pPr>
    </w:p>
    <w:p w:rsidR="00EE13FF" w:rsidRPr="00EE13FF" w:rsidRDefault="00EE13FF" w:rsidP="00EE13FF">
      <w:pPr>
        <w:spacing w:after="0" w:line="240" w:lineRule="auto"/>
        <w:rPr>
          <w:rFonts w:ascii="Times New Roman" w:eastAsia="Times New Roman" w:hAnsi="Times New Roman" w:cs="Times New Roman"/>
          <w:sz w:val="24"/>
          <w:szCs w:val="24"/>
          <w:lang w:eastAsia="ru-RU"/>
        </w:rPr>
      </w:pPr>
    </w:p>
    <w:p w:rsidR="00EE13FF" w:rsidRDefault="00EE13FF"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Pr="00EE13FF" w:rsidRDefault="00D8715A" w:rsidP="00EE13FF">
      <w:pPr>
        <w:spacing w:after="0" w:line="240" w:lineRule="auto"/>
        <w:rPr>
          <w:rFonts w:ascii="Times New Roman" w:eastAsia="Times New Roman" w:hAnsi="Times New Roman" w:cs="Times New Roman"/>
          <w:sz w:val="24"/>
          <w:szCs w:val="24"/>
          <w:lang w:val="tt-RU" w:eastAsia="ru-RU"/>
        </w:rPr>
      </w:pPr>
    </w:p>
    <w:p w:rsidR="00EE13FF" w:rsidRPr="00EE13FF" w:rsidRDefault="00EE13FF" w:rsidP="00EE13FF">
      <w:pPr>
        <w:spacing w:after="0" w:line="240" w:lineRule="auto"/>
        <w:rPr>
          <w:rFonts w:ascii="Times New Roman" w:eastAsia="Times New Roman" w:hAnsi="Times New Roman" w:cs="Times New Roman"/>
          <w:sz w:val="24"/>
          <w:szCs w:val="24"/>
          <w:lang w:val="tt-RU" w:eastAsia="ru-RU"/>
        </w:rPr>
      </w:pPr>
    </w:p>
    <w:p w:rsidR="00703C08" w:rsidRPr="00703C08" w:rsidRDefault="00703C08" w:rsidP="00334E85">
      <w:pPr>
        <w:spacing w:after="0" w:line="240" w:lineRule="auto"/>
        <w:rPr>
          <w:rFonts w:ascii="Times New Roman" w:eastAsia="Calibri" w:hAnsi="Times New Roman" w:cs="Times New Roman"/>
          <w:i/>
          <w:sz w:val="24"/>
          <w:szCs w:val="24"/>
          <w:lang w:val="tt-RU"/>
        </w:rPr>
      </w:pPr>
      <w:r w:rsidRPr="00703C08">
        <w:rPr>
          <w:rFonts w:ascii="Times New Roman" w:eastAsia="Calibri" w:hAnsi="Times New Roman" w:cs="Times New Roman"/>
          <w:i/>
          <w:sz w:val="24"/>
          <w:szCs w:val="24"/>
          <w:lang w:val="tt-RU"/>
        </w:rPr>
        <w:lastRenderedPageBreak/>
        <w:t>Приложение 4</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 xml:space="preserve">Согласовано на                                                                           Утверждено Заведующим </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Педагогическом совете                                                              МБДОУ “Детский сад №85”</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 1 от ________2020 г.                                                              Комбинированного вида</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 xml:space="preserve">        Репиной Е.В /_________/</w:t>
      </w:r>
    </w:p>
    <w:p w:rsidR="00334E85" w:rsidRPr="00334E85" w:rsidRDefault="00334E85" w:rsidP="00334E85">
      <w:pPr>
        <w:spacing w:before="100" w:beforeAutospacing="1" w:after="100" w:afterAutospacing="1"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6C63A6" w:rsidRDefault="00334E85" w:rsidP="006C63A6">
      <w:pPr>
        <w:pStyle w:val="1"/>
        <w:jc w:val="center"/>
        <w:rPr>
          <w:rFonts w:ascii="Times New Roman" w:eastAsia="Times New Roman" w:hAnsi="Times New Roman" w:cs="Times New Roman"/>
          <w:color w:val="auto"/>
          <w:sz w:val="32"/>
          <w:szCs w:val="24"/>
          <w:lang w:val="tt-RU" w:eastAsia="ru-RU"/>
        </w:rPr>
      </w:pPr>
    </w:p>
    <w:p w:rsidR="006C63A6" w:rsidRPr="006C63A6" w:rsidRDefault="006C63A6" w:rsidP="006C63A6">
      <w:pPr>
        <w:pStyle w:val="1"/>
        <w:jc w:val="center"/>
        <w:rPr>
          <w:rFonts w:ascii="Times New Roman" w:eastAsia="Times New Roman" w:hAnsi="Times New Roman" w:cs="Times New Roman"/>
          <w:b w:val="0"/>
          <w:color w:val="auto"/>
          <w:sz w:val="72"/>
          <w:szCs w:val="72"/>
          <w:lang w:val="tt-RU" w:eastAsia="ru-RU"/>
        </w:rPr>
      </w:pPr>
      <w:bookmarkStart w:id="90" w:name="_Toc68370952"/>
      <w:r w:rsidRPr="006C63A6">
        <w:rPr>
          <w:rFonts w:ascii="Times New Roman" w:eastAsia="Times New Roman" w:hAnsi="Times New Roman" w:cs="Times New Roman"/>
          <w:b w:val="0"/>
          <w:color w:val="auto"/>
          <w:sz w:val="72"/>
          <w:szCs w:val="72"/>
          <w:lang w:val="tt-RU" w:eastAsia="ru-RU"/>
        </w:rPr>
        <w:t xml:space="preserve">Паспорт </w:t>
      </w:r>
      <w:r w:rsidR="00334E85" w:rsidRPr="006C63A6">
        <w:rPr>
          <w:rFonts w:ascii="Times New Roman" w:eastAsia="Times New Roman" w:hAnsi="Times New Roman" w:cs="Times New Roman"/>
          <w:b w:val="0"/>
          <w:color w:val="auto"/>
          <w:sz w:val="72"/>
          <w:szCs w:val="72"/>
          <w:lang w:val="tt-RU" w:eastAsia="ru-RU"/>
        </w:rPr>
        <w:t>Группы №8</w:t>
      </w:r>
      <w:bookmarkEnd w:id="90"/>
    </w:p>
    <w:p w:rsidR="00334E85" w:rsidRPr="00334E85" w:rsidRDefault="00334E85" w:rsidP="006C63A6">
      <w:pPr>
        <w:spacing w:after="0" w:line="360" w:lineRule="auto"/>
        <w:jc w:val="center"/>
        <w:rPr>
          <w:rFonts w:ascii="Times New Roman" w:eastAsia="Times New Roman" w:hAnsi="Times New Roman" w:cs="Times New Roman"/>
          <w:b/>
          <w:sz w:val="72"/>
          <w:szCs w:val="72"/>
          <w:lang w:val="tt-RU" w:eastAsia="ru-RU"/>
        </w:rPr>
      </w:pPr>
      <w:r w:rsidRPr="00334E85">
        <w:rPr>
          <w:rFonts w:ascii="Times New Roman" w:eastAsia="Times New Roman" w:hAnsi="Times New Roman" w:cs="Times New Roman"/>
          <w:b/>
          <w:sz w:val="72"/>
          <w:szCs w:val="72"/>
          <w:lang w:val="tt-RU" w:eastAsia="ru-RU"/>
        </w:rPr>
        <w:t>«Дружная семейка»</w:t>
      </w:r>
    </w:p>
    <w:p w:rsidR="00334E85" w:rsidRPr="00334E85" w:rsidRDefault="00334E85" w:rsidP="00334E85">
      <w:pPr>
        <w:spacing w:after="0" w:line="360" w:lineRule="auto"/>
        <w:jc w:val="center"/>
        <w:rPr>
          <w:rFonts w:ascii="Times New Roman" w:eastAsia="Times New Roman" w:hAnsi="Times New Roman" w:cs="Times New Roman"/>
          <w:b/>
          <w:i/>
          <w:sz w:val="44"/>
          <w:szCs w:val="44"/>
          <w:lang w:val="tt-RU" w:eastAsia="ru-RU"/>
        </w:rPr>
      </w:pPr>
      <w:r w:rsidRPr="00334E85">
        <w:rPr>
          <w:rFonts w:ascii="Times New Roman" w:eastAsia="Times New Roman" w:hAnsi="Times New Roman" w:cs="Times New Roman"/>
          <w:b/>
          <w:i/>
          <w:sz w:val="44"/>
          <w:szCs w:val="44"/>
          <w:lang w:val="tt-RU" w:eastAsia="ru-RU"/>
        </w:rPr>
        <w:t xml:space="preserve">Воспитател:  Гайнетдинова Айгуль Альбертовна </w:t>
      </w:r>
    </w:p>
    <w:p w:rsidR="00334E85" w:rsidRPr="00334E85" w:rsidRDefault="00334E85" w:rsidP="00334E85">
      <w:pPr>
        <w:spacing w:after="0" w:line="360" w:lineRule="auto"/>
        <w:jc w:val="center"/>
        <w:rPr>
          <w:rFonts w:ascii="Times New Roman" w:eastAsia="Times New Roman" w:hAnsi="Times New Roman" w:cs="Times New Roman"/>
          <w:b/>
          <w:i/>
          <w:sz w:val="44"/>
          <w:szCs w:val="44"/>
          <w:lang w:val="tt-RU" w:eastAsia="ru-RU"/>
        </w:rPr>
      </w:pPr>
      <w:r w:rsidRPr="00334E85">
        <w:rPr>
          <w:rFonts w:ascii="Times New Roman" w:eastAsia="Times New Roman" w:hAnsi="Times New Roman" w:cs="Times New Roman"/>
          <w:b/>
          <w:i/>
          <w:sz w:val="44"/>
          <w:szCs w:val="44"/>
          <w:lang w:val="tt-RU" w:eastAsia="ru-RU"/>
        </w:rPr>
        <w:t xml:space="preserve">                 Салахутдинова Руфия Вагзовна </w:t>
      </w:r>
    </w:p>
    <w:p w:rsidR="00334E85" w:rsidRPr="00334E85" w:rsidRDefault="00334E85" w:rsidP="00334E85">
      <w:pPr>
        <w:spacing w:after="0" w:line="360" w:lineRule="auto"/>
        <w:jc w:val="center"/>
        <w:rPr>
          <w:rFonts w:ascii="Times New Roman" w:eastAsia="Times New Roman" w:hAnsi="Times New Roman" w:cs="Times New Roman"/>
          <w:b/>
          <w:i/>
          <w:sz w:val="56"/>
          <w:szCs w:val="56"/>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Default="00334E85" w:rsidP="00334E85">
      <w:pPr>
        <w:spacing w:after="0" w:line="360" w:lineRule="auto"/>
        <w:rPr>
          <w:rFonts w:ascii="Times New Roman" w:eastAsia="Times New Roman" w:hAnsi="Times New Roman" w:cs="Times New Roman"/>
          <w:b/>
          <w:color w:val="800000"/>
          <w:sz w:val="36"/>
          <w:szCs w:val="36"/>
          <w:lang w:eastAsia="ru-RU"/>
        </w:rPr>
      </w:pPr>
      <w:r w:rsidRPr="00334E85">
        <w:rPr>
          <w:rFonts w:ascii="Times New Roman" w:eastAsia="Times New Roman" w:hAnsi="Times New Roman" w:cs="Times New Roman"/>
          <w:b/>
          <w:color w:val="800000"/>
          <w:sz w:val="36"/>
          <w:szCs w:val="36"/>
          <w:lang w:eastAsia="ru-RU"/>
        </w:rPr>
        <w:t xml:space="preserve">             </w:t>
      </w:r>
    </w:p>
    <w:p w:rsidR="00334E85" w:rsidRDefault="00334E85" w:rsidP="00334E85">
      <w:pPr>
        <w:spacing w:after="0" w:line="360" w:lineRule="auto"/>
        <w:rPr>
          <w:rFonts w:ascii="Times New Roman" w:eastAsia="Times New Roman" w:hAnsi="Times New Roman" w:cs="Times New Roman"/>
          <w:b/>
          <w:color w:val="800000"/>
          <w:sz w:val="36"/>
          <w:szCs w:val="36"/>
          <w:lang w:eastAsia="ru-RU"/>
        </w:rPr>
      </w:pPr>
    </w:p>
    <w:p w:rsidR="00334E85" w:rsidRPr="00334E85" w:rsidRDefault="00334E85" w:rsidP="00334E85">
      <w:pPr>
        <w:spacing w:after="0" w:line="360" w:lineRule="auto"/>
        <w:rPr>
          <w:rFonts w:ascii="Times New Roman" w:eastAsia="Times New Roman" w:hAnsi="Times New Roman" w:cs="Times New Roman"/>
          <w:b/>
          <w:color w:val="800000"/>
          <w:sz w:val="36"/>
          <w:szCs w:val="36"/>
          <w:lang w:eastAsia="ru-RU"/>
        </w:rPr>
      </w:pPr>
    </w:p>
    <w:p w:rsidR="00334E85" w:rsidRPr="00334E85" w:rsidRDefault="00334E85" w:rsidP="00334E85">
      <w:pPr>
        <w:spacing w:after="60" w:line="240" w:lineRule="auto"/>
        <w:outlineLvl w:val="1"/>
        <w:rPr>
          <w:rFonts w:ascii="Times New Roman" w:eastAsia="Times New Roman" w:hAnsi="Times New Roman" w:cs="Times New Roman"/>
          <w:b/>
          <w:color w:val="800000"/>
          <w:sz w:val="36"/>
          <w:szCs w:val="36"/>
          <w:lang w:eastAsia="ru-RU"/>
        </w:rPr>
      </w:pPr>
    </w:p>
    <w:p w:rsidR="00334E85" w:rsidRPr="00334E85" w:rsidRDefault="00334E85" w:rsidP="00334E85">
      <w:pPr>
        <w:spacing w:after="60" w:line="240" w:lineRule="auto"/>
        <w:jc w:val="center"/>
        <w:outlineLvl w:val="1"/>
        <w:rPr>
          <w:rFonts w:ascii="Times New Roman" w:eastAsia="Times New Roman" w:hAnsi="Times New Roman" w:cs="Times New Roman"/>
          <w:sz w:val="24"/>
          <w:szCs w:val="24"/>
          <w:lang w:eastAsia="ru-RU"/>
        </w:rPr>
      </w:pPr>
    </w:p>
    <w:p w:rsidR="00334E85" w:rsidRPr="00334E85" w:rsidRDefault="00334E85" w:rsidP="00334E85">
      <w:pPr>
        <w:spacing w:after="60" w:line="240" w:lineRule="auto"/>
        <w:jc w:val="center"/>
        <w:outlineLvl w:val="1"/>
        <w:rPr>
          <w:rFonts w:ascii="Times New Roman" w:eastAsia="Times New Roman" w:hAnsi="Times New Roman" w:cs="Times New Roman"/>
          <w:b/>
          <w:bCs/>
          <w:sz w:val="36"/>
          <w:szCs w:val="36"/>
          <w:lang w:eastAsia="ru-RU"/>
        </w:rPr>
      </w:pPr>
      <w:bookmarkStart w:id="91" w:name="_Toc68370953"/>
      <w:r w:rsidRPr="00334E85">
        <w:rPr>
          <w:rFonts w:ascii="Times New Roman" w:eastAsia="Times New Roman" w:hAnsi="Times New Roman" w:cs="Times New Roman"/>
          <w:b/>
          <w:bCs/>
          <w:sz w:val="36"/>
          <w:szCs w:val="36"/>
          <w:lang w:val="tt-RU" w:eastAsia="ru-RU"/>
        </w:rPr>
        <w:t>Содер</w:t>
      </w:r>
      <w:r w:rsidRPr="00334E85">
        <w:rPr>
          <w:rFonts w:ascii="Times New Roman" w:eastAsia="Times New Roman" w:hAnsi="Times New Roman" w:cs="Times New Roman"/>
          <w:b/>
          <w:bCs/>
          <w:sz w:val="36"/>
          <w:szCs w:val="36"/>
          <w:lang w:eastAsia="ru-RU"/>
        </w:rPr>
        <w:t>жание</w:t>
      </w:r>
      <w:bookmarkEnd w:id="91"/>
    </w:p>
    <w:p w:rsidR="00334E85" w:rsidRPr="00334E85" w:rsidRDefault="00334E85" w:rsidP="00334E85">
      <w:pPr>
        <w:spacing w:after="0" w:line="240" w:lineRule="auto"/>
        <w:rPr>
          <w:rFonts w:ascii="Times New Roman" w:eastAsia="Times New Roman" w:hAnsi="Times New Roman" w:cs="Times New Roman"/>
          <w:sz w:val="48"/>
          <w:szCs w:val="24"/>
          <w:lang w:eastAsia="ru-RU"/>
        </w:rPr>
      </w:pP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Опись имущества</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Учебно-методическая  и  справочная литература</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Учебно-методические комплекты (демонстративный и наглядный материал)</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Книги</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Папки </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Дидактические игры</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Настольные игры</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Игрушки</w:t>
      </w:r>
    </w:p>
    <w:p w:rsidR="00334E85" w:rsidRPr="00334E85" w:rsidRDefault="00334E85" w:rsidP="00334E85">
      <w:pPr>
        <w:spacing w:after="0" w:line="24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24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Default="00334E85"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Pr="00334E85" w:rsidRDefault="006C63A6"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360" w:lineRule="auto"/>
        <w:rPr>
          <w:rFonts w:ascii="Times New Roman" w:eastAsia="Times New Roman" w:hAnsi="Times New Roman" w:cs="Times New Roman"/>
          <w:b/>
          <w:color w:val="943634"/>
          <w:sz w:val="32"/>
          <w:szCs w:val="24"/>
          <w:lang w:val="tt-RU" w:eastAsia="ru-RU"/>
        </w:rPr>
      </w:pPr>
    </w:p>
    <w:p w:rsidR="00334E85" w:rsidRPr="00334E85" w:rsidRDefault="00334E85" w:rsidP="00334E85">
      <w:pPr>
        <w:spacing w:after="160" w:line="259"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lastRenderedPageBreak/>
        <w:t xml:space="preserve">Список детей </w:t>
      </w:r>
    </w:p>
    <w:tbl>
      <w:tblPr>
        <w:tblW w:w="0" w:type="auto"/>
        <w:jc w:val="center"/>
        <w:tblInd w:w="-3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61"/>
        <w:gridCol w:w="5288"/>
        <w:gridCol w:w="1592"/>
      </w:tblGrid>
      <w:tr w:rsidR="00334E85" w:rsidRPr="00334E85" w:rsidTr="00EE39D2">
        <w:trPr>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36"/>
                <w:szCs w:val="36"/>
                <w:lang w:eastAsia="ru-RU"/>
              </w:rPr>
            </w:pPr>
            <w:r w:rsidRPr="00334E85">
              <w:rPr>
                <w:rFonts w:ascii="Times New Roman" w:eastAsia="Times New Roman" w:hAnsi="Times New Roman" w:cs="Times New Roman"/>
                <w:b/>
                <w:sz w:val="36"/>
                <w:szCs w:val="36"/>
                <w:lang w:eastAsia="ru-RU"/>
              </w:rPr>
              <w:t>№</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36"/>
                <w:szCs w:val="36"/>
                <w:lang w:eastAsia="ru-RU"/>
              </w:rPr>
            </w:pPr>
            <w:r w:rsidRPr="00334E85">
              <w:rPr>
                <w:rFonts w:ascii="Times New Roman" w:eastAsia="Times New Roman" w:hAnsi="Times New Roman" w:cs="Times New Roman"/>
                <w:b/>
                <w:sz w:val="36"/>
                <w:szCs w:val="36"/>
                <w:lang w:eastAsia="ru-RU"/>
              </w:rPr>
              <w:t>Ф.И. ребенка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36"/>
                <w:szCs w:val="36"/>
                <w:lang w:eastAsia="ru-RU"/>
              </w:rPr>
            </w:pPr>
          </w:p>
        </w:tc>
      </w:tr>
      <w:tr w:rsidR="00334E85" w:rsidRPr="00334E85" w:rsidTr="00EE39D2">
        <w:trPr>
          <w:trHeight w:val="318"/>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Апакова Кира </w:t>
            </w:r>
          </w:p>
        </w:tc>
        <w:tc>
          <w:tcPr>
            <w:tcW w:w="1592" w:type="dxa"/>
          </w:tcPr>
          <w:p w:rsidR="00334E85" w:rsidRPr="00334E85" w:rsidRDefault="00334E85" w:rsidP="00334E85">
            <w:pPr>
              <w:spacing w:after="160" w:line="259" w:lineRule="auto"/>
              <w:rPr>
                <w:rFonts w:ascii="Times New Roman" w:eastAsia="Times New Roman" w:hAnsi="Times New Roman" w:cs="Times New Roman"/>
                <w:b/>
                <w:sz w:val="24"/>
                <w:szCs w:val="24"/>
                <w:lang w:eastAsia="ru-RU"/>
              </w:rPr>
            </w:pPr>
          </w:p>
        </w:tc>
      </w:tr>
      <w:tr w:rsidR="00334E85" w:rsidRPr="00334E85" w:rsidTr="00EE39D2">
        <w:trPr>
          <w:trHeight w:val="332"/>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Бурнусузян Артур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32"/>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3</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Валитов Амирхан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4</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Газизянова Ралина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5</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Гильмиярова Камелия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Гиниятуллин Амаль</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7</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Закамская Настя</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8</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Зиннатуллин Амир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9</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Ибрагимова Эмилия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10</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Иванов Ярослав</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11</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Изосимова Мария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12</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Ишков Родион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13</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Кузьмина Елизавета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14</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Матуков Роман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15</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Миннеханов Амирхан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16</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Мусина Самира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17</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Никонова Эмилия</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18</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Озябкина Элина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19</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Рахимзянова Ясмина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20</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Сабитов Амирхан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21</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Талипов Платон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22</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Титова Арина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23</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Филиппов Мирон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24</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Шавалеева Мадина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25</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Шакирзянова Марьям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26</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Шарафиев Эмир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27</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Юнусов Динар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28</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Янайт Елисей</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bl>
    <w:p w:rsidR="00334E85" w:rsidRPr="00334E85" w:rsidRDefault="00334E85" w:rsidP="00334E85">
      <w:pPr>
        <w:spacing w:after="0" w:line="360" w:lineRule="auto"/>
        <w:jc w:val="center"/>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lastRenderedPageBreak/>
        <w:t>Опись имущества кабинета</w:t>
      </w: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Приемная</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8"/>
        <w:gridCol w:w="4536"/>
        <w:gridCol w:w="2977"/>
        <w:gridCol w:w="1950"/>
      </w:tblGrid>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 xml:space="preserve">Наименование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Инвентарный  №</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Количество</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одежды детский 5-секционный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00012533, 00012534</w:t>
            </w:r>
          </w:p>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00012535,00012536</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sz w:val="28"/>
                <w:szCs w:val="28"/>
                <w:lang w:eastAsia="ru-RU"/>
              </w:rPr>
              <w:t>Шкаф для одежды детский 3-секционный</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3</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sz w:val="28"/>
                <w:szCs w:val="28"/>
                <w:lang w:eastAsia="ru-RU"/>
              </w:rPr>
              <w:t>Шкаф для одежды детский 1-секционный</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10</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4</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Полка для поделок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5</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Скамейка</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5</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Стенд настенный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00014027</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7</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Шторы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00014156</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8</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Ковер Дисней</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00006323</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Группа </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8"/>
        <w:gridCol w:w="4536"/>
        <w:gridCol w:w="2977"/>
        <w:gridCol w:w="1950"/>
      </w:tblGrid>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 xml:space="preserve">Наименование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Инвентарный  №</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Количество</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Шкаф для игр и пособий с 4 дверями</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00000474</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Шкаф для игр и пособий с полками и 2 дверями</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00000474</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3</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игр и пособий с полками узкий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игр и пособий угловой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5</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Столы детские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10</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Стулья детские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28</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7</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Доска мультимедийная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00018803</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8</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Музыкальный проигрыватель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00018672</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9</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Ноутбук</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00018808</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10</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Шторы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00014238</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Спальня </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
        <w:gridCol w:w="4346"/>
        <w:gridCol w:w="2915"/>
        <w:gridCol w:w="1948"/>
      </w:tblGrid>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Наименование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Инвентарный  №</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Количество</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Кровать детская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28</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одежды высокий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00012488</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3</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инвентаря высокий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00001012</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Стол письменный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00000484</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5</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Стул взрослый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6</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Шторы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00014169</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7</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Рулонная штора</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00011501</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Умывальня</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
        <w:gridCol w:w="4346"/>
        <w:gridCol w:w="2915"/>
        <w:gridCol w:w="1948"/>
      </w:tblGrid>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Наименование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Инвентарный  №</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Количество</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инвентаря металлический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00000105</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Полка для полотенец напольная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3</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Полка для полотенец навесная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Моечная </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
        <w:gridCol w:w="4346"/>
        <w:gridCol w:w="2915"/>
        <w:gridCol w:w="1948"/>
      </w:tblGrid>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Наименование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Инвентарный  №</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Количество</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1</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Сушилка для посуды</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00013467</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2</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Вытяжка</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00013546</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3</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Моечная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00013674</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4</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Стол железный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00013481</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color w:val="1D1B11"/>
          <w:sz w:val="28"/>
          <w:szCs w:val="28"/>
          <w:lang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eastAsia="ru-RU"/>
        </w:rPr>
      </w:pPr>
      <w:r w:rsidRPr="00334E85">
        <w:rPr>
          <w:rFonts w:ascii="Times New Roman" w:eastAsia="Times New Roman" w:hAnsi="Times New Roman" w:cs="Times New Roman"/>
          <w:b/>
          <w:sz w:val="36"/>
          <w:szCs w:val="36"/>
          <w:lang w:eastAsia="ru-RU"/>
        </w:rPr>
        <w:lastRenderedPageBreak/>
        <w:t>Учебно-методическая  и  справочная литература</w:t>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71"/>
        <w:gridCol w:w="1327"/>
      </w:tblGrid>
      <w:tr w:rsidR="00334E85" w:rsidRPr="00334E85" w:rsidTr="00EE39D2">
        <w:tc>
          <w:tcPr>
            <w:tcW w:w="9322" w:type="dxa"/>
            <w:shd w:val="clear" w:color="auto" w:fill="auto"/>
          </w:tcPr>
          <w:p w:rsidR="00334E85" w:rsidRPr="00334E85" w:rsidRDefault="00334E85" w:rsidP="00334E85">
            <w:pPr>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Литература</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Сколько штук</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eastAsia="ru-RU"/>
              </w:rPr>
            </w:pPr>
            <w:r w:rsidRPr="00334E85">
              <w:rPr>
                <w:rFonts w:ascii="Times New Roman" w:eastAsia="Calibri" w:hAnsi="Times New Roman" w:cs="Times New Roman"/>
                <w:sz w:val="28"/>
                <w:szCs w:val="28"/>
                <w:lang w:eastAsia="ru-RU"/>
              </w:rPr>
              <w:t>Т.С. Комарова  Изобразительная деятельность в детском саду подготовительная к школе  группа Мозака-Синтез, 2018-112с.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eastAsia="ru-RU"/>
              </w:rPr>
            </w:pPr>
            <w:r w:rsidRPr="00334E85">
              <w:rPr>
                <w:rFonts w:ascii="Times New Roman" w:eastAsia="Calibri" w:hAnsi="Times New Roman" w:cs="Times New Roman"/>
                <w:sz w:val="28"/>
                <w:szCs w:val="28"/>
                <w:lang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eastAsia="ru-RU"/>
              </w:rPr>
            </w:pPr>
            <w:r w:rsidRPr="00334E85">
              <w:rPr>
                <w:rFonts w:ascii="Times New Roman" w:eastAsia="Calibri" w:hAnsi="Times New Roman" w:cs="Times New Roman"/>
                <w:sz w:val="28"/>
                <w:szCs w:val="28"/>
                <w:lang w:eastAsia="ru-RU"/>
              </w:rPr>
              <w:t>Лыкова И.А. Изобразительная деятельность в детском саду. Подготовительная к школе группа. ( Образовательная область «Художественно-эстетическое развитие ») Учебно-методическое пособие. Издательский дом «Цветной мир», 2013.-208с.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Т.Ф.Саулина Знакомим дошкольников с правилами дорожного движения: Для занятий с детьм 3-7 лет. – Мозаика-Синтез,2014.-112с.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О.А.Соломеннкова Экологическое воспитание в детском саду. Программа и методические рекомендации.- 3-е изд., испр. И доп. – М.: Мозаика-Синтез,2009.-112с.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Колесникова Е.В. Математика для детей 6-7 лет: Учебно.-метод. Пособие к рабочей тетради «Я считаю до двадцати». -4-е издание, перераб.и  доп.- М.:ТЦ Сфера, 2015.-96с.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Колесникова Е.В. Развитие интереса и способностей к чтению у детей 6-7 лет. Учебно-методическое пособие к рабочей тетради от «Я начинаю читать  ». /Е.В.Колесникова. – М.:Бином Лаборатория знаний , 2018.-64 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И.А. Помараева, В.А.Позина Формирование элементарных математических представлений: Методическое пособие 6-7 лет. М.:Мозаика-Синтез, 2020. - 200с.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О.В.Дыбина Ознакомление с предметным м социальным окружением. Подготовительная к школе группа. -  М.: Мозаика-Снтез, 2016.- 80 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В.В.Гербова Развитие речи в детском саду:Подготовительная к школе группа. – М.: Мозаика-Синтез, 2017.- 112с. </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Л.В. Абрамова, И.Ф.Слепцова Социально-комуникативное развитие дошкольников. Подготовительная к школе нруппа – М.: Мозаика-Синтез, </w:t>
            </w:r>
            <w:r w:rsidRPr="00334E85">
              <w:rPr>
                <w:rFonts w:ascii="Times New Roman" w:eastAsia="Calibri" w:hAnsi="Times New Roman" w:cs="Times New Roman"/>
                <w:sz w:val="28"/>
                <w:szCs w:val="28"/>
                <w:lang w:val="tt-RU" w:eastAsia="ru-RU"/>
              </w:rPr>
              <w:lastRenderedPageBreak/>
              <w:t>2017.- 104с.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lastRenderedPageBreak/>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lastRenderedPageBreak/>
              <w:t>Николаева С.Н. Парциальная программа “Юный эколог”. Система работы  в подготовительной к школе  группе детского сада. – М: Мозаика-Синтез, 2020.-208с.</w:t>
            </w:r>
          </w:p>
        </w:tc>
        <w:tc>
          <w:tcPr>
            <w:tcW w:w="1276" w:type="dxa"/>
            <w:shd w:val="clear" w:color="auto" w:fill="auto"/>
          </w:tcPr>
          <w:p w:rsidR="00334E85" w:rsidRPr="00334E85" w:rsidRDefault="00334E85" w:rsidP="00334E85">
            <w:pPr>
              <w:spacing w:after="0" w:line="360" w:lineRule="auto"/>
              <w:jc w:val="center"/>
              <w:rPr>
                <w:rFonts w:ascii="Calibri" w:eastAsia="Calibri" w:hAnsi="Calibri" w:cs="Times New Roman"/>
                <w:sz w:val="28"/>
                <w:szCs w:val="28"/>
                <w:lang w:val="tt-RU" w:eastAsia="ru-RU"/>
              </w:rPr>
            </w:pPr>
            <w:r w:rsidRPr="00334E85">
              <w:rPr>
                <w:rFonts w:ascii="Calibri" w:eastAsia="Calibri" w:hAnsi="Calibri"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И.В.Кравченко, Т.Л.Долгова Прогулки в детском саду старшая и подготовительная к школе группы: Методическое пособие/ Под ред.Г.М.Кисилевой, Л.ИПономаревой. – 2-е изд.,испр.и доп. – М.: ТЦ Сфера, 2019. – 208 с.</w:t>
            </w:r>
          </w:p>
        </w:tc>
        <w:tc>
          <w:tcPr>
            <w:tcW w:w="1276" w:type="dxa"/>
            <w:shd w:val="clear" w:color="auto" w:fill="auto"/>
          </w:tcPr>
          <w:p w:rsidR="00334E85" w:rsidRPr="00334E85" w:rsidRDefault="00334E85" w:rsidP="00334E85">
            <w:pPr>
              <w:spacing w:after="0" w:line="360" w:lineRule="auto"/>
              <w:jc w:val="center"/>
              <w:rPr>
                <w:rFonts w:ascii="Calibri" w:eastAsia="Calibri" w:hAnsi="Calibri" w:cs="Times New Roman"/>
                <w:sz w:val="28"/>
                <w:szCs w:val="28"/>
                <w:lang w:val="tt-RU" w:eastAsia="ru-RU"/>
              </w:rPr>
            </w:pPr>
            <w:r w:rsidRPr="00334E85">
              <w:rPr>
                <w:rFonts w:ascii="Calibri" w:eastAsia="Calibri" w:hAnsi="Calibri"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Т.А.Шорыгина Беседыо временах года. –М.:ТЦ Сфера, 2018.-144с </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Т.А.Шорыгина Беседы о птицах с детьми 5-8 лет</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Е.А.Алябьева Поиграем в профессии Книга 1 Занятия, игры и беседы с детьми 5-7 лет.-М: ТЦ Сфера, 2016.- 128с.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Е.А.Алябьева Поиграем в профессии Книга 2 Занятия, игры и беседы с детьми 5-7 лет.-М: ТЦ Сфера, 2016.- 128с.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Т.А.Шорыгина Какие месяцы в году? Москва Издательство гном 2017</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Трясорукова Т.П. Загадки, считалки, скороговорки для детского сада Феникс, 2018.-125с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p>
          <w:p w:rsidR="00334E85" w:rsidRPr="00334E85" w:rsidRDefault="00334E85" w:rsidP="00334E85">
            <w:pPr>
              <w:spacing w:after="0" w:line="360" w:lineRule="auto"/>
              <w:rPr>
                <w:rFonts w:ascii="Times New Roman" w:eastAsia="Calibri" w:hAnsi="Times New Roman" w:cs="Times New Roman"/>
                <w:sz w:val="28"/>
                <w:szCs w:val="28"/>
                <w:lang w:val="tt-RU" w:eastAsia="ru-RU"/>
              </w:rPr>
            </w:pP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p>
        </w:tc>
      </w:tr>
    </w:tbl>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703C08" w:rsidRPr="00334E85" w:rsidRDefault="00703C08"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lastRenderedPageBreak/>
        <w:t>Учебно методические комплекты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905"/>
        <w:gridCol w:w="2516"/>
      </w:tblGrid>
      <w:tr w:rsidR="00334E85" w:rsidRPr="00334E85" w:rsidTr="00EE39D2">
        <w:tc>
          <w:tcPr>
            <w:tcW w:w="7905"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Название комплекта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Сколько шт</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Деманстрационные картинки беседы “Солнечные система и звезды” Великий космос.</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16 Демонстационных картинок с текстом на обороте “Перелётные птицы”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16 Демонстационных картинок с текстом на обороте “Зимующие птицы”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16 Демонстационных картинок с текстом на обороте </w:t>
            </w:r>
          </w:p>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“Птицы домашние и декаративны”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16 Демонстационных картинок с текстом на обороте </w:t>
            </w:r>
          </w:p>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“Виды спорта”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16 Деманстрационных картинок “Насекомые”</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Расскажите детям о лесных животных. Карточки для занятий в детском саду и дома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Расскажите детям о деревьях. Карточки для занятий в детском саду и дома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Расскажите детям о домашних питомцах. Карточки для занятий в детском саду и дома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“Весна”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“Зима”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“Осень”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“ОБЖ безопасное общение”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“ОБЖ опасные предметы и явления”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Защитники отечества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Времена года “Осень” 8 демонстрационных картинок с текстом на обороте.</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lastRenderedPageBreak/>
              <w:t>“Животные России” 16 обучающих карточек</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“Правила личной безопасности”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“Азбука здоровья”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“Безопасность в доме”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 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“Правила поведения”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Наглядно-дидактическое пособие “Золотая хохлома” народное искусство детям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Наглядное пособие “Хищники”</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материал математика для детей 5-6 лет</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“Хохломская роспись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“Дымовская игрушка”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“Лепим народную игрушку”</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“Городецкая роспись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материалдля занятий с детьми 5-7 лет учебно-методическое пособие “Звуки и буквы”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В.В.Гербова Развитие речи у детей 4-6 лет учебно наглядное пособие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Пословицы и поговорки “100 детских поговорок” 50 карточек</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Развивающие пластиковые карточки Учим буквы 33шт.</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Деманстрационный материал  “Россия” беседы с ребенком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Плакат обитатели моря</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Лента букв наглядное пособие</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Плакат Алфавит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Плакат Азбука дорожного движения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p>
        </w:tc>
      </w:tr>
    </w:tbl>
    <w:p w:rsidR="00334E85" w:rsidRPr="00334E85" w:rsidRDefault="00334E85" w:rsidP="00334E85">
      <w:pPr>
        <w:spacing w:after="0" w:line="360" w:lineRule="auto"/>
        <w:jc w:val="center"/>
        <w:rPr>
          <w:rFonts w:ascii="Times New Roman" w:eastAsia="Times New Roman" w:hAnsi="Times New Roman" w:cs="Times New Roman"/>
          <w:b/>
          <w:sz w:val="36"/>
          <w:szCs w:val="24"/>
          <w:lang w:val="tt-RU" w:eastAsia="ru-RU"/>
        </w:rPr>
      </w:pPr>
      <w:r w:rsidRPr="00334E85">
        <w:rPr>
          <w:rFonts w:ascii="Times New Roman" w:eastAsia="Times New Roman" w:hAnsi="Times New Roman" w:cs="Times New Roman"/>
          <w:b/>
          <w:sz w:val="36"/>
          <w:szCs w:val="24"/>
          <w:lang w:val="tt-RU" w:eastAsia="ru-RU"/>
        </w:rPr>
        <w:lastRenderedPageBreak/>
        <w:t>Книги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Г.Х.Андерсон «Снежная Королева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Ш.Перро «Кот в Сапогах ».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Феликс Зальтен «Бемби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 со всего света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Расскажи мне сказку</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Сказки друзей</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А.С.Пушкин «Сказка о рыбке и рыбаке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Энциклопедия для любознательных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Весёлый счет уроки дошкольникам</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Букварь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В.В.Бианка «Синичкин календарь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Транспорт самая первая Энциклопедия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«Король Лев » сказка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1000 сказок, загадок, пословиц, рассказов, песенок, потешек.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 сказок малышам</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 сказок малышам Корнея Чуковского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Астид Линдгрен Малыш и карлосон который живет на крыше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Карло Коллоди «Приключение Пинокко».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Александр Курляндскй «Вы не были на Таити».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Эдуард Успенскй «Дядя Фёдор пёс и кот».</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Эдуард Успенский «Празднки в деревне Простаквашно».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10сказок малышам «Кошкин дом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Борис заходер «Любимые стихи».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«Иван-Царевич и серый волк» русске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С.Маршак «Лучшие сказк  стихи»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Вктор Драгунский «Денскины рассказы»</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А.Н.Толстой  «Золотой ключик или Приключения Буратино»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Ольга Дворникова «Книжка про снежинки»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Г.А. Александрова «Домовенок, Кузька и его сундучок»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Дмтрий Мамин-Сибиряк «Аленушкины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Эдуард Успенскй «Зима в Простаквашино»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Детская Энцклопедия Планета земля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Щелкунщик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Ольга Колпанова «Дома Мира»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М.Горький «Про Иванушку-дурачка»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Данил Харм Плих и Плюх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Акакий Цверетели «Летучая мыш»</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«Жар Птица и Василиса Царевна»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«Волшебное кольцо»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Русские волшебные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«Все голоса животных»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А.С.Пушкин «Семь сказок»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Астид Линдгрен</w:t>
      </w:r>
      <w:r w:rsidRPr="00334E85">
        <w:rPr>
          <w:rFonts w:ascii="Times New Roman" w:eastAsia="Times New Roman" w:hAnsi="Times New Roman" w:cs="Times New Roman"/>
          <w:sz w:val="24"/>
          <w:szCs w:val="24"/>
          <w:lang w:eastAsia="ru-RU"/>
        </w:rPr>
        <w:t xml:space="preserve"> </w:t>
      </w:r>
      <w:r w:rsidRPr="00334E85">
        <w:rPr>
          <w:rFonts w:ascii="Times New Roman" w:eastAsia="Times New Roman" w:hAnsi="Times New Roman" w:cs="Times New Roman"/>
          <w:sz w:val="28"/>
          <w:szCs w:val="28"/>
          <w:lang w:eastAsia="ru-RU"/>
        </w:rPr>
        <w:t>«Карлсон который живет на крыше, возвращается тайком»</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Морские животные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 xml:space="preserve">Пресмыкающиеся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Жизнь в джунглях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Ночные животные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Сказки Трдевятого царства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Русские народные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Корней Чууковский Муха-Цокотуха и другие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Наталья Абрамцева «Чудеса да  только»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Сказочный домик «Цветочек Аленький»</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Сказочный домик «Царевна не смеяна»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Принцесса на горошине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П.Бажов «Серебряное копытце»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Мальчик с пальчик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В.Лиходед Три поросёнка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Золотая рыбка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Красная Шапочка.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Н.Носов Мишкина каша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Эрнст Теодор Гофман “Щелкунщик и мышиный король”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Дюймовочка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Брвтья Гримм “Золотой гусь”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Любимые сказки “Русские народные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Сказки о животных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Хрестоматия для старшей группы</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Н.С.Жукова Букварь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Энциклопедия растения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Атлас Мира с наклейками. Животные и растения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Атлас Мира с наклейками. Автомобили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Моя первая энциклопедия. “Динозавры”</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Букварь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Ступеньки от 6 до 7 лет “Читалочка”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Татарские народные  сказки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В.Бианка “Тычкан баласы чи-чи”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Флёра Мәрданова “Зилзилә, зиләйлүк һәм җилбәзәк”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 xml:space="preserve">Стрела Наследия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 xml:space="preserve">Журнал Казань и Казанский Кремль журнал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“Салават” купере журнал</w:t>
      </w: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4"/>
          <w:lang w:val="tt-RU" w:eastAsia="ru-RU"/>
        </w:rPr>
      </w:pPr>
    </w:p>
    <w:p w:rsidR="00334E85" w:rsidRDefault="00334E85" w:rsidP="00334E85">
      <w:pPr>
        <w:spacing w:after="0" w:line="360" w:lineRule="auto"/>
        <w:rPr>
          <w:rFonts w:ascii="Times New Roman" w:eastAsia="Times New Roman" w:hAnsi="Times New Roman" w:cs="Times New Roman"/>
          <w:sz w:val="28"/>
          <w:szCs w:val="24"/>
          <w:lang w:val="tt-RU" w:eastAsia="ru-RU"/>
        </w:rPr>
      </w:pPr>
    </w:p>
    <w:p w:rsidR="00703C08" w:rsidRPr="00334E85" w:rsidRDefault="00703C08" w:rsidP="00334E85">
      <w:pPr>
        <w:spacing w:after="0" w:line="360" w:lineRule="auto"/>
        <w:rPr>
          <w:rFonts w:ascii="Times New Roman" w:eastAsia="Times New Roman" w:hAnsi="Times New Roman" w:cs="Times New Roman"/>
          <w:sz w:val="28"/>
          <w:szCs w:val="24"/>
          <w:lang w:val="tt-RU" w:eastAsia="ru-RU"/>
        </w:rPr>
      </w:pPr>
    </w:p>
    <w:p w:rsidR="00334E85" w:rsidRDefault="00334E85" w:rsidP="00334E85">
      <w:pPr>
        <w:spacing w:after="0" w:line="360" w:lineRule="auto"/>
        <w:rPr>
          <w:rFonts w:ascii="Times New Roman" w:eastAsia="Times New Roman" w:hAnsi="Times New Roman" w:cs="Times New Roman"/>
          <w:sz w:val="28"/>
          <w:szCs w:val="24"/>
          <w:lang w:val="tt-RU" w:eastAsia="ru-RU"/>
        </w:rPr>
      </w:pPr>
    </w:p>
    <w:p w:rsidR="00853A67" w:rsidRDefault="00853A67" w:rsidP="00334E85">
      <w:pPr>
        <w:spacing w:after="0" w:line="360" w:lineRule="auto"/>
        <w:rPr>
          <w:rFonts w:ascii="Times New Roman" w:eastAsia="Times New Roman" w:hAnsi="Times New Roman" w:cs="Times New Roman"/>
          <w:sz w:val="28"/>
          <w:szCs w:val="24"/>
          <w:lang w:val="tt-RU" w:eastAsia="ru-RU"/>
        </w:rPr>
      </w:pPr>
    </w:p>
    <w:p w:rsidR="00147906" w:rsidRPr="00334E85" w:rsidRDefault="00147906" w:rsidP="00334E85">
      <w:pPr>
        <w:spacing w:after="0" w:line="360" w:lineRule="auto"/>
        <w:rPr>
          <w:rFonts w:ascii="Times New Roman" w:eastAsia="Times New Roman" w:hAnsi="Times New Roman" w:cs="Times New Roman"/>
          <w:color w:val="333333"/>
          <w:sz w:val="32"/>
          <w:szCs w:val="32"/>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lastRenderedPageBreak/>
        <w:t xml:space="preserve">Папки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Возростные</w:t>
      </w:r>
      <w:r w:rsidRPr="00334E85">
        <w:rPr>
          <w:rFonts w:ascii="Times New Roman" w:eastAsia="Times New Roman" w:hAnsi="Times New Roman" w:cs="Times New Roman"/>
          <w:b/>
          <w:sz w:val="28"/>
          <w:szCs w:val="28"/>
          <w:lang w:val="tt-RU" w:eastAsia="ru-RU"/>
        </w:rPr>
        <w:t xml:space="preserve"> </w:t>
      </w:r>
      <w:r w:rsidRPr="00334E85">
        <w:rPr>
          <w:rFonts w:ascii="Times New Roman" w:eastAsia="Times New Roman" w:hAnsi="Times New Roman" w:cs="Times New Roman"/>
          <w:sz w:val="28"/>
          <w:szCs w:val="28"/>
          <w:lang w:val="tt-RU" w:eastAsia="ru-RU"/>
        </w:rPr>
        <w:t>особенности</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Картотека прогулок старшая группа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Картотека  подвижных игр старший дошкольный возрасть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Взаимодействие воспитателя по обучению детей татарскому языку с педагогами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Русские народные игры</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Татарске народные игры</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Татарские писатели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Национальная одежда народов России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Документация группы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Картотека методических пособий по развитию речи</w:t>
      </w:r>
    </w:p>
    <w:p w:rsidR="00334E85" w:rsidRPr="00334E85" w:rsidRDefault="00334E85" w:rsidP="00334E85">
      <w:pPr>
        <w:spacing w:after="0" w:line="360" w:lineRule="auto"/>
        <w:rPr>
          <w:rFonts w:ascii="Times New Roman" w:eastAsia="Times New Roman" w:hAnsi="Times New Roman" w:cs="Times New Roman"/>
          <w:b/>
          <w:sz w:val="36"/>
          <w:szCs w:val="36"/>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Default="00334E85"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Pr="00334E85" w:rsidRDefault="00703C08"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t>Дидактические игры</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Детское лото зоопарк 1шт.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Знакомимся с буквами “Алфавита” 1шт.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Математический планшет. Игровые схемы 1 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Танграмма 1набор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Игры  с прщепками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Деревянные пазлы  13 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Цветные палочки Кюзенера 2шт.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Счетный материал с фигурами  цыфрами 2 набора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Счетные палочки 28 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Дидактик уен “ Кием бизибез”, “Зур-кечкенә”, “Нәрсә артык”, “Бу кем бу нәрсә”</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Маскалар</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Магнтные истории “Времена года”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Магнтные истории “Мир вокруг”</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Учебно-игровое пособие логические блоки “</w:t>
      </w:r>
      <w:r w:rsidRPr="00334E85">
        <w:rPr>
          <w:rFonts w:ascii="Times New Roman" w:eastAsia="Times New Roman" w:hAnsi="Times New Roman" w:cs="Times New Roman"/>
          <w:sz w:val="28"/>
          <w:szCs w:val="28"/>
          <w:lang w:eastAsia="ru-RU"/>
        </w:rPr>
        <w:t>Дьенеша</w:t>
      </w:r>
      <w:r w:rsidRPr="00334E85">
        <w:rPr>
          <w:rFonts w:ascii="Times New Roman" w:eastAsia="Times New Roman" w:hAnsi="Times New Roman" w:cs="Times New Roman"/>
          <w:sz w:val="28"/>
          <w:szCs w:val="28"/>
          <w:lang w:val="tt-RU" w:eastAsia="ru-RU"/>
        </w:rPr>
        <w:t>”</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Тарфареты</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Магнитные историии “Одевашки”</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Домино “Транспорт”, “Весёлый Зоопарк”, “Фрукты и ягоды”, “Зверята” 5шт.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Лунный город игровой набор</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Развивающая игра “Фигуры и Формы”, “Найди животное”, “Профессии”.</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Мозайка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Цвета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Найди пару</w:t>
      </w: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t>Настольные игры</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Пазлы в каробочках  8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Кубики Никитина 1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Пазлы деревянные буквы 1шт.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Кубики цыфры деревянные 1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Ходилки 2шт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Мягкая магнитная мозаика 1шт.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прилипающие 1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Пазл считалочка1шт.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Вязкий пушистый шарик 1комплект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Кубики</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Игра “Кто где живет”</w:t>
      </w: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Default="00334E85"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Pr="00334E85" w:rsidRDefault="00703C08"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36"/>
          <w:szCs w:val="36"/>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t>Игрушки</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Деревянный конструктор город 1 набор</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Машинки маленькие 9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Трактор маленький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Вертёлет маленький 3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Светофор 2шт.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Дорожные знаки 6шт.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Большие машинки 8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Танк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Трактор большой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Автобус 2шт.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Автомобили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Парковка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Каска строителя 4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Каска пожарного 2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Игрушечный руль 3шт.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Огнетушители 2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Набор строительных инструментов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Bauer Железная дорога 1 набор</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Дорожка здоровья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Конструктор Десятое Королевство Теремок 1набор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Кубики 1 набор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Кегли 2 набора</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Гонтели 4 шт.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Скакалка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Кольцеброс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ЛЕГО дупло  1 набор</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LEGO Classic 10696 Набор для творчества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 xml:space="preserve">Конструктор самолет, мотоцикл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Кубики маленькие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Строительный материал деревянный</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Ширма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Кукольный домик с мебелью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Куклы 12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Ванны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Горшок кукольный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Кровать для кукол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Кухонная посуда 3 набора</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Корзина большая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Корзина маленькая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Тазик для стирки1шт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Тазик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Набор фруктов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Набор овощей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Набор продуктов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Фартуки 4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Касса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Весы-1шт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Халат доктора и шапочка доктора1шт.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Халат парекмахера1шт.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Уголок доктора: укол 1шт., очки 1шт., молоток 5шт, статоскоп 4шт, грелка 3шт, градусник 1шт.,щипцы 3шт., пинцет1шт., ваночки 6шт, микроскоп 1шт., ножницы 1шт. таблетница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Уголок парекмахера 2 коробки</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Пони 2шт.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Театр Бибибо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Пальчиковый театр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Ксилофон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Микрафон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Неваляшка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Маски 6шт.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Национальный  уголок:2 куклы в татарской национальной одежде, 2 куклы в русской национальной одежде, флаг России, флаг Татарстана, 3 расписные посудке средние, 3 рассписные посудке маленьки,  2 сальфетницы расписанные в стиле Хохлома, ваза расписная, 5 деревянных расписных ложек, баночка от мёда, маленькие статуэти Гжель 2шт.</w:t>
      </w: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2F61F8" w:rsidRPr="00DC55DE" w:rsidRDefault="002F61F8" w:rsidP="005E648E">
      <w:pPr>
        <w:spacing w:after="0" w:line="240" w:lineRule="auto"/>
        <w:ind w:firstLine="709"/>
        <w:contextualSpacing/>
        <w:rPr>
          <w:rFonts w:ascii="Times New Roman" w:hAnsi="Times New Roman" w:cs="Times New Roman"/>
          <w:sz w:val="24"/>
          <w:szCs w:val="24"/>
        </w:rPr>
      </w:pPr>
    </w:p>
    <w:sectPr w:rsidR="002F61F8" w:rsidRPr="00DC55DE" w:rsidSect="00EE13FF">
      <w:pgSz w:w="11906" w:h="16838"/>
      <w:pgMar w:top="720" w:right="567" w:bottom="720"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CA2" w:rsidRDefault="007C7CA2" w:rsidP="0007550D">
      <w:pPr>
        <w:spacing w:after="0" w:line="240" w:lineRule="auto"/>
      </w:pPr>
      <w:r>
        <w:separator/>
      </w:r>
    </w:p>
  </w:endnote>
  <w:endnote w:type="continuationSeparator" w:id="0">
    <w:p w:rsidR="007C7CA2" w:rsidRDefault="007C7CA2" w:rsidP="000755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entury Schoolbook">
    <w:altName w:val="Century"/>
    <w:charset w:val="CC"/>
    <w:family w:val="roman"/>
    <w:pitch w:val="variable"/>
    <w:sig w:usb0="00000287" w:usb1="00000000" w:usb2="00000000" w:usb3="00000000" w:csb0="0000009F" w:csb1="00000000"/>
  </w:font>
  <w:font w:name="MS Sans Serif">
    <w:altName w:val="Arial"/>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abriola">
    <w:panose1 w:val="04040605051002020D02"/>
    <w:charset w:val="CC"/>
    <w:family w:val="decorative"/>
    <w:pitch w:val="variable"/>
    <w:sig w:usb0="E00002EF" w:usb1="5000204B" w:usb2="00000000" w:usb3="00000000" w:csb0="000000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4589037"/>
      <w:docPartObj>
        <w:docPartGallery w:val="Page Numbers (Bottom of Page)"/>
        <w:docPartUnique/>
      </w:docPartObj>
    </w:sdtPr>
    <w:sdtContent>
      <w:p w:rsidR="00F70282" w:rsidRDefault="00B3736C">
        <w:pPr>
          <w:pStyle w:val="ab"/>
          <w:jc w:val="right"/>
        </w:pPr>
        <w:r>
          <w:fldChar w:fldCharType="begin"/>
        </w:r>
        <w:r w:rsidR="00F70282">
          <w:instrText xml:space="preserve"> PAGE   \* MERGEFORMAT </w:instrText>
        </w:r>
        <w:r>
          <w:fldChar w:fldCharType="separate"/>
        </w:r>
        <w:r w:rsidR="00015E87">
          <w:rPr>
            <w:noProof/>
          </w:rPr>
          <w:t>84</w:t>
        </w:r>
        <w:r>
          <w:rPr>
            <w:noProof/>
          </w:rPr>
          <w:fldChar w:fldCharType="end"/>
        </w:r>
      </w:p>
    </w:sdtContent>
  </w:sdt>
  <w:p w:rsidR="00F70282" w:rsidRDefault="00F70282">
    <w:pPr>
      <w:pStyle w:val="ab"/>
    </w:pPr>
  </w:p>
  <w:p w:rsidR="00F70282" w:rsidRDefault="00F7028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CA2" w:rsidRDefault="007C7CA2" w:rsidP="0007550D">
      <w:pPr>
        <w:spacing w:after="0" w:line="240" w:lineRule="auto"/>
      </w:pPr>
      <w:r>
        <w:separator/>
      </w:r>
    </w:p>
  </w:footnote>
  <w:footnote w:type="continuationSeparator" w:id="0">
    <w:p w:rsidR="007C7CA2" w:rsidRDefault="007C7CA2" w:rsidP="000755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4530A492"/>
    <w:lvl w:ilvl="0">
      <w:start w:val="1"/>
      <w:numFmt w:val="bullet"/>
      <w:lvlText w:val="■"/>
      <w:lvlJc w:val="left"/>
      <w:rPr>
        <w:color w:val="auto"/>
      </w:rPr>
    </w:lvl>
    <w:lvl w:ilvl="1">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2">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3">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4">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5">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6">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7">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8">
      <w:start w:val="1"/>
      <w:numFmt w:val="decimal"/>
      <w:lvlText w:val="%2."/>
      <w:lvlJc w:val="left"/>
      <w:rPr>
        <w:rFonts w:cs="Times New Roman"/>
        <w:b w:val="0"/>
        <w:bCs w:val="0"/>
        <w:i w:val="0"/>
        <w:iCs w:val="0"/>
        <w:smallCaps w:val="0"/>
        <w:strike w:val="0"/>
        <w:color w:val="000000"/>
        <w:spacing w:val="0"/>
        <w:w w:val="100"/>
        <w:position w:val="0"/>
        <w:sz w:val="21"/>
        <w:szCs w:val="21"/>
        <w:u w:val="none"/>
      </w:rPr>
    </w:lvl>
  </w:abstractNum>
  <w:abstractNum w:abstractNumId="1">
    <w:nsid w:val="00000007"/>
    <w:multiLevelType w:val="singleLevel"/>
    <w:tmpl w:val="00000007"/>
    <w:name w:val="WW8Num15"/>
    <w:lvl w:ilvl="0">
      <w:start w:val="1"/>
      <w:numFmt w:val="decimal"/>
      <w:lvlText w:val="(%1-"/>
      <w:lvlJc w:val="left"/>
      <w:pPr>
        <w:tabs>
          <w:tab w:val="num" w:pos="0"/>
        </w:tabs>
        <w:ind w:left="720" w:hanging="360"/>
      </w:pPr>
    </w:lvl>
  </w:abstractNum>
  <w:abstractNum w:abstractNumId="2">
    <w:nsid w:val="00000094"/>
    <w:multiLevelType w:val="hybridMultilevel"/>
    <w:tmpl w:val="2D6616E0"/>
    <w:lvl w:ilvl="0" w:tplc="F628E732">
      <w:start w:val="1"/>
      <w:numFmt w:val="bullet"/>
      <w:lvlText w:val="С"/>
      <w:lvlJc w:val="left"/>
    </w:lvl>
    <w:lvl w:ilvl="1" w:tplc="EE90A2B4">
      <w:numFmt w:val="decimal"/>
      <w:lvlText w:val=""/>
      <w:lvlJc w:val="left"/>
    </w:lvl>
    <w:lvl w:ilvl="2" w:tplc="5A0285BE">
      <w:numFmt w:val="decimal"/>
      <w:lvlText w:val=""/>
      <w:lvlJc w:val="left"/>
    </w:lvl>
    <w:lvl w:ilvl="3" w:tplc="5B065634">
      <w:numFmt w:val="decimal"/>
      <w:lvlText w:val=""/>
      <w:lvlJc w:val="left"/>
    </w:lvl>
    <w:lvl w:ilvl="4" w:tplc="873C9E5C">
      <w:numFmt w:val="decimal"/>
      <w:lvlText w:val=""/>
      <w:lvlJc w:val="left"/>
    </w:lvl>
    <w:lvl w:ilvl="5" w:tplc="C08E9DD4">
      <w:numFmt w:val="decimal"/>
      <w:lvlText w:val=""/>
      <w:lvlJc w:val="left"/>
    </w:lvl>
    <w:lvl w:ilvl="6" w:tplc="495EEAB0">
      <w:numFmt w:val="decimal"/>
      <w:lvlText w:val=""/>
      <w:lvlJc w:val="left"/>
    </w:lvl>
    <w:lvl w:ilvl="7" w:tplc="FD264D60">
      <w:numFmt w:val="decimal"/>
      <w:lvlText w:val=""/>
      <w:lvlJc w:val="left"/>
    </w:lvl>
    <w:lvl w:ilvl="8" w:tplc="F07695DE">
      <w:numFmt w:val="decimal"/>
      <w:lvlText w:val=""/>
      <w:lvlJc w:val="left"/>
    </w:lvl>
  </w:abstractNum>
  <w:abstractNum w:abstractNumId="3">
    <w:nsid w:val="0000054B"/>
    <w:multiLevelType w:val="hybridMultilevel"/>
    <w:tmpl w:val="4504F7E2"/>
    <w:lvl w:ilvl="0" w:tplc="19F63A6E">
      <w:start w:val="1"/>
      <w:numFmt w:val="bullet"/>
      <w:lvlText w:val="А."/>
      <w:lvlJc w:val="left"/>
    </w:lvl>
    <w:lvl w:ilvl="1" w:tplc="E38055C2">
      <w:numFmt w:val="decimal"/>
      <w:lvlText w:val=""/>
      <w:lvlJc w:val="left"/>
    </w:lvl>
    <w:lvl w:ilvl="2" w:tplc="699C0940">
      <w:numFmt w:val="decimal"/>
      <w:lvlText w:val=""/>
      <w:lvlJc w:val="left"/>
    </w:lvl>
    <w:lvl w:ilvl="3" w:tplc="41548EDC">
      <w:numFmt w:val="decimal"/>
      <w:lvlText w:val=""/>
      <w:lvlJc w:val="left"/>
    </w:lvl>
    <w:lvl w:ilvl="4" w:tplc="19948B8C">
      <w:numFmt w:val="decimal"/>
      <w:lvlText w:val=""/>
      <w:lvlJc w:val="left"/>
    </w:lvl>
    <w:lvl w:ilvl="5" w:tplc="15106B9C">
      <w:numFmt w:val="decimal"/>
      <w:lvlText w:val=""/>
      <w:lvlJc w:val="left"/>
    </w:lvl>
    <w:lvl w:ilvl="6" w:tplc="AC024B10">
      <w:numFmt w:val="decimal"/>
      <w:lvlText w:val=""/>
      <w:lvlJc w:val="left"/>
    </w:lvl>
    <w:lvl w:ilvl="7" w:tplc="2A94B3F0">
      <w:numFmt w:val="decimal"/>
      <w:lvlText w:val=""/>
      <w:lvlJc w:val="left"/>
    </w:lvl>
    <w:lvl w:ilvl="8" w:tplc="86887516">
      <w:numFmt w:val="decimal"/>
      <w:lvlText w:val=""/>
      <w:lvlJc w:val="left"/>
    </w:lvl>
  </w:abstractNum>
  <w:abstractNum w:abstractNumId="4">
    <w:nsid w:val="00000633"/>
    <w:multiLevelType w:val="hybridMultilevel"/>
    <w:tmpl w:val="9814ACEA"/>
    <w:lvl w:ilvl="0" w:tplc="25A21FDC">
      <w:start w:val="1"/>
      <w:numFmt w:val="bullet"/>
      <w:lvlText w:val="В"/>
      <w:lvlJc w:val="left"/>
    </w:lvl>
    <w:lvl w:ilvl="1" w:tplc="C480FE62">
      <w:numFmt w:val="decimal"/>
      <w:lvlText w:val=""/>
      <w:lvlJc w:val="left"/>
    </w:lvl>
    <w:lvl w:ilvl="2" w:tplc="C0643F3A">
      <w:numFmt w:val="decimal"/>
      <w:lvlText w:val=""/>
      <w:lvlJc w:val="left"/>
    </w:lvl>
    <w:lvl w:ilvl="3" w:tplc="E6665590">
      <w:numFmt w:val="decimal"/>
      <w:lvlText w:val=""/>
      <w:lvlJc w:val="left"/>
    </w:lvl>
    <w:lvl w:ilvl="4" w:tplc="FEDE30D8">
      <w:numFmt w:val="decimal"/>
      <w:lvlText w:val=""/>
      <w:lvlJc w:val="left"/>
    </w:lvl>
    <w:lvl w:ilvl="5" w:tplc="3ED03BCE">
      <w:numFmt w:val="decimal"/>
      <w:lvlText w:val=""/>
      <w:lvlJc w:val="left"/>
    </w:lvl>
    <w:lvl w:ilvl="6" w:tplc="CAE41CDA">
      <w:numFmt w:val="decimal"/>
      <w:lvlText w:val=""/>
      <w:lvlJc w:val="left"/>
    </w:lvl>
    <w:lvl w:ilvl="7" w:tplc="28302376">
      <w:numFmt w:val="decimal"/>
      <w:lvlText w:val=""/>
      <w:lvlJc w:val="left"/>
    </w:lvl>
    <w:lvl w:ilvl="8" w:tplc="C79C44D4">
      <w:numFmt w:val="decimal"/>
      <w:lvlText w:val=""/>
      <w:lvlJc w:val="left"/>
    </w:lvl>
  </w:abstractNum>
  <w:abstractNum w:abstractNumId="5">
    <w:nsid w:val="0000074D"/>
    <w:multiLevelType w:val="hybridMultilevel"/>
    <w:tmpl w:val="1DC8FAA2"/>
    <w:lvl w:ilvl="0" w:tplc="A93C0724">
      <w:start w:val="1"/>
      <w:numFmt w:val="bullet"/>
      <w:lvlText w:val="В"/>
      <w:lvlJc w:val="left"/>
    </w:lvl>
    <w:lvl w:ilvl="1" w:tplc="28943B92">
      <w:numFmt w:val="decimal"/>
      <w:lvlText w:val=""/>
      <w:lvlJc w:val="left"/>
    </w:lvl>
    <w:lvl w:ilvl="2" w:tplc="B16E3B44">
      <w:numFmt w:val="decimal"/>
      <w:lvlText w:val=""/>
      <w:lvlJc w:val="left"/>
    </w:lvl>
    <w:lvl w:ilvl="3" w:tplc="1A5828B4">
      <w:numFmt w:val="decimal"/>
      <w:lvlText w:val=""/>
      <w:lvlJc w:val="left"/>
    </w:lvl>
    <w:lvl w:ilvl="4" w:tplc="F2542CE2">
      <w:numFmt w:val="decimal"/>
      <w:lvlText w:val=""/>
      <w:lvlJc w:val="left"/>
    </w:lvl>
    <w:lvl w:ilvl="5" w:tplc="2B90ACF6">
      <w:numFmt w:val="decimal"/>
      <w:lvlText w:val=""/>
      <w:lvlJc w:val="left"/>
    </w:lvl>
    <w:lvl w:ilvl="6" w:tplc="E846846E">
      <w:numFmt w:val="decimal"/>
      <w:lvlText w:val=""/>
      <w:lvlJc w:val="left"/>
    </w:lvl>
    <w:lvl w:ilvl="7" w:tplc="110A0670">
      <w:numFmt w:val="decimal"/>
      <w:lvlText w:val=""/>
      <w:lvlJc w:val="left"/>
    </w:lvl>
    <w:lvl w:ilvl="8" w:tplc="66C4FA5E">
      <w:numFmt w:val="decimal"/>
      <w:lvlText w:val=""/>
      <w:lvlJc w:val="left"/>
    </w:lvl>
  </w:abstractNum>
  <w:abstractNum w:abstractNumId="6">
    <w:nsid w:val="000007DB"/>
    <w:multiLevelType w:val="hybridMultilevel"/>
    <w:tmpl w:val="B8147990"/>
    <w:lvl w:ilvl="0" w:tplc="0BB47854">
      <w:start w:val="1"/>
      <w:numFmt w:val="bullet"/>
      <w:lvlText w:val="Н."/>
      <w:lvlJc w:val="left"/>
    </w:lvl>
    <w:lvl w:ilvl="1" w:tplc="B99407B6">
      <w:numFmt w:val="decimal"/>
      <w:lvlText w:val=""/>
      <w:lvlJc w:val="left"/>
    </w:lvl>
    <w:lvl w:ilvl="2" w:tplc="14487F82">
      <w:numFmt w:val="decimal"/>
      <w:lvlText w:val=""/>
      <w:lvlJc w:val="left"/>
    </w:lvl>
    <w:lvl w:ilvl="3" w:tplc="40F0AE32">
      <w:numFmt w:val="decimal"/>
      <w:lvlText w:val=""/>
      <w:lvlJc w:val="left"/>
    </w:lvl>
    <w:lvl w:ilvl="4" w:tplc="3FDE8394">
      <w:numFmt w:val="decimal"/>
      <w:lvlText w:val=""/>
      <w:lvlJc w:val="left"/>
    </w:lvl>
    <w:lvl w:ilvl="5" w:tplc="239EC4D4">
      <w:numFmt w:val="decimal"/>
      <w:lvlText w:val=""/>
      <w:lvlJc w:val="left"/>
    </w:lvl>
    <w:lvl w:ilvl="6" w:tplc="84F65CF0">
      <w:numFmt w:val="decimal"/>
      <w:lvlText w:val=""/>
      <w:lvlJc w:val="left"/>
    </w:lvl>
    <w:lvl w:ilvl="7" w:tplc="BC161FE4">
      <w:numFmt w:val="decimal"/>
      <w:lvlText w:val=""/>
      <w:lvlJc w:val="left"/>
    </w:lvl>
    <w:lvl w:ilvl="8" w:tplc="EC029A88">
      <w:numFmt w:val="decimal"/>
      <w:lvlText w:val=""/>
      <w:lvlJc w:val="left"/>
    </w:lvl>
  </w:abstractNum>
  <w:abstractNum w:abstractNumId="7">
    <w:nsid w:val="0000105A"/>
    <w:multiLevelType w:val="hybridMultilevel"/>
    <w:tmpl w:val="4F283B82"/>
    <w:lvl w:ilvl="0" w:tplc="35E4C5C2">
      <w:start w:val="1"/>
      <w:numFmt w:val="bullet"/>
      <w:lvlText w:val="с"/>
      <w:lvlJc w:val="left"/>
    </w:lvl>
    <w:lvl w:ilvl="1" w:tplc="17B497FA">
      <w:numFmt w:val="decimal"/>
      <w:lvlText w:val=""/>
      <w:lvlJc w:val="left"/>
    </w:lvl>
    <w:lvl w:ilvl="2" w:tplc="BD366792">
      <w:numFmt w:val="decimal"/>
      <w:lvlText w:val=""/>
      <w:lvlJc w:val="left"/>
    </w:lvl>
    <w:lvl w:ilvl="3" w:tplc="E6A4B5A0">
      <w:numFmt w:val="decimal"/>
      <w:lvlText w:val=""/>
      <w:lvlJc w:val="left"/>
    </w:lvl>
    <w:lvl w:ilvl="4" w:tplc="54A0F9EE">
      <w:numFmt w:val="decimal"/>
      <w:lvlText w:val=""/>
      <w:lvlJc w:val="left"/>
    </w:lvl>
    <w:lvl w:ilvl="5" w:tplc="D876CD32">
      <w:numFmt w:val="decimal"/>
      <w:lvlText w:val=""/>
      <w:lvlJc w:val="left"/>
    </w:lvl>
    <w:lvl w:ilvl="6" w:tplc="8FFE96EC">
      <w:numFmt w:val="decimal"/>
      <w:lvlText w:val=""/>
      <w:lvlJc w:val="left"/>
    </w:lvl>
    <w:lvl w:ilvl="7" w:tplc="79D44302">
      <w:numFmt w:val="decimal"/>
      <w:lvlText w:val=""/>
      <w:lvlJc w:val="left"/>
    </w:lvl>
    <w:lvl w:ilvl="8" w:tplc="286C1FEE">
      <w:numFmt w:val="decimal"/>
      <w:lvlText w:val=""/>
      <w:lvlJc w:val="left"/>
    </w:lvl>
  </w:abstractNum>
  <w:abstractNum w:abstractNumId="8">
    <w:nsid w:val="000037B0"/>
    <w:multiLevelType w:val="hybridMultilevel"/>
    <w:tmpl w:val="D6227EE6"/>
    <w:lvl w:ilvl="0" w:tplc="9C9CBC78">
      <w:start w:val="1"/>
      <w:numFmt w:val="bullet"/>
      <w:lvlText w:val="С"/>
      <w:lvlJc w:val="left"/>
    </w:lvl>
    <w:lvl w:ilvl="1" w:tplc="00B47944">
      <w:numFmt w:val="decimal"/>
      <w:lvlText w:val=""/>
      <w:lvlJc w:val="left"/>
    </w:lvl>
    <w:lvl w:ilvl="2" w:tplc="A7946BA6">
      <w:numFmt w:val="decimal"/>
      <w:lvlText w:val=""/>
      <w:lvlJc w:val="left"/>
    </w:lvl>
    <w:lvl w:ilvl="3" w:tplc="4DE2264C">
      <w:numFmt w:val="decimal"/>
      <w:lvlText w:val=""/>
      <w:lvlJc w:val="left"/>
    </w:lvl>
    <w:lvl w:ilvl="4" w:tplc="ACDAD316">
      <w:numFmt w:val="decimal"/>
      <w:lvlText w:val=""/>
      <w:lvlJc w:val="left"/>
    </w:lvl>
    <w:lvl w:ilvl="5" w:tplc="94D67D96">
      <w:numFmt w:val="decimal"/>
      <w:lvlText w:val=""/>
      <w:lvlJc w:val="left"/>
    </w:lvl>
    <w:lvl w:ilvl="6" w:tplc="6E309C5E">
      <w:numFmt w:val="decimal"/>
      <w:lvlText w:val=""/>
      <w:lvlJc w:val="left"/>
    </w:lvl>
    <w:lvl w:ilvl="7" w:tplc="4E56B050">
      <w:numFmt w:val="decimal"/>
      <w:lvlText w:val=""/>
      <w:lvlJc w:val="left"/>
    </w:lvl>
    <w:lvl w:ilvl="8" w:tplc="7C122380">
      <w:numFmt w:val="decimal"/>
      <w:lvlText w:val=""/>
      <w:lvlJc w:val="left"/>
    </w:lvl>
  </w:abstractNum>
  <w:abstractNum w:abstractNumId="9">
    <w:nsid w:val="0000428B"/>
    <w:multiLevelType w:val="hybridMultilevel"/>
    <w:tmpl w:val="1BB8BB1E"/>
    <w:lvl w:ilvl="0" w:tplc="0B2E6570">
      <w:start w:val="1"/>
      <w:numFmt w:val="bullet"/>
      <w:lvlText w:val="•"/>
      <w:lvlJc w:val="left"/>
    </w:lvl>
    <w:lvl w:ilvl="1" w:tplc="F802F912">
      <w:numFmt w:val="decimal"/>
      <w:lvlText w:val=""/>
      <w:lvlJc w:val="left"/>
    </w:lvl>
    <w:lvl w:ilvl="2" w:tplc="C86EB2A2">
      <w:numFmt w:val="decimal"/>
      <w:lvlText w:val=""/>
      <w:lvlJc w:val="left"/>
    </w:lvl>
    <w:lvl w:ilvl="3" w:tplc="994EE940">
      <w:numFmt w:val="decimal"/>
      <w:lvlText w:val=""/>
      <w:lvlJc w:val="left"/>
    </w:lvl>
    <w:lvl w:ilvl="4" w:tplc="DBC24318">
      <w:numFmt w:val="decimal"/>
      <w:lvlText w:val=""/>
      <w:lvlJc w:val="left"/>
    </w:lvl>
    <w:lvl w:ilvl="5" w:tplc="479A7188">
      <w:numFmt w:val="decimal"/>
      <w:lvlText w:val=""/>
      <w:lvlJc w:val="left"/>
    </w:lvl>
    <w:lvl w:ilvl="6" w:tplc="0A6E830C">
      <w:numFmt w:val="decimal"/>
      <w:lvlText w:val=""/>
      <w:lvlJc w:val="left"/>
    </w:lvl>
    <w:lvl w:ilvl="7" w:tplc="E3F24B44">
      <w:numFmt w:val="decimal"/>
      <w:lvlText w:val=""/>
      <w:lvlJc w:val="left"/>
    </w:lvl>
    <w:lvl w:ilvl="8" w:tplc="C7CEC1CC">
      <w:numFmt w:val="decimal"/>
      <w:lvlText w:val=""/>
      <w:lvlJc w:val="left"/>
    </w:lvl>
  </w:abstractNum>
  <w:abstractNum w:abstractNumId="10">
    <w:nsid w:val="0000486A"/>
    <w:multiLevelType w:val="hybridMultilevel"/>
    <w:tmpl w:val="71EA9510"/>
    <w:lvl w:ilvl="0" w:tplc="151C18E8">
      <w:start w:val="4"/>
      <w:numFmt w:val="decimal"/>
      <w:lvlText w:val="%1)"/>
      <w:lvlJc w:val="left"/>
    </w:lvl>
    <w:lvl w:ilvl="1" w:tplc="E2543884">
      <w:numFmt w:val="decimal"/>
      <w:lvlText w:val=""/>
      <w:lvlJc w:val="left"/>
    </w:lvl>
    <w:lvl w:ilvl="2" w:tplc="B30C4F72">
      <w:numFmt w:val="decimal"/>
      <w:lvlText w:val=""/>
      <w:lvlJc w:val="left"/>
    </w:lvl>
    <w:lvl w:ilvl="3" w:tplc="4C7A422A">
      <w:numFmt w:val="decimal"/>
      <w:lvlText w:val=""/>
      <w:lvlJc w:val="left"/>
    </w:lvl>
    <w:lvl w:ilvl="4" w:tplc="8F6C9D40">
      <w:numFmt w:val="decimal"/>
      <w:lvlText w:val=""/>
      <w:lvlJc w:val="left"/>
    </w:lvl>
    <w:lvl w:ilvl="5" w:tplc="0C8E2776">
      <w:numFmt w:val="decimal"/>
      <w:lvlText w:val=""/>
      <w:lvlJc w:val="left"/>
    </w:lvl>
    <w:lvl w:ilvl="6" w:tplc="426ED7BC">
      <w:numFmt w:val="decimal"/>
      <w:lvlText w:val=""/>
      <w:lvlJc w:val="left"/>
    </w:lvl>
    <w:lvl w:ilvl="7" w:tplc="C47C3E6E">
      <w:numFmt w:val="decimal"/>
      <w:lvlText w:val=""/>
      <w:lvlJc w:val="left"/>
    </w:lvl>
    <w:lvl w:ilvl="8" w:tplc="66B81092">
      <w:numFmt w:val="decimal"/>
      <w:lvlText w:val=""/>
      <w:lvlJc w:val="left"/>
    </w:lvl>
  </w:abstractNum>
  <w:abstractNum w:abstractNumId="11">
    <w:nsid w:val="00004DC8"/>
    <w:multiLevelType w:val="hybridMultilevel"/>
    <w:tmpl w:val="A7CCE5A4"/>
    <w:lvl w:ilvl="0" w:tplc="5DB2E3EA">
      <w:start w:val="1"/>
      <w:numFmt w:val="bullet"/>
      <w:lvlText w:val="-"/>
      <w:lvlJc w:val="left"/>
    </w:lvl>
    <w:lvl w:ilvl="1" w:tplc="4158243C">
      <w:numFmt w:val="decimal"/>
      <w:lvlText w:val=""/>
      <w:lvlJc w:val="left"/>
    </w:lvl>
    <w:lvl w:ilvl="2" w:tplc="7F5E96C0">
      <w:numFmt w:val="decimal"/>
      <w:lvlText w:val=""/>
      <w:lvlJc w:val="left"/>
    </w:lvl>
    <w:lvl w:ilvl="3" w:tplc="B5E0F25A">
      <w:numFmt w:val="decimal"/>
      <w:lvlText w:val=""/>
      <w:lvlJc w:val="left"/>
    </w:lvl>
    <w:lvl w:ilvl="4" w:tplc="25AA3B5C">
      <w:numFmt w:val="decimal"/>
      <w:lvlText w:val=""/>
      <w:lvlJc w:val="left"/>
    </w:lvl>
    <w:lvl w:ilvl="5" w:tplc="8F88EDC8">
      <w:numFmt w:val="decimal"/>
      <w:lvlText w:val=""/>
      <w:lvlJc w:val="left"/>
    </w:lvl>
    <w:lvl w:ilvl="6" w:tplc="C83408F4">
      <w:numFmt w:val="decimal"/>
      <w:lvlText w:val=""/>
      <w:lvlJc w:val="left"/>
    </w:lvl>
    <w:lvl w:ilvl="7" w:tplc="E7845728">
      <w:numFmt w:val="decimal"/>
      <w:lvlText w:val=""/>
      <w:lvlJc w:val="left"/>
    </w:lvl>
    <w:lvl w:ilvl="8" w:tplc="F2624CB4">
      <w:numFmt w:val="decimal"/>
      <w:lvlText w:val=""/>
      <w:lvlJc w:val="left"/>
    </w:lvl>
  </w:abstractNum>
  <w:abstractNum w:abstractNumId="12">
    <w:nsid w:val="000056D9"/>
    <w:multiLevelType w:val="hybridMultilevel"/>
    <w:tmpl w:val="2FECFF66"/>
    <w:lvl w:ilvl="0" w:tplc="A74CA370">
      <w:start w:val="1"/>
      <w:numFmt w:val="bullet"/>
      <w:lvlText w:val="В"/>
      <w:lvlJc w:val="left"/>
    </w:lvl>
    <w:lvl w:ilvl="1" w:tplc="917CB9E2">
      <w:numFmt w:val="decimal"/>
      <w:lvlText w:val=""/>
      <w:lvlJc w:val="left"/>
    </w:lvl>
    <w:lvl w:ilvl="2" w:tplc="82E6111C">
      <w:numFmt w:val="decimal"/>
      <w:lvlText w:val=""/>
      <w:lvlJc w:val="left"/>
    </w:lvl>
    <w:lvl w:ilvl="3" w:tplc="C1C2B0D4">
      <w:numFmt w:val="decimal"/>
      <w:lvlText w:val=""/>
      <w:lvlJc w:val="left"/>
    </w:lvl>
    <w:lvl w:ilvl="4" w:tplc="494C6826">
      <w:numFmt w:val="decimal"/>
      <w:lvlText w:val=""/>
      <w:lvlJc w:val="left"/>
    </w:lvl>
    <w:lvl w:ilvl="5" w:tplc="F9B8B868">
      <w:numFmt w:val="decimal"/>
      <w:lvlText w:val=""/>
      <w:lvlJc w:val="left"/>
    </w:lvl>
    <w:lvl w:ilvl="6" w:tplc="06065800">
      <w:numFmt w:val="decimal"/>
      <w:lvlText w:val=""/>
      <w:lvlJc w:val="left"/>
    </w:lvl>
    <w:lvl w:ilvl="7" w:tplc="5C36E7F4">
      <w:numFmt w:val="decimal"/>
      <w:lvlText w:val=""/>
      <w:lvlJc w:val="left"/>
    </w:lvl>
    <w:lvl w:ilvl="8" w:tplc="3EC42E7E">
      <w:numFmt w:val="decimal"/>
      <w:lvlText w:val=""/>
      <w:lvlJc w:val="left"/>
    </w:lvl>
  </w:abstractNum>
  <w:abstractNum w:abstractNumId="13">
    <w:nsid w:val="00005C46"/>
    <w:multiLevelType w:val="hybridMultilevel"/>
    <w:tmpl w:val="09D0B82A"/>
    <w:lvl w:ilvl="0" w:tplc="C2DAA8CA">
      <w:start w:val="1"/>
      <w:numFmt w:val="bullet"/>
      <w:lvlText w:val="В"/>
      <w:lvlJc w:val="left"/>
    </w:lvl>
    <w:lvl w:ilvl="1" w:tplc="ED547254">
      <w:numFmt w:val="decimal"/>
      <w:lvlText w:val=""/>
      <w:lvlJc w:val="left"/>
    </w:lvl>
    <w:lvl w:ilvl="2" w:tplc="863C4EDE">
      <w:numFmt w:val="decimal"/>
      <w:lvlText w:val=""/>
      <w:lvlJc w:val="left"/>
    </w:lvl>
    <w:lvl w:ilvl="3" w:tplc="FA6C8D14">
      <w:numFmt w:val="decimal"/>
      <w:lvlText w:val=""/>
      <w:lvlJc w:val="left"/>
    </w:lvl>
    <w:lvl w:ilvl="4" w:tplc="B928DD38">
      <w:numFmt w:val="decimal"/>
      <w:lvlText w:val=""/>
      <w:lvlJc w:val="left"/>
    </w:lvl>
    <w:lvl w:ilvl="5" w:tplc="5B148CEE">
      <w:numFmt w:val="decimal"/>
      <w:lvlText w:val=""/>
      <w:lvlJc w:val="left"/>
    </w:lvl>
    <w:lvl w:ilvl="6" w:tplc="0E3A2218">
      <w:numFmt w:val="decimal"/>
      <w:lvlText w:val=""/>
      <w:lvlJc w:val="left"/>
    </w:lvl>
    <w:lvl w:ilvl="7" w:tplc="420055E2">
      <w:numFmt w:val="decimal"/>
      <w:lvlText w:val=""/>
      <w:lvlJc w:val="left"/>
    </w:lvl>
    <w:lvl w:ilvl="8" w:tplc="424CF0EE">
      <w:numFmt w:val="decimal"/>
      <w:lvlText w:val=""/>
      <w:lvlJc w:val="left"/>
    </w:lvl>
  </w:abstractNum>
  <w:abstractNum w:abstractNumId="14">
    <w:nsid w:val="0000634F"/>
    <w:multiLevelType w:val="hybridMultilevel"/>
    <w:tmpl w:val="B78C09C8"/>
    <w:lvl w:ilvl="0" w:tplc="A87AFF2C">
      <w:start w:val="1"/>
      <w:numFmt w:val="bullet"/>
      <w:lvlText w:val="а"/>
      <w:lvlJc w:val="left"/>
    </w:lvl>
    <w:lvl w:ilvl="1" w:tplc="EE221FD6">
      <w:start w:val="1"/>
      <w:numFmt w:val="bullet"/>
      <w:lvlText w:val="В"/>
      <w:lvlJc w:val="left"/>
    </w:lvl>
    <w:lvl w:ilvl="2" w:tplc="C666D15A">
      <w:start w:val="1"/>
      <w:numFmt w:val="decimal"/>
      <w:lvlText w:val="%3."/>
      <w:lvlJc w:val="left"/>
    </w:lvl>
    <w:lvl w:ilvl="3" w:tplc="1A46795C">
      <w:numFmt w:val="decimal"/>
      <w:lvlText w:val=""/>
      <w:lvlJc w:val="left"/>
    </w:lvl>
    <w:lvl w:ilvl="4" w:tplc="1E9A5EF4">
      <w:numFmt w:val="decimal"/>
      <w:lvlText w:val=""/>
      <w:lvlJc w:val="left"/>
    </w:lvl>
    <w:lvl w:ilvl="5" w:tplc="54106F84">
      <w:numFmt w:val="decimal"/>
      <w:lvlText w:val=""/>
      <w:lvlJc w:val="left"/>
    </w:lvl>
    <w:lvl w:ilvl="6" w:tplc="B38EFFDC">
      <w:numFmt w:val="decimal"/>
      <w:lvlText w:val=""/>
      <w:lvlJc w:val="left"/>
    </w:lvl>
    <w:lvl w:ilvl="7" w:tplc="69EACC7C">
      <w:numFmt w:val="decimal"/>
      <w:lvlText w:val=""/>
      <w:lvlJc w:val="left"/>
    </w:lvl>
    <w:lvl w:ilvl="8" w:tplc="31503EC8">
      <w:numFmt w:val="decimal"/>
      <w:lvlText w:val=""/>
      <w:lvlJc w:val="left"/>
    </w:lvl>
  </w:abstractNum>
  <w:abstractNum w:abstractNumId="15">
    <w:nsid w:val="00006443"/>
    <w:multiLevelType w:val="hybridMultilevel"/>
    <w:tmpl w:val="E452C748"/>
    <w:lvl w:ilvl="0" w:tplc="AF480936">
      <w:start w:val="1"/>
      <w:numFmt w:val="bullet"/>
      <w:lvlText w:val="-"/>
      <w:lvlJc w:val="left"/>
    </w:lvl>
    <w:lvl w:ilvl="1" w:tplc="95E4D57A">
      <w:start w:val="1"/>
      <w:numFmt w:val="bullet"/>
      <w:lvlText w:val="В"/>
      <w:lvlJc w:val="left"/>
    </w:lvl>
    <w:lvl w:ilvl="2" w:tplc="6414E62A">
      <w:numFmt w:val="decimal"/>
      <w:lvlText w:val=""/>
      <w:lvlJc w:val="left"/>
    </w:lvl>
    <w:lvl w:ilvl="3" w:tplc="8C0289E6">
      <w:numFmt w:val="decimal"/>
      <w:lvlText w:val=""/>
      <w:lvlJc w:val="left"/>
    </w:lvl>
    <w:lvl w:ilvl="4" w:tplc="A3AC74A4">
      <w:numFmt w:val="decimal"/>
      <w:lvlText w:val=""/>
      <w:lvlJc w:val="left"/>
    </w:lvl>
    <w:lvl w:ilvl="5" w:tplc="1DFE023E">
      <w:numFmt w:val="decimal"/>
      <w:lvlText w:val=""/>
      <w:lvlJc w:val="left"/>
    </w:lvl>
    <w:lvl w:ilvl="6" w:tplc="3D94CD5E">
      <w:numFmt w:val="decimal"/>
      <w:lvlText w:val=""/>
      <w:lvlJc w:val="left"/>
    </w:lvl>
    <w:lvl w:ilvl="7" w:tplc="40CEA654">
      <w:numFmt w:val="decimal"/>
      <w:lvlText w:val=""/>
      <w:lvlJc w:val="left"/>
    </w:lvl>
    <w:lvl w:ilvl="8" w:tplc="6F42A00E">
      <w:numFmt w:val="decimal"/>
      <w:lvlText w:val=""/>
      <w:lvlJc w:val="left"/>
    </w:lvl>
  </w:abstractNum>
  <w:abstractNum w:abstractNumId="16">
    <w:nsid w:val="000071D5"/>
    <w:multiLevelType w:val="hybridMultilevel"/>
    <w:tmpl w:val="2B0E05A8"/>
    <w:lvl w:ilvl="0" w:tplc="7250EF90">
      <w:start w:val="1"/>
      <w:numFmt w:val="bullet"/>
      <w:lvlText w:val="Л."/>
      <w:lvlJc w:val="left"/>
    </w:lvl>
    <w:lvl w:ilvl="1" w:tplc="E55471A2">
      <w:numFmt w:val="decimal"/>
      <w:lvlText w:val=""/>
      <w:lvlJc w:val="left"/>
    </w:lvl>
    <w:lvl w:ilvl="2" w:tplc="D416DF76">
      <w:numFmt w:val="decimal"/>
      <w:lvlText w:val=""/>
      <w:lvlJc w:val="left"/>
    </w:lvl>
    <w:lvl w:ilvl="3" w:tplc="520E615E">
      <w:numFmt w:val="decimal"/>
      <w:lvlText w:val=""/>
      <w:lvlJc w:val="left"/>
    </w:lvl>
    <w:lvl w:ilvl="4" w:tplc="E53A6A7C">
      <w:numFmt w:val="decimal"/>
      <w:lvlText w:val=""/>
      <w:lvlJc w:val="left"/>
    </w:lvl>
    <w:lvl w:ilvl="5" w:tplc="AC861D8A">
      <w:numFmt w:val="decimal"/>
      <w:lvlText w:val=""/>
      <w:lvlJc w:val="left"/>
    </w:lvl>
    <w:lvl w:ilvl="6" w:tplc="B6E64A72">
      <w:numFmt w:val="decimal"/>
      <w:lvlText w:val=""/>
      <w:lvlJc w:val="left"/>
    </w:lvl>
    <w:lvl w:ilvl="7" w:tplc="486EFCEA">
      <w:numFmt w:val="decimal"/>
      <w:lvlText w:val=""/>
      <w:lvlJc w:val="left"/>
    </w:lvl>
    <w:lvl w:ilvl="8" w:tplc="48182BD6">
      <w:numFmt w:val="decimal"/>
      <w:lvlText w:val=""/>
      <w:lvlJc w:val="left"/>
    </w:lvl>
  </w:abstractNum>
  <w:abstractNum w:abstractNumId="17">
    <w:nsid w:val="05A70CB0"/>
    <w:multiLevelType w:val="hybridMultilevel"/>
    <w:tmpl w:val="CF00DF8A"/>
    <w:lvl w:ilvl="0" w:tplc="0DCEE69A">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B6E1A99"/>
    <w:multiLevelType w:val="hybridMultilevel"/>
    <w:tmpl w:val="1E30A07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D50C1E"/>
    <w:multiLevelType w:val="multilevel"/>
    <w:tmpl w:val="9F6C75D2"/>
    <w:lvl w:ilvl="0">
      <w:start w:val="1"/>
      <w:numFmt w:val="decimal"/>
      <w:lvlText w:val="%1."/>
      <w:lvlJc w:val="left"/>
      <w:pPr>
        <w:ind w:left="360" w:hanging="360"/>
      </w:pPr>
      <w:rPr>
        <w:rFonts w:hint="default"/>
        <w:i w:val="0"/>
      </w:rPr>
    </w:lvl>
    <w:lvl w:ilvl="1">
      <w:start w:val="2"/>
      <w:numFmt w:val="decimal"/>
      <w:lvlText w:val="%1.%2."/>
      <w:lvlJc w:val="left"/>
      <w:pPr>
        <w:ind w:left="4046" w:hanging="360"/>
      </w:pPr>
      <w:rPr>
        <w:rFonts w:hint="default"/>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20">
    <w:nsid w:val="11DE26F3"/>
    <w:multiLevelType w:val="hybridMultilevel"/>
    <w:tmpl w:val="D4043F40"/>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18534DE6"/>
    <w:multiLevelType w:val="multilevel"/>
    <w:tmpl w:val="5112B84C"/>
    <w:lvl w:ilvl="0">
      <w:start w:val="2"/>
      <w:numFmt w:val="decimal"/>
      <w:lvlText w:val="%1."/>
      <w:lvlJc w:val="left"/>
      <w:pPr>
        <w:ind w:left="720" w:hanging="720"/>
      </w:pPr>
      <w:rPr>
        <w:rFonts w:hint="default"/>
        <w:b/>
      </w:rPr>
    </w:lvl>
    <w:lvl w:ilvl="1">
      <w:start w:val="3"/>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nsid w:val="1D29756F"/>
    <w:multiLevelType w:val="hybridMultilevel"/>
    <w:tmpl w:val="F118D93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20AE7568"/>
    <w:multiLevelType w:val="hybridMultilevel"/>
    <w:tmpl w:val="D84EB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2221B8B"/>
    <w:multiLevelType w:val="hybridMultilevel"/>
    <w:tmpl w:val="25B63A1C"/>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2A750731"/>
    <w:multiLevelType w:val="hybridMultilevel"/>
    <w:tmpl w:val="2ABA75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AB93808"/>
    <w:multiLevelType w:val="multilevel"/>
    <w:tmpl w:val="82CA22A4"/>
    <w:lvl w:ilvl="0">
      <w:start w:val="1"/>
      <w:numFmt w:val="decimal"/>
      <w:lvlText w:val="%1"/>
      <w:lvlJc w:val="left"/>
      <w:pPr>
        <w:ind w:left="480" w:hanging="480"/>
      </w:pPr>
      <w:rPr>
        <w:rFonts w:hint="default"/>
      </w:rPr>
    </w:lvl>
    <w:lvl w:ilvl="1">
      <w:start w:val="3"/>
      <w:numFmt w:val="decimal"/>
      <w:lvlText w:val="%1.%2"/>
      <w:lvlJc w:val="left"/>
      <w:pPr>
        <w:ind w:left="621" w:hanging="480"/>
      </w:pPr>
      <w:rPr>
        <w:rFonts w:hint="default"/>
      </w:rPr>
    </w:lvl>
    <w:lvl w:ilvl="2">
      <w:start w:val="3"/>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7">
    <w:nsid w:val="31095305"/>
    <w:multiLevelType w:val="hybridMultilevel"/>
    <w:tmpl w:val="6374EAB4"/>
    <w:lvl w:ilvl="0" w:tplc="1D3022C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32D31295"/>
    <w:multiLevelType w:val="hybridMultilevel"/>
    <w:tmpl w:val="4280994E"/>
    <w:lvl w:ilvl="0" w:tplc="E42298B2">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33D6DD9"/>
    <w:multiLevelType w:val="hybridMultilevel"/>
    <w:tmpl w:val="53DCA528"/>
    <w:lvl w:ilvl="0" w:tplc="4E7073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3E8C3009"/>
    <w:multiLevelType w:val="hybridMultilevel"/>
    <w:tmpl w:val="A992EC5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4D43B8E"/>
    <w:multiLevelType w:val="hybridMultilevel"/>
    <w:tmpl w:val="E1B698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7BB0B1F"/>
    <w:multiLevelType w:val="hybridMultilevel"/>
    <w:tmpl w:val="C3F89054"/>
    <w:lvl w:ilvl="0" w:tplc="732AA15E">
      <w:start w:val="1"/>
      <w:numFmt w:val="bullet"/>
      <w:lvlText w:val=""/>
      <w:lvlJc w:val="left"/>
      <w:pPr>
        <w:ind w:left="786" w:hanging="360"/>
      </w:pPr>
      <w:rPr>
        <w:rFonts w:ascii="Symbol" w:hAnsi="Symbol" w:hint="default"/>
        <w:sz w:val="20"/>
        <w:szCs w:val="20"/>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3">
    <w:nsid w:val="493B1718"/>
    <w:multiLevelType w:val="hybridMultilevel"/>
    <w:tmpl w:val="6F160006"/>
    <w:lvl w:ilvl="0" w:tplc="7DE2E172">
      <w:start w:val="1"/>
      <w:numFmt w:val="decimal"/>
      <w:lvlText w:val="%1."/>
      <w:lvlJc w:val="left"/>
      <w:pPr>
        <w:ind w:left="720" w:hanging="360"/>
      </w:pPr>
      <w:rPr>
        <w:rFonts w:eastAsia="Calibri"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5">
    <w:nsid w:val="56BA767C"/>
    <w:multiLevelType w:val="hybridMultilevel"/>
    <w:tmpl w:val="94C25E1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58341E16"/>
    <w:multiLevelType w:val="multilevel"/>
    <w:tmpl w:val="D0BEB71E"/>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5A787473"/>
    <w:multiLevelType w:val="hybridMultilevel"/>
    <w:tmpl w:val="72F802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B482C0A"/>
    <w:multiLevelType w:val="multilevel"/>
    <w:tmpl w:val="8C38A2CA"/>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5EB46A41"/>
    <w:multiLevelType w:val="hybridMultilevel"/>
    <w:tmpl w:val="399A48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0654AAA"/>
    <w:multiLevelType w:val="multilevel"/>
    <w:tmpl w:val="9C10831A"/>
    <w:lvl w:ilvl="0">
      <w:start w:val="1"/>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32E15F6"/>
    <w:multiLevelType w:val="multilevel"/>
    <w:tmpl w:val="8AA6975C"/>
    <w:lvl w:ilvl="0">
      <w:start w:val="1"/>
      <w:numFmt w:val="decimal"/>
      <w:lvlText w:val="%1."/>
      <w:lvlJc w:val="left"/>
      <w:pPr>
        <w:ind w:left="675" w:hanging="675"/>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nsid w:val="64304423"/>
    <w:multiLevelType w:val="hybridMultilevel"/>
    <w:tmpl w:val="44BC3360"/>
    <w:lvl w:ilvl="0" w:tplc="32FA02F2">
      <w:start w:val="1"/>
      <w:numFmt w:val="bullet"/>
      <w:lvlText w:val="‐"/>
      <w:lvlJc w:val="left"/>
      <w:pPr>
        <w:ind w:left="1341" w:hanging="360"/>
      </w:pPr>
      <w:rPr>
        <w:rFonts w:ascii="Calibri" w:hAnsi="Calibri"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43">
    <w:nsid w:val="657E6C62"/>
    <w:multiLevelType w:val="multilevel"/>
    <w:tmpl w:val="56D45756"/>
    <w:lvl w:ilvl="0">
      <w:start w:val="1"/>
      <w:numFmt w:val="decimal"/>
      <w:lvlText w:val="%1."/>
      <w:lvlJc w:val="left"/>
      <w:pPr>
        <w:ind w:left="540" w:hanging="540"/>
      </w:pPr>
      <w:rPr>
        <w:rFonts w:hint="default"/>
        <w:b/>
      </w:rPr>
    </w:lvl>
    <w:lvl w:ilvl="1">
      <w:start w:val="4"/>
      <w:numFmt w:val="decimal"/>
      <w:lvlText w:val="%1.%2."/>
      <w:lvlJc w:val="left"/>
      <w:pPr>
        <w:ind w:left="823" w:hanging="540"/>
      </w:pPr>
      <w:rPr>
        <w:rFonts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495" w:hanging="1080"/>
      </w:pPr>
      <w:rPr>
        <w:rFonts w:hint="default"/>
        <w:b/>
      </w:rPr>
    </w:lvl>
    <w:lvl w:ilvl="6">
      <w:start w:val="1"/>
      <w:numFmt w:val="decimal"/>
      <w:lvlText w:val="%1.%2.%3.%4.%5.%6.%7."/>
      <w:lvlJc w:val="left"/>
      <w:pPr>
        <w:ind w:left="3138" w:hanging="1440"/>
      </w:pPr>
      <w:rPr>
        <w:rFonts w:hint="default"/>
        <w:b/>
      </w:rPr>
    </w:lvl>
    <w:lvl w:ilvl="7">
      <w:start w:val="1"/>
      <w:numFmt w:val="decimal"/>
      <w:lvlText w:val="%1.%2.%3.%4.%5.%6.%7.%8."/>
      <w:lvlJc w:val="left"/>
      <w:pPr>
        <w:ind w:left="3421" w:hanging="1440"/>
      </w:pPr>
      <w:rPr>
        <w:rFonts w:hint="default"/>
        <w:b/>
      </w:rPr>
    </w:lvl>
    <w:lvl w:ilvl="8">
      <w:start w:val="1"/>
      <w:numFmt w:val="decimal"/>
      <w:lvlText w:val="%1.%2.%3.%4.%5.%6.%7.%8.%9."/>
      <w:lvlJc w:val="left"/>
      <w:pPr>
        <w:ind w:left="4064" w:hanging="1800"/>
      </w:pPr>
      <w:rPr>
        <w:rFonts w:hint="default"/>
        <w:b/>
      </w:rPr>
    </w:lvl>
  </w:abstractNum>
  <w:abstractNum w:abstractNumId="44">
    <w:nsid w:val="6A092E1C"/>
    <w:multiLevelType w:val="hybridMultilevel"/>
    <w:tmpl w:val="5ED23A9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0A819E0"/>
    <w:multiLevelType w:val="hybridMultilevel"/>
    <w:tmpl w:val="9A9CBE8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7D933118"/>
    <w:multiLevelType w:val="hybridMultilevel"/>
    <w:tmpl w:val="2F46EE52"/>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3"/>
  </w:num>
  <w:num w:numId="4">
    <w:abstractNumId w:val="6"/>
  </w:num>
  <w:num w:numId="5">
    <w:abstractNumId w:val="7"/>
  </w:num>
  <w:num w:numId="6">
    <w:abstractNumId w:val="12"/>
  </w:num>
  <w:num w:numId="7">
    <w:abstractNumId w:val="8"/>
  </w:num>
  <w:num w:numId="8">
    <w:abstractNumId w:val="2"/>
  </w:num>
  <w:num w:numId="9">
    <w:abstractNumId w:val="5"/>
  </w:num>
  <w:num w:numId="10">
    <w:abstractNumId w:val="11"/>
  </w:num>
  <w:num w:numId="11">
    <w:abstractNumId w:val="15"/>
  </w:num>
  <w:num w:numId="12">
    <w:abstractNumId w:val="9"/>
  </w:num>
  <w:num w:numId="13">
    <w:abstractNumId w:val="0"/>
  </w:num>
  <w:num w:numId="14">
    <w:abstractNumId w:val="30"/>
  </w:num>
  <w:num w:numId="15">
    <w:abstractNumId w:val="23"/>
  </w:num>
  <w:num w:numId="16">
    <w:abstractNumId w:val="29"/>
  </w:num>
  <w:num w:numId="17">
    <w:abstractNumId w:val="45"/>
  </w:num>
  <w:num w:numId="18">
    <w:abstractNumId w:val="18"/>
  </w:num>
  <w:num w:numId="19">
    <w:abstractNumId w:val="34"/>
  </w:num>
  <w:num w:numId="20">
    <w:abstractNumId w:val="4"/>
  </w:num>
  <w:num w:numId="21">
    <w:abstractNumId w:val="13"/>
  </w:num>
  <w:num w:numId="22">
    <w:abstractNumId w:val="10"/>
  </w:num>
  <w:num w:numId="23">
    <w:abstractNumId w:val="28"/>
  </w:num>
  <w:num w:numId="24">
    <w:abstractNumId w:val="42"/>
  </w:num>
  <w:num w:numId="25">
    <w:abstractNumId w:val="41"/>
  </w:num>
  <w:num w:numId="26">
    <w:abstractNumId w:val="44"/>
  </w:num>
  <w:num w:numId="27">
    <w:abstractNumId w:val="40"/>
  </w:num>
  <w:num w:numId="28">
    <w:abstractNumId w:val="27"/>
  </w:num>
  <w:num w:numId="2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num>
  <w:num w:numId="35">
    <w:abstractNumId w:val="17"/>
  </w:num>
  <w:num w:numId="36">
    <w:abstractNumId w:val="33"/>
  </w:num>
  <w:num w:numId="37">
    <w:abstractNumId w:val="37"/>
  </w:num>
  <w:num w:numId="38">
    <w:abstractNumId w:val="31"/>
  </w:num>
  <w:num w:numId="39">
    <w:abstractNumId w:val="25"/>
  </w:num>
  <w:num w:numId="40">
    <w:abstractNumId w:val="39"/>
  </w:num>
  <w:num w:numId="41">
    <w:abstractNumId w:val="19"/>
  </w:num>
  <w:num w:numId="42">
    <w:abstractNumId w:val="43"/>
  </w:num>
  <w:num w:numId="43">
    <w:abstractNumId w:val="26"/>
  </w:num>
  <w:num w:numId="44">
    <w:abstractNumId w:val="21"/>
  </w:num>
  <w:num w:numId="45">
    <w:abstractNumId w:val="38"/>
  </w:num>
  <w:num w:numId="46">
    <w:abstractNumId w:val="36"/>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3F526D"/>
    <w:rsid w:val="000034F1"/>
    <w:rsid w:val="000047D1"/>
    <w:rsid w:val="0000579C"/>
    <w:rsid w:val="00011332"/>
    <w:rsid w:val="00015E87"/>
    <w:rsid w:val="00020C8D"/>
    <w:rsid w:val="00021921"/>
    <w:rsid w:val="00027850"/>
    <w:rsid w:val="000312B5"/>
    <w:rsid w:val="00034681"/>
    <w:rsid w:val="00035BC3"/>
    <w:rsid w:val="0004331C"/>
    <w:rsid w:val="00044E18"/>
    <w:rsid w:val="00051AD8"/>
    <w:rsid w:val="00056E5F"/>
    <w:rsid w:val="000626CE"/>
    <w:rsid w:val="0006362A"/>
    <w:rsid w:val="000661FE"/>
    <w:rsid w:val="00071744"/>
    <w:rsid w:val="0007550D"/>
    <w:rsid w:val="00087247"/>
    <w:rsid w:val="00093F93"/>
    <w:rsid w:val="000A41A2"/>
    <w:rsid w:val="000B0DA3"/>
    <w:rsid w:val="000B76A4"/>
    <w:rsid w:val="000C245D"/>
    <w:rsid w:val="000C720D"/>
    <w:rsid w:val="000D458D"/>
    <w:rsid w:val="000E5625"/>
    <w:rsid w:val="000F182C"/>
    <w:rsid w:val="00103E68"/>
    <w:rsid w:val="001048AC"/>
    <w:rsid w:val="00105577"/>
    <w:rsid w:val="001068C5"/>
    <w:rsid w:val="00107AE5"/>
    <w:rsid w:val="00107E76"/>
    <w:rsid w:val="001104D5"/>
    <w:rsid w:val="0011244D"/>
    <w:rsid w:val="00121412"/>
    <w:rsid w:val="00122F17"/>
    <w:rsid w:val="001264AA"/>
    <w:rsid w:val="0013191E"/>
    <w:rsid w:val="00132A67"/>
    <w:rsid w:val="00140F06"/>
    <w:rsid w:val="0014502F"/>
    <w:rsid w:val="00145C5D"/>
    <w:rsid w:val="00147906"/>
    <w:rsid w:val="0016326B"/>
    <w:rsid w:val="00164062"/>
    <w:rsid w:val="00164C96"/>
    <w:rsid w:val="00171449"/>
    <w:rsid w:val="001729E0"/>
    <w:rsid w:val="001805E7"/>
    <w:rsid w:val="001806B2"/>
    <w:rsid w:val="00187D7F"/>
    <w:rsid w:val="001A41E3"/>
    <w:rsid w:val="001A498D"/>
    <w:rsid w:val="001C4A5A"/>
    <w:rsid w:val="001C5F78"/>
    <w:rsid w:val="001D5BBF"/>
    <w:rsid w:val="001D75F7"/>
    <w:rsid w:val="001E186A"/>
    <w:rsid w:val="001E4038"/>
    <w:rsid w:val="001E5FB6"/>
    <w:rsid w:val="001E7780"/>
    <w:rsid w:val="001F3CBC"/>
    <w:rsid w:val="001F4BBF"/>
    <w:rsid w:val="001F6BF2"/>
    <w:rsid w:val="001F7DF1"/>
    <w:rsid w:val="00205088"/>
    <w:rsid w:val="00205896"/>
    <w:rsid w:val="002179B4"/>
    <w:rsid w:val="00217B11"/>
    <w:rsid w:val="0022224D"/>
    <w:rsid w:val="002228A9"/>
    <w:rsid w:val="00222B77"/>
    <w:rsid w:val="002239AE"/>
    <w:rsid w:val="00227B81"/>
    <w:rsid w:val="00230B84"/>
    <w:rsid w:val="002347C0"/>
    <w:rsid w:val="002370CD"/>
    <w:rsid w:val="002435E3"/>
    <w:rsid w:val="002465EA"/>
    <w:rsid w:val="002575A6"/>
    <w:rsid w:val="00264669"/>
    <w:rsid w:val="002669F3"/>
    <w:rsid w:val="002710B0"/>
    <w:rsid w:val="002764E3"/>
    <w:rsid w:val="00277665"/>
    <w:rsid w:val="00287795"/>
    <w:rsid w:val="00292D88"/>
    <w:rsid w:val="00293307"/>
    <w:rsid w:val="002951A3"/>
    <w:rsid w:val="002A02C1"/>
    <w:rsid w:val="002A18DE"/>
    <w:rsid w:val="002A4F0D"/>
    <w:rsid w:val="002B611C"/>
    <w:rsid w:val="002B7322"/>
    <w:rsid w:val="002C0D61"/>
    <w:rsid w:val="002C294A"/>
    <w:rsid w:val="002C4336"/>
    <w:rsid w:val="002D58BA"/>
    <w:rsid w:val="002D6307"/>
    <w:rsid w:val="002E07A9"/>
    <w:rsid w:val="002E0ADD"/>
    <w:rsid w:val="002E4478"/>
    <w:rsid w:val="002F61F8"/>
    <w:rsid w:val="003008DB"/>
    <w:rsid w:val="003009F6"/>
    <w:rsid w:val="00301591"/>
    <w:rsid w:val="00302A7A"/>
    <w:rsid w:val="00307D4F"/>
    <w:rsid w:val="003113CD"/>
    <w:rsid w:val="003227C1"/>
    <w:rsid w:val="00334E85"/>
    <w:rsid w:val="003352D9"/>
    <w:rsid w:val="00380881"/>
    <w:rsid w:val="0038788D"/>
    <w:rsid w:val="00390948"/>
    <w:rsid w:val="003A18FF"/>
    <w:rsid w:val="003A2EEA"/>
    <w:rsid w:val="003B4CCC"/>
    <w:rsid w:val="003B721C"/>
    <w:rsid w:val="003C2E55"/>
    <w:rsid w:val="003C415E"/>
    <w:rsid w:val="003C61B5"/>
    <w:rsid w:val="003D1276"/>
    <w:rsid w:val="003D1609"/>
    <w:rsid w:val="003D35FE"/>
    <w:rsid w:val="003F26ED"/>
    <w:rsid w:val="003F468A"/>
    <w:rsid w:val="003F526D"/>
    <w:rsid w:val="004045E3"/>
    <w:rsid w:val="00405FA5"/>
    <w:rsid w:val="00407A22"/>
    <w:rsid w:val="00424417"/>
    <w:rsid w:val="00426449"/>
    <w:rsid w:val="00432029"/>
    <w:rsid w:val="00443ED4"/>
    <w:rsid w:val="0044480F"/>
    <w:rsid w:val="00445219"/>
    <w:rsid w:val="00447B12"/>
    <w:rsid w:val="00457E53"/>
    <w:rsid w:val="00460CCB"/>
    <w:rsid w:val="004626DB"/>
    <w:rsid w:val="00464A91"/>
    <w:rsid w:val="004654F6"/>
    <w:rsid w:val="004664FB"/>
    <w:rsid w:val="00466818"/>
    <w:rsid w:val="0049010E"/>
    <w:rsid w:val="004971DF"/>
    <w:rsid w:val="004A6040"/>
    <w:rsid w:val="004A68D2"/>
    <w:rsid w:val="004B1B3D"/>
    <w:rsid w:val="004B2500"/>
    <w:rsid w:val="004B476E"/>
    <w:rsid w:val="004B75E2"/>
    <w:rsid w:val="004C031C"/>
    <w:rsid w:val="004C5E17"/>
    <w:rsid w:val="004D30BF"/>
    <w:rsid w:val="004E36F3"/>
    <w:rsid w:val="004E5AC1"/>
    <w:rsid w:val="004E602F"/>
    <w:rsid w:val="004F0B8B"/>
    <w:rsid w:val="004F337E"/>
    <w:rsid w:val="004F660C"/>
    <w:rsid w:val="00510988"/>
    <w:rsid w:val="00517BD0"/>
    <w:rsid w:val="0052262E"/>
    <w:rsid w:val="005303E5"/>
    <w:rsid w:val="00535B3F"/>
    <w:rsid w:val="005422B4"/>
    <w:rsid w:val="00550F15"/>
    <w:rsid w:val="00553795"/>
    <w:rsid w:val="00563A15"/>
    <w:rsid w:val="00563D8A"/>
    <w:rsid w:val="005663B1"/>
    <w:rsid w:val="00574036"/>
    <w:rsid w:val="005764C6"/>
    <w:rsid w:val="00576F9E"/>
    <w:rsid w:val="0057728E"/>
    <w:rsid w:val="00580021"/>
    <w:rsid w:val="00580C96"/>
    <w:rsid w:val="005835F5"/>
    <w:rsid w:val="00592294"/>
    <w:rsid w:val="00593A5A"/>
    <w:rsid w:val="00594681"/>
    <w:rsid w:val="00595F68"/>
    <w:rsid w:val="00597A5A"/>
    <w:rsid w:val="00597B00"/>
    <w:rsid w:val="005B1B96"/>
    <w:rsid w:val="005B35C0"/>
    <w:rsid w:val="005B417B"/>
    <w:rsid w:val="005B66CC"/>
    <w:rsid w:val="005C2274"/>
    <w:rsid w:val="005C423A"/>
    <w:rsid w:val="005D241B"/>
    <w:rsid w:val="005D48EF"/>
    <w:rsid w:val="005D5558"/>
    <w:rsid w:val="005E24DD"/>
    <w:rsid w:val="005E648E"/>
    <w:rsid w:val="005F43CF"/>
    <w:rsid w:val="005F4851"/>
    <w:rsid w:val="005F5DD6"/>
    <w:rsid w:val="005F718D"/>
    <w:rsid w:val="0060741B"/>
    <w:rsid w:val="00614945"/>
    <w:rsid w:val="00615B51"/>
    <w:rsid w:val="0061698A"/>
    <w:rsid w:val="00621115"/>
    <w:rsid w:val="00622AE4"/>
    <w:rsid w:val="00625D7B"/>
    <w:rsid w:val="00626522"/>
    <w:rsid w:val="00631576"/>
    <w:rsid w:val="006349D9"/>
    <w:rsid w:val="00635957"/>
    <w:rsid w:val="00636A6A"/>
    <w:rsid w:val="006420A4"/>
    <w:rsid w:val="00655417"/>
    <w:rsid w:val="006761E4"/>
    <w:rsid w:val="0068280A"/>
    <w:rsid w:val="006A1FAD"/>
    <w:rsid w:val="006A387D"/>
    <w:rsid w:val="006B79BD"/>
    <w:rsid w:val="006C63A6"/>
    <w:rsid w:val="006D22C5"/>
    <w:rsid w:val="006D450D"/>
    <w:rsid w:val="006D4F68"/>
    <w:rsid w:val="006D6994"/>
    <w:rsid w:val="006E10BB"/>
    <w:rsid w:val="006F7784"/>
    <w:rsid w:val="00703C08"/>
    <w:rsid w:val="00716838"/>
    <w:rsid w:val="00717AAA"/>
    <w:rsid w:val="00721950"/>
    <w:rsid w:val="007244EB"/>
    <w:rsid w:val="007267B7"/>
    <w:rsid w:val="0072742C"/>
    <w:rsid w:val="00744FCA"/>
    <w:rsid w:val="00744FD8"/>
    <w:rsid w:val="00746289"/>
    <w:rsid w:val="00750669"/>
    <w:rsid w:val="00763E0F"/>
    <w:rsid w:val="0076457E"/>
    <w:rsid w:val="00773604"/>
    <w:rsid w:val="00792D1A"/>
    <w:rsid w:val="007958D4"/>
    <w:rsid w:val="00796536"/>
    <w:rsid w:val="00797E9D"/>
    <w:rsid w:val="007A5EB1"/>
    <w:rsid w:val="007B4223"/>
    <w:rsid w:val="007B4E7B"/>
    <w:rsid w:val="007B6BBA"/>
    <w:rsid w:val="007C53E5"/>
    <w:rsid w:val="007C6F7E"/>
    <w:rsid w:val="007C7CA2"/>
    <w:rsid w:val="007E1E64"/>
    <w:rsid w:val="007F77B7"/>
    <w:rsid w:val="00803102"/>
    <w:rsid w:val="00806AE9"/>
    <w:rsid w:val="008110C6"/>
    <w:rsid w:val="00813FEC"/>
    <w:rsid w:val="00824953"/>
    <w:rsid w:val="00826A89"/>
    <w:rsid w:val="00836C7E"/>
    <w:rsid w:val="008441E7"/>
    <w:rsid w:val="00853A67"/>
    <w:rsid w:val="00854273"/>
    <w:rsid w:val="00854BB3"/>
    <w:rsid w:val="00857BC3"/>
    <w:rsid w:val="008771EB"/>
    <w:rsid w:val="00880146"/>
    <w:rsid w:val="0089397A"/>
    <w:rsid w:val="008A3B4F"/>
    <w:rsid w:val="008A4273"/>
    <w:rsid w:val="008A6878"/>
    <w:rsid w:val="008B7F65"/>
    <w:rsid w:val="008C0215"/>
    <w:rsid w:val="008C3096"/>
    <w:rsid w:val="008D351A"/>
    <w:rsid w:val="008D5674"/>
    <w:rsid w:val="008D7A41"/>
    <w:rsid w:val="008E01A5"/>
    <w:rsid w:val="008F25B3"/>
    <w:rsid w:val="008F4A61"/>
    <w:rsid w:val="00910357"/>
    <w:rsid w:val="00927F32"/>
    <w:rsid w:val="009343DC"/>
    <w:rsid w:val="00936CC1"/>
    <w:rsid w:val="00951270"/>
    <w:rsid w:val="00960F4C"/>
    <w:rsid w:val="00985F88"/>
    <w:rsid w:val="00986CB6"/>
    <w:rsid w:val="00986EF3"/>
    <w:rsid w:val="0098701D"/>
    <w:rsid w:val="00996DC5"/>
    <w:rsid w:val="009B4F0E"/>
    <w:rsid w:val="009C05B7"/>
    <w:rsid w:val="009C20CA"/>
    <w:rsid w:val="009C3038"/>
    <w:rsid w:val="009C3398"/>
    <w:rsid w:val="009C680A"/>
    <w:rsid w:val="009F7904"/>
    <w:rsid w:val="009F7C8C"/>
    <w:rsid w:val="00A05DC4"/>
    <w:rsid w:val="00A1315C"/>
    <w:rsid w:val="00A14016"/>
    <w:rsid w:val="00A15412"/>
    <w:rsid w:val="00A21C09"/>
    <w:rsid w:val="00A23483"/>
    <w:rsid w:val="00A261EB"/>
    <w:rsid w:val="00A34741"/>
    <w:rsid w:val="00A35BE0"/>
    <w:rsid w:val="00A537C6"/>
    <w:rsid w:val="00A6321B"/>
    <w:rsid w:val="00A66DC8"/>
    <w:rsid w:val="00A74035"/>
    <w:rsid w:val="00A76AFA"/>
    <w:rsid w:val="00A831B5"/>
    <w:rsid w:val="00A84571"/>
    <w:rsid w:val="00A87814"/>
    <w:rsid w:val="00A963B2"/>
    <w:rsid w:val="00AA325D"/>
    <w:rsid w:val="00AB6939"/>
    <w:rsid w:val="00AB7CF4"/>
    <w:rsid w:val="00AC132D"/>
    <w:rsid w:val="00AC2687"/>
    <w:rsid w:val="00AE008D"/>
    <w:rsid w:val="00AF031E"/>
    <w:rsid w:val="00AF1526"/>
    <w:rsid w:val="00AF5B81"/>
    <w:rsid w:val="00AF6871"/>
    <w:rsid w:val="00B13F4E"/>
    <w:rsid w:val="00B1465F"/>
    <w:rsid w:val="00B24D15"/>
    <w:rsid w:val="00B25FA2"/>
    <w:rsid w:val="00B32E6B"/>
    <w:rsid w:val="00B3736C"/>
    <w:rsid w:val="00B42C6D"/>
    <w:rsid w:val="00B50DFE"/>
    <w:rsid w:val="00B60154"/>
    <w:rsid w:val="00B649C2"/>
    <w:rsid w:val="00B72CAE"/>
    <w:rsid w:val="00B75732"/>
    <w:rsid w:val="00B94FBF"/>
    <w:rsid w:val="00BE1054"/>
    <w:rsid w:val="00BE3EAA"/>
    <w:rsid w:val="00BE4875"/>
    <w:rsid w:val="00BF05CE"/>
    <w:rsid w:val="00BF3C75"/>
    <w:rsid w:val="00BF7414"/>
    <w:rsid w:val="00C013F1"/>
    <w:rsid w:val="00C028E0"/>
    <w:rsid w:val="00C22689"/>
    <w:rsid w:val="00C22D1B"/>
    <w:rsid w:val="00C32FE3"/>
    <w:rsid w:val="00C4043D"/>
    <w:rsid w:val="00C406E4"/>
    <w:rsid w:val="00C416ED"/>
    <w:rsid w:val="00C41B05"/>
    <w:rsid w:val="00C41CC3"/>
    <w:rsid w:val="00C420B3"/>
    <w:rsid w:val="00C42F29"/>
    <w:rsid w:val="00C47539"/>
    <w:rsid w:val="00C5219F"/>
    <w:rsid w:val="00C569AE"/>
    <w:rsid w:val="00C56E00"/>
    <w:rsid w:val="00C66D45"/>
    <w:rsid w:val="00C73B45"/>
    <w:rsid w:val="00C75125"/>
    <w:rsid w:val="00C824D3"/>
    <w:rsid w:val="00C9748E"/>
    <w:rsid w:val="00CA0409"/>
    <w:rsid w:val="00CA3892"/>
    <w:rsid w:val="00CB13E1"/>
    <w:rsid w:val="00CB6B80"/>
    <w:rsid w:val="00CC0A01"/>
    <w:rsid w:val="00CC10F1"/>
    <w:rsid w:val="00CC7BF8"/>
    <w:rsid w:val="00CD1273"/>
    <w:rsid w:val="00CD6C71"/>
    <w:rsid w:val="00CE407D"/>
    <w:rsid w:val="00CF27AC"/>
    <w:rsid w:val="00D0072D"/>
    <w:rsid w:val="00D03D46"/>
    <w:rsid w:val="00D10435"/>
    <w:rsid w:val="00D17F45"/>
    <w:rsid w:val="00D21871"/>
    <w:rsid w:val="00D314FC"/>
    <w:rsid w:val="00D3409E"/>
    <w:rsid w:val="00D47A74"/>
    <w:rsid w:val="00D54902"/>
    <w:rsid w:val="00D55200"/>
    <w:rsid w:val="00D575CC"/>
    <w:rsid w:val="00D60F12"/>
    <w:rsid w:val="00D7780F"/>
    <w:rsid w:val="00D8228A"/>
    <w:rsid w:val="00D828A4"/>
    <w:rsid w:val="00D8715A"/>
    <w:rsid w:val="00D91225"/>
    <w:rsid w:val="00D91B7F"/>
    <w:rsid w:val="00D9654B"/>
    <w:rsid w:val="00D973E3"/>
    <w:rsid w:val="00D97A34"/>
    <w:rsid w:val="00DB0BC9"/>
    <w:rsid w:val="00DB1B39"/>
    <w:rsid w:val="00DB4882"/>
    <w:rsid w:val="00DB7E8B"/>
    <w:rsid w:val="00DC55DE"/>
    <w:rsid w:val="00DD5C9D"/>
    <w:rsid w:val="00DD69FB"/>
    <w:rsid w:val="00DE14C5"/>
    <w:rsid w:val="00DE5F72"/>
    <w:rsid w:val="00DE67CA"/>
    <w:rsid w:val="00DF189E"/>
    <w:rsid w:val="00DF6909"/>
    <w:rsid w:val="00E05ABD"/>
    <w:rsid w:val="00E20C0C"/>
    <w:rsid w:val="00E21542"/>
    <w:rsid w:val="00E34580"/>
    <w:rsid w:val="00E40F55"/>
    <w:rsid w:val="00E47F28"/>
    <w:rsid w:val="00E50016"/>
    <w:rsid w:val="00E51E1E"/>
    <w:rsid w:val="00E5683D"/>
    <w:rsid w:val="00E62783"/>
    <w:rsid w:val="00E65FC2"/>
    <w:rsid w:val="00E66C3F"/>
    <w:rsid w:val="00E7126B"/>
    <w:rsid w:val="00E723F9"/>
    <w:rsid w:val="00E770FC"/>
    <w:rsid w:val="00E7770B"/>
    <w:rsid w:val="00E81394"/>
    <w:rsid w:val="00E8583C"/>
    <w:rsid w:val="00EA2A88"/>
    <w:rsid w:val="00EA5F89"/>
    <w:rsid w:val="00EA691C"/>
    <w:rsid w:val="00EB0CDD"/>
    <w:rsid w:val="00EB277B"/>
    <w:rsid w:val="00EB5BA4"/>
    <w:rsid w:val="00ED132C"/>
    <w:rsid w:val="00ED7C0A"/>
    <w:rsid w:val="00ED7D1D"/>
    <w:rsid w:val="00EE13FF"/>
    <w:rsid w:val="00EE39D2"/>
    <w:rsid w:val="00EF1091"/>
    <w:rsid w:val="00EF5CA9"/>
    <w:rsid w:val="00F00BB0"/>
    <w:rsid w:val="00F05B38"/>
    <w:rsid w:val="00F0732C"/>
    <w:rsid w:val="00F1129A"/>
    <w:rsid w:val="00F266AB"/>
    <w:rsid w:val="00F31FA0"/>
    <w:rsid w:val="00F324A6"/>
    <w:rsid w:val="00F34F9D"/>
    <w:rsid w:val="00F36A46"/>
    <w:rsid w:val="00F529F6"/>
    <w:rsid w:val="00F53DA8"/>
    <w:rsid w:val="00F627DF"/>
    <w:rsid w:val="00F65A6F"/>
    <w:rsid w:val="00F70282"/>
    <w:rsid w:val="00F85A1D"/>
    <w:rsid w:val="00F908D7"/>
    <w:rsid w:val="00F92BED"/>
    <w:rsid w:val="00F93949"/>
    <w:rsid w:val="00F9604B"/>
    <w:rsid w:val="00F9654D"/>
    <w:rsid w:val="00F97EC6"/>
    <w:rsid w:val="00FB2986"/>
    <w:rsid w:val="00FB6DA1"/>
    <w:rsid w:val="00FE1AC7"/>
    <w:rsid w:val="00FE4538"/>
    <w:rsid w:val="00FE61FC"/>
    <w:rsid w:val="00FF0B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Block Text" w:uiPriority="0"/>
    <w:lsdException w:name="Followed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04B"/>
  </w:style>
  <w:style w:type="paragraph" w:styleId="1">
    <w:name w:val="heading 1"/>
    <w:basedOn w:val="a"/>
    <w:next w:val="a"/>
    <w:link w:val="10"/>
    <w:qFormat/>
    <w:rsid w:val="007C6F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7C6F7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06362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9"/>
    <w:qFormat/>
    <w:rsid w:val="002F61F8"/>
    <w:pPr>
      <w:keepNext/>
      <w:spacing w:before="240" w:after="60"/>
      <w:outlineLvl w:val="3"/>
    </w:pPr>
    <w:rPr>
      <w:rFonts w:ascii="Calibri" w:eastAsia="Times New Roman" w:hAnsi="Calibri" w:cs="Calibri"/>
      <w:b/>
      <w:bCs/>
      <w:sz w:val="28"/>
      <w:szCs w:val="28"/>
    </w:rPr>
  </w:style>
  <w:style w:type="paragraph" w:styleId="5">
    <w:name w:val="heading 5"/>
    <w:basedOn w:val="a"/>
    <w:next w:val="a"/>
    <w:link w:val="50"/>
    <w:qFormat/>
    <w:rsid w:val="002F61F8"/>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qFormat/>
    <w:rsid w:val="002F61F8"/>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uiPriority w:val="99"/>
    <w:qFormat/>
    <w:rsid w:val="002F61F8"/>
    <w:pPr>
      <w:spacing w:before="240" w:after="60"/>
      <w:outlineLvl w:val="6"/>
    </w:pPr>
    <w:rPr>
      <w:rFonts w:ascii="Calibri" w:eastAsia="Times New Roman" w:hAnsi="Calibri" w:cs="Calibri"/>
      <w:sz w:val="24"/>
      <w:szCs w:val="24"/>
    </w:rPr>
  </w:style>
  <w:style w:type="paragraph" w:styleId="9">
    <w:name w:val="heading 9"/>
    <w:basedOn w:val="a"/>
    <w:next w:val="a"/>
    <w:link w:val="90"/>
    <w:uiPriority w:val="99"/>
    <w:qFormat/>
    <w:rsid w:val="002F61F8"/>
    <w:pPr>
      <w:spacing w:before="240" w:after="60"/>
      <w:outlineLvl w:val="8"/>
    </w:pPr>
    <w:rPr>
      <w:rFonts w:ascii="Arial" w:eastAsia="Times New Roman"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F9604B"/>
  </w:style>
  <w:style w:type="character" w:styleId="a3">
    <w:name w:val="Hyperlink"/>
    <w:basedOn w:val="a0"/>
    <w:uiPriority w:val="99"/>
    <w:unhideWhenUsed/>
    <w:rsid w:val="00F9604B"/>
    <w:rPr>
      <w:color w:val="0000FF"/>
      <w:u w:val="single"/>
    </w:rPr>
  </w:style>
  <w:style w:type="character" w:customStyle="1" w:styleId="10">
    <w:name w:val="Заголовок 1 Знак"/>
    <w:basedOn w:val="a0"/>
    <w:link w:val="1"/>
    <w:rsid w:val="007C6F7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7C6F7E"/>
    <w:rPr>
      <w:rFonts w:asciiTheme="majorHAnsi" w:eastAsiaTheme="majorEastAsia" w:hAnsiTheme="majorHAnsi" w:cstheme="majorBidi"/>
      <w:b/>
      <w:bCs/>
      <w:color w:val="4F81BD" w:themeColor="accent1"/>
      <w:sz w:val="26"/>
      <w:szCs w:val="26"/>
    </w:rPr>
  </w:style>
  <w:style w:type="paragraph" w:styleId="a4">
    <w:name w:val="Balloon Text"/>
    <w:basedOn w:val="a"/>
    <w:link w:val="a5"/>
    <w:unhideWhenUsed/>
    <w:rsid w:val="00C75125"/>
    <w:pPr>
      <w:spacing w:after="0" w:line="240" w:lineRule="auto"/>
    </w:pPr>
    <w:rPr>
      <w:rFonts w:ascii="Tahoma" w:hAnsi="Tahoma" w:cs="Tahoma"/>
      <w:sz w:val="16"/>
      <w:szCs w:val="16"/>
    </w:rPr>
  </w:style>
  <w:style w:type="character" w:customStyle="1" w:styleId="a5">
    <w:name w:val="Текст выноски Знак"/>
    <w:basedOn w:val="a0"/>
    <w:link w:val="a4"/>
    <w:rsid w:val="00C75125"/>
    <w:rPr>
      <w:rFonts w:ascii="Tahoma" w:hAnsi="Tahoma" w:cs="Tahoma"/>
      <w:sz w:val="16"/>
      <w:szCs w:val="16"/>
    </w:rPr>
  </w:style>
  <w:style w:type="paragraph" w:styleId="a6">
    <w:name w:val="List Paragraph"/>
    <w:basedOn w:val="a"/>
    <w:uiPriority w:val="34"/>
    <w:qFormat/>
    <w:rsid w:val="00C75125"/>
    <w:pPr>
      <w:ind w:left="720"/>
      <w:contextualSpacing/>
    </w:pPr>
  </w:style>
  <w:style w:type="paragraph" w:styleId="a7">
    <w:name w:val="Normal (Web)"/>
    <w:basedOn w:val="a"/>
    <w:uiPriority w:val="99"/>
    <w:unhideWhenUsed/>
    <w:rsid w:val="008B7F6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4B1B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07550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7550D"/>
  </w:style>
  <w:style w:type="paragraph" w:styleId="ab">
    <w:name w:val="footer"/>
    <w:basedOn w:val="a"/>
    <w:link w:val="ac"/>
    <w:uiPriority w:val="99"/>
    <w:unhideWhenUsed/>
    <w:rsid w:val="0007550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7550D"/>
  </w:style>
  <w:style w:type="paragraph" w:styleId="ad">
    <w:name w:val="No Spacing"/>
    <w:link w:val="ae"/>
    <w:uiPriority w:val="1"/>
    <w:qFormat/>
    <w:rsid w:val="00C406E4"/>
    <w:pPr>
      <w:widowControl w:val="0"/>
      <w:spacing w:after="0" w:line="240" w:lineRule="auto"/>
    </w:pPr>
    <w:rPr>
      <w:rFonts w:ascii="Times New Roman" w:eastAsia="Times New Roman" w:hAnsi="Times New Roman" w:cs="Times New Roman"/>
      <w:sz w:val="20"/>
      <w:szCs w:val="20"/>
      <w:lang w:eastAsia="ru-RU"/>
    </w:rPr>
  </w:style>
  <w:style w:type="character" w:customStyle="1" w:styleId="ae">
    <w:name w:val="Без интервала Знак"/>
    <w:basedOn w:val="a0"/>
    <w:link w:val="ad"/>
    <w:uiPriority w:val="99"/>
    <w:rsid w:val="00C406E4"/>
    <w:rPr>
      <w:rFonts w:ascii="Times New Roman" w:eastAsia="Times New Roman" w:hAnsi="Times New Roman" w:cs="Times New Roman"/>
      <w:sz w:val="20"/>
      <w:szCs w:val="20"/>
      <w:lang w:eastAsia="ru-RU"/>
    </w:rPr>
  </w:style>
  <w:style w:type="paragraph" w:styleId="12">
    <w:name w:val="toc 1"/>
    <w:basedOn w:val="a"/>
    <w:next w:val="a"/>
    <w:autoRedefine/>
    <w:uiPriority w:val="39"/>
    <w:unhideWhenUsed/>
    <w:rsid w:val="00EF1091"/>
    <w:pPr>
      <w:spacing w:after="100"/>
    </w:pPr>
  </w:style>
  <w:style w:type="paragraph" w:styleId="21">
    <w:name w:val="toc 2"/>
    <w:basedOn w:val="a"/>
    <w:next w:val="a"/>
    <w:autoRedefine/>
    <w:uiPriority w:val="39"/>
    <w:unhideWhenUsed/>
    <w:rsid w:val="00443ED4"/>
    <w:pPr>
      <w:tabs>
        <w:tab w:val="right" w:leader="dot" w:pos="9345"/>
      </w:tabs>
      <w:spacing w:after="100"/>
      <w:ind w:left="220"/>
    </w:pPr>
    <w:rPr>
      <w:rFonts w:ascii="Times New Roman" w:eastAsia="Calibri" w:hAnsi="Times New Roman" w:cs="Times New Roman"/>
      <w:i/>
      <w:lang w:eastAsia="ru-RU"/>
    </w:rPr>
  </w:style>
  <w:style w:type="character" w:customStyle="1" w:styleId="30">
    <w:name w:val="Заголовок 3 Знак"/>
    <w:basedOn w:val="a0"/>
    <w:link w:val="3"/>
    <w:rsid w:val="0006362A"/>
    <w:rPr>
      <w:rFonts w:asciiTheme="majorHAnsi" w:eastAsiaTheme="majorEastAsia" w:hAnsiTheme="majorHAnsi" w:cstheme="majorBidi"/>
      <w:b/>
      <w:bCs/>
      <w:color w:val="4F81BD" w:themeColor="accent1"/>
    </w:rPr>
  </w:style>
  <w:style w:type="table" w:customStyle="1" w:styleId="13">
    <w:name w:val="Сетка таблицы1"/>
    <w:basedOn w:val="a1"/>
    <w:next w:val="a8"/>
    <w:uiPriority w:val="59"/>
    <w:rsid w:val="000636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1">
    <w:name w:val="toc 3"/>
    <w:basedOn w:val="a"/>
    <w:next w:val="a"/>
    <w:autoRedefine/>
    <w:uiPriority w:val="39"/>
    <w:unhideWhenUsed/>
    <w:rsid w:val="00553795"/>
    <w:pPr>
      <w:spacing w:after="100"/>
      <w:ind w:left="440"/>
    </w:pPr>
  </w:style>
  <w:style w:type="numbering" w:customStyle="1" w:styleId="22">
    <w:name w:val="Нет списка2"/>
    <w:next w:val="a2"/>
    <w:uiPriority w:val="99"/>
    <w:semiHidden/>
    <w:unhideWhenUsed/>
    <w:rsid w:val="00D47A74"/>
  </w:style>
  <w:style w:type="numbering" w:customStyle="1" w:styleId="32">
    <w:name w:val="Нет списка3"/>
    <w:next w:val="a2"/>
    <w:uiPriority w:val="99"/>
    <w:semiHidden/>
    <w:unhideWhenUsed/>
    <w:rsid w:val="00D9654B"/>
  </w:style>
  <w:style w:type="numbering" w:customStyle="1" w:styleId="41">
    <w:name w:val="Нет списка4"/>
    <w:next w:val="a2"/>
    <w:uiPriority w:val="99"/>
    <w:semiHidden/>
    <w:unhideWhenUsed/>
    <w:rsid w:val="00D9654B"/>
  </w:style>
  <w:style w:type="numbering" w:customStyle="1" w:styleId="51">
    <w:name w:val="Нет списка5"/>
    <w:next w:val="a2"/>
    <w:uiPriority w:val="99"/>
    <w:semiHidden/>
    <w:unhideWhenUsed/>
    <w:rsid w:val="00D9654B"/>
  </w:style>
  <w:style w:type="numbering" w:customStyle="1" w:styleId="61">
    <w:name w:val="Нет списка6"/>
    <w:next w:val="a2"/>
    <w:uiPriority w:val="99"/>
    <w:semiHidden/>
    <w:unhideWhenUsed/>
    <w:rsid w:val="00F266AB"/>
  </w:style>
  <w:style w:type="numbering" w:customStyle="1" w:styleId="71">
    <w:name w:val="Нет списка7"/>
    <w:next w:val="a2"/>
    <w:uiPriority w:val="99"/>
    <w:semiHidden/>
    <w:unhideWhenUsed/>
    <w:rsid w:val="002F61F8"/>
  </w:style>
  <w:style w:type="numbering" w:customStyle="1" w:styleId="8">
    <w:name w:val="Нет списка8"/>
    <w:next w:val="a2"/>
    <w:uiPriority w:val="99"/>
    <w:semiHidden/>
    <w:unhideWhenUsed/>
    <w:rsid w:val="002F61F8"/>
  </w:style>
  <w:style w:type="character" w:customStyle="1" w:styleId="40">
    <w:name w:val="Заголовок 4 Знак"/>
    <w:basedOn w:val="a0"/>
    <w:link w:val="4"/>
    <w:uiPriority w:val="99"/>
    <w:rsid w:val="002F61F8"/>
    <w:rPr>
      <w:rFonts w:ascii="Calibri" w:eastAsia="Times New Roman" w:hAnsi="Calibri" w:cs="Calibri"/>
      <w:b/>
      <w:bCs/>
      <w:sz w:val="28"/>
      <w:szCs w:val="28"/>
    </w:rPr>
  </w:style>
  <w:style w:type="character" w:customStyle="1" w:styleId="50">
    <w:name w:val="Заголовок 5 Знак"/>
    <w:basedOn w:val="a0"/>
    <w:link w:val="5"/>
    <w:rsid w:val="002F61F8"/>
    <w:rPr>
      <w:rFonts w:ascii="Times New Roman" w:eastAsia="Times New Roman" w:hAnsi="Times New Roman" w:cs="Times New Roman"/>
      <w:b/>
      <w:bCs/>
      <w:i/>
      <w:iCs/>
      <w:sz w:val="26"/>
      <w:szCs w:val="26"/>
    </w:rPr>
  </w:style>
  <w:style w:type="character" w:customStyle="1" w:styleId="60">
    <w:name w:val="Заголовок 6 Знак"/>
    <w:basedOn w:val="a0"/>
    <w:link w:val="6"/>
    <w:rsid w:val="002F61F8"/>
    <w:rPr>
      <w:rFonts w:ascii="Times New Roman" w:eastAsia="Times New Roman" w:hAnsi="Times New Roman" w:cs="Times New Roman"/>
      <w:b/>
      <w:bCs/>
    </w:rPr>
  </w:style>
  <w:style w:type="character" w:customStyle="1" w:styleId="70">
    <w:name w:val="Заголовок 7 Знак"/>
    <w:basedOn w:val="a0"/>
    <w:link w:val="7"/>
    <w:uiPriority w:val="99"/>
    <w:rsid w:val="002F61F8"/>
    <w:rPr>
      <w:rFonts w:ascii="Calibri" w:eastAsia="Times New Roman" w:hAnsi="Calibri" w:cs="Calibri"/>
      <w:sz w:val="24"/>
      <w:szCs w:val="24"/>
    </w:rPr>
  </w:style>
  <w:style w:type="character" w:customStyle="1" w:styleId="90">
    <w:name w:val="Заголовок 9 Знак"/>
    <w:basedOn w:val="a0"/>
    <w:link w:val="9"/>
    <w:uiPriority w:val="99"/>
    <w:rsid w:val="002F61F8"/>
    <w:rPr>
      <w:rFonts w:ascii="Arial" w:eastAsia="Times New Roman" w:hAnsi="Arial" w:cs="Times New Roman"/>
    </w:rPr>
  </w:style>
  <w:style w:type="numbering" w:customStyle="1" w:styleId="91">
    <w:name w:val="Нет списка9"/>
    <w:next w:val="a2"/>
    <w:uiPriority w:val="99"/>
    <w:semiHidden/>
    <w:unhideWhenUsed/>
    <w:rsid w:val="002F61F8"/>
  </w:style>
  <w:style w:type="paragraph" w:customStyle="1" w:styleId="14">
    <w:name w:val="Абзац списка1"/>
    <w:basedOn w:val="a"/>
    <w:rsid w:val="002F61F8"/>
    <w:pPr>
      <w:ind w:left="720"/>
    </w:pPr>
    <w:rPr>
      <w:rFonts w:ascii="Calibri" w:eastAsia="Times New Roman" w:hAnsi="Calibri" w:cs="Calibri"/>
    </w:rPr>
  </w:style>
  <w:style w:type="character" w:styleId="af">
    <w:name w:val="page number"/>
    <w:rsid w:val="002F61F8"/>
    <w:rPr>
      <w:rFonts w:cs="Times New Roman"/>
    </w:rPr>
  </w:style>
  <w:style w:type="paragraph" w:customStyle="1" w:styleId="Default">
    <w:name w:val="Default"/>
    <w:uiPriority w:val="99"/>
    <w:rsid w:val="002F61F8"/>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23">
    <w:name w:val="Body Text 2"/>
    <w:basedOn w:val="a"/>
    <w:link w:val="24"/>
    <w:uiPriority w:val="99"/>
    <w:rsid w:val="002F61F8"/>
    <w:pPr>
      <w:spacing w:after="120" w:line="480" w:lineRule="auto"/>
    </w:pPr>
    <w:rPr>
      <w:rFonts w:ascii="Calibri" w:eastAsia="Times New Roman" w:hAnsi="Calibri" w:cs="Calibri"/>
      <w:sz w:val="20"/>
      <w:szCs w:val="20"/>
      <w:lang w:eastAsia="ru-RU"/>
    </w:rPr>
  </w:style>
  <w:style w:type="character" w:customStyle="1" w:styleId="24">
    <w:name w:val="Основной текст 2 Знак"/>
    <w:basedOn w:val="a0"/>
    <w:link w:val="23"/>
    <w:uiPriority w:val="99"/>
    <w:rsid w:val="002F61F8"/>
    <w:rPr>
      <w:rFonts w:ascii="Calibri" w:eastAsia="Times New Roman" w:hAnsi="Calibri" w:cs="Calibri"/>
      <w:sz w:val="20"/>
      <w:szCs w:val="20"/>
      <w:lang w:eastAsia="ru-RU"/>
    </w:rPr>
  </w:style>
  <w:style w:type="paragraph" w:customStyle="1" w:styleId="af0">
    <w:name w:val="Новый"/>
    <w:basedOn w:val="a"/>
    <w:uiPriority w:val="99"/>
    <w:rsid w:val="002F61F8"/>
    <w:pPr>
      <w:spacing w:after="0" w:line="360" w:lineRule="auto"/>
      <w:ind w:firstLine="454"/>
      <w:jc w:val="both"/>
    </w:pPr>
    <w:rPr>
      <w:rFonts w:ascii="Calibri" w:eastAsia="Times New Roman" w:hAnsi="Calibri" w:cs="Calibri"/>
      <w:sz w:val="28"/>
      <w:szCs w:val="28"/>
      <w:lang w:eastAsia="ru-RU"/>
    </w:rPr>
  </w:style>
  <w:style w:type="paragraph" w:styleId="af1">
    <w:name w:val="Body Text Indent"/>
    <w:basedOn w:val="a"/>
    <w:link w:val="af2"/>
    <w:uiPriority w:val="99"/>
    <w:rsid w:val="002F61F8"/>
    <w:pPr>
      <w:spacing w:after="120"/>
      <w:ind w:left="283"/>
    </w:pPr>
    <w:rPr>
      <w:rFonts w:ascii="Calibri" w:eastAsia="Times New Roman" w:hAnsi="Calibri" w:cs="Calibri"/>
    </w:rPr>
  </w:style>
  <w:style w:type="character" w:customStyle="1" w:styleId="af2">
    <w:name w:val="Основной текст с отступом Знак"/>
    <w:basedOn w:val="a0"/>
    <w:link w:val="af1"/>
    <w:uiPriority w:val="99"/>
    <w:rsid w:val="002F61F8"/>
    <w:rPr>
      <w:rFonts w:ascii="Calibri" w:eastAsia="Times New Roman" w:hAnsi="Calibri" w:cs="Calibri"/>
    </w:rPr>
  </w:style>
  <w:style w:type="paragraph" w:styleId="af3">
    <w:name w:val="Body Text"/>
    <w:basedOn w:val="a"/>
    <w:link w:val="af4"/>
    <w:uiPriority w:val="99"/>
    <w:rsid w:val="002F61F8"/>
    <w:pPr>
      <w:spacing w:after="120"/>
    </w:pPr>
    <w:rPr>
      <w:rFonts w:ascii="Calibri" w:eastAsia="Times New Roman" w:hAnsi="Calibri" w:cs="Calibri"/>
    </w:rPr>
  </w:style>
  <w:style w:type="character" w:customStyle="1" w:styleId="af4">
    <w:name w:val="Основной текст Знак"/>
    <w:basedOn w:val="a0"/>
    <w:link w:val="af3"/>
    <w:uiPriority w:val="99"/>
    <w:rsid w:val="002F61F8"/>
    <w:rPr>
      <w:rFonts w:ascii="Calibri" w:eastAsia="Times New Roman" w:hAnsi="Calibri" w:cs="Calibri"/>
    </w:rPr>
  </w:style>
  <w:style w:type="paragraph" w:styleId="33">
    <w:name w:val="Body Text Indent 3"/>
    <w:basedOn w:val="a"/>
    <w:link w:val="34"/>
    <w:uiPriority w:val="99"/>
    <w:rsid w:val="002F61F8"/>
    <w:pPr>
      <w:spacing w:after="120"/>
      <w:ind w:left="283"/>
    </w:pPr>
    <w:rPr>
      <w:rFonts w:ascii="Calibri" w:eastAsia="Times New Roman" w:hAnsi="Calibri" w:cs="Calibri"/>
      <w:sz w:val="16"/>
      <w:szCs w:val="16"/>
    </w:rPr>
  </w:style>
  <w:style w:type="character" w:customStyle="1" w:styleId="34">
    <w:name w:val="Основной текст с отступом 3 Знак"/>
    <w:basedOn w:val="a0"/>
    <w:link w:val="33"/>
    <w:uiPriority w:val="99"/>
    <w:rsid w:val="002F61F8"/>
    <w:rPr>
      <w:rFonts w:ascii="Calibri" w:eastAsia="Times New Roman" w:hAnsi="Calibri" w:cs="Calibri"/>
      <w:sz w:val="16"/>
      <w:szCs w:val="16"/>
    </w:rPr>
  </w:style>
  <w:style w:type="character" w:customStyle="1" w:styleId="140">
    <w:name w:val="Знак Знак14"/>
    <w:uiPriority w:val="99"/>
    <w:rsid w:val="002F61F8"/>
    <w:rPr>
      <w:rFonts w:ascii="Times New Roman" w:hAnsi="Times New Roman" w:cs="Times New Roman"/>
      <w:b/>
      <w:bCs/>
      <w:sz w:val="20"/>
      <w:szCs w:val="20"/>
      <w:lang w:eastAsia="ru-RU"/>
    </w:rPr>
  </w:style>
  <w:style w:type="character" w:customStyle="1" w:styleId="130">
    <w:name w:val="Знак Знак13"/>
    <w:uiPriority w:val="99"/>
    <w:rsid w:val="002F61F8"/>
    <w:rPr>
      <w:rFonts w:ascii="Arial" w:hAnsi="Arial" w:cs="Arial"/>
      <w:b/>
      <w:bCs/>
      <w:i/>
      <w:iCs/>
      <w:sz w:val="28"/>
      <w:szCs w:val="28"/>
      <w:lang w:eastAsia="ru-RU"/>
    </w:rPr>
  </w:style>
  <w:style w:type="paragraph" w:customStyle="1" w:styleId="Style3">
    <w:name w:val="Style3"/>
    <w:basedOn w:val="a"/>
    <w:uiPriority w:val="99"/>
    <w:rsid w:val="002F61F8"/>
    <w:pPr>
      <w:widowControl w:val="0"/>
      <w:autoSpaceDE w:val="0"/>
      <w:autoSpaceDN w:val="0"/>
      <w:adjustRightInd w:val="0"/>
      <w:spacing w:after="0" w:line="250" w:lineRule="exact"/>
      <w:ind w:firstLine="173"/>
      <w:jc w:val="both"/>
    </w:pPr>
    <w:rPr>
      <w:rFonts w:ascii="Microsoft Sans Serif" w:eastAsia="Times New Roman" w:hAnsi="Microsoft Sans Serif" w:cs="Microsoft Sans Serif"/>
      <w:sz w:val="24"/>
      <w:szCs w:val="24"/>
      <w:lang w:eastAsia="ru-RU"/>
    </w:rPr>
  </w:style>
  <w:style w:type="character" w:customStyle="1" w:styleId="FontStyle39">
    <w:name w:val="Font Style39"/>
    <w:uiPriority w:val="99"/>
    <w:rsid w:val="002F61F8"/>
    <w:rPr>
      <w:rFonts w:ascii="Times New Roman" w:hAnsi="Times New Roman" w:cs="Times New Roman"/>
      <w:sz w:val="20"/>
      <w:szCs w:val="20"/>
    </w:rPr>
  </w:style>
  <w:style w:type="paragraph" w:customStyle="1" w:styleId="Style1">
    <w:name w:val="Style1"/>
    <w:basedOn w:val="a"/>
    <w:uiPriority w:val="99"/>
    <w:rsid w:val="002F61F8"/>
    <w:pPr>
      <w:widowControl w:val="0"/>
      <w:autoSpaceDE w:val="0"/>
      <w:autoSpaceDN w:val="0"/>
      <w:adjustRightInd w:val="0"/>
      <w:spacing w:after="0" w:line="235" w:lineRule="exact"/>
      <w:ind w:firstLine="293"/>
      <w:jc w:val="both"/>
    </w:pPr>
    <w:rPr>
      <w:rFonts w:ascii="Calibri" w:eastAsia="Times New Roman" w:hAnsi="Calibri" w:cs="Calibri"/>
      <w:sz w:val="24"/>
      <w:szCs w:val="24"/>
      <w:lang w:eastAsia="ru-RU"/>
    </w:rPr>
  </w:style>
  <w:style w:type="paragraph" w:customStyle="1" w:styleId="Style2">
    <w:name w:val="Style2"/>
    <w:basedOn w:val="a"/>
    <w:uiPriority w:val="99"/>
    <w:rsid w:val="002F61F8"/>
    <w:pPr>
      <w:widowControl w:val="0"/>
      <w:autoSpaceDE w:val="0"/>
      <w:autoSpaceDN w:val="0"/>
      <w:adjustRightInd w:val="0"/>
      <w:spacing w:after="0" w:line="238" w:lineRule="exact"/>
      <w:ind w:firstLine="293"/>
    </w:pPr>
    <w:rPr>
      <w:rFonts w:ascii="Calibri" w:eastAsia="Times New Roman" w:hAnsi="Calibri" w:cs="Calibri"/>
      <w:sz w:val="24"/>
      <w:szCs w:val="24"/>
      <w:lang w:eastAsia="ru-RU"/>
    </w:rPr>
  </w:style>
  <w:style w:type="character" w:customStyle="1" w:styleId="FontStyle12">
    <w:name w:val="Font Style12"/>
    <w:uiPriority w:val="99"/>
    <w:rsid w:val="002F61F8"/>
    <w:rPr>
      <w:rFonts w:ascii="Times New Roman" w:hAnsi="Times New Roman" w:cs="Times New Roman"/>
      <w:sz w:val="20"/>
      <w:szCs w:val="20"/>
    </w:rPr>
  </w:style>
  <w:style w:type="character" w:customStyle="1" w:styleId="FontStyle13">
    <w:name w:val="Font Style13"/>
    <w:uiPriority w:val="99"/>
    <w:rsid w:val="002F61F8"/>
    <w:rPr>
      <w:rFonts w:ascii="Times New Roman" w:hAnsi="Times New Roman" w:cs="Times New Roman"/>
      <w:spacing w:val="-20"/>
      <w:sz w:val="22"/>
      <w:szCs w:val="22"/>
    </w:rPr>
  </w:style>
  <w:style w:type="character" w:customStyle="1" w:styleId="FontStyle11">
    <w:name w:val="Font Style11"/>
    <w:uiPriority w:val="99"/>
    <w:rsid w:val="002F61F8"/>
    <w:rPr>
      <w:rFonts w:ascii="Times New Roman" w:hAnsi="Times New Roman" w:cs="Times New Roman"/>
      <w:sz w:val="20"/>
      <w:szCs w:val="20"/>
    </w:rPr>
  </w:style>
  <w:style w:type="paragraph" w:styleId="35">
    <w:name w:val="Body Text 3"/>
    <w:basedOn w:val="a"/>
    <w:link w:val="36"/>
    <w:uiPriority w:val="99"/>
    <w:rsid w:val="002F61F8"/>
    <w:pPr>
      <w:spacing w:after="120" w:line="240" w:lineRule="auto"/>
    </w:pPr>
    <w:rPr>
      <w:rFonts w:ascii="Calibri" w:eastAsia="Times New Roman" w:hAnsi="Calibri" w:cs="Calibri"/>
      <w:sz w:val="16"/>
      <w:szCs w:val="16"/>
      <w:lang w:eastAsia="ru-RU"/>
    </w:rPr>
  </w:style>
  <w:style w:type="character" w:customStyle="1" w:styleId="36">
    <w:name w:val="Основной текст 3 Знак"/>
    <w:basedOn w:val="a0"/>
    <w:link w:val="35"/>
    <w:uiPriority w:val="99"/>
    <w:rsid w:val="002F61F8"/>
    <w:rPr>
      <w:rFonts w:ascii="Calibri" w:eastAsia="Times New Roman" w:hAnsi="Calibri" w:cs="Calibri"/>
      <w:sz w:val="16"/>
      <w:szCs w:val="16"/>
      <w:lang w:eastAsia="ru-RU"/>
    </w:rPr>
  </w:style>
  <w:style w:type="character" w:customStyle="1" w:styleId="80">
    <w:name w:val="Знак Знак8"/>
    <w:uiPriority w:val="99"/>
    <w:rsid w:val="002F61F8"/>
    <w:rPr>
      <w:rFonts w:ascii="Times New Roman" w:hAnsi="Times New Roman" w:cs="Times New Roman"/>
      <w:sz w:val="24"/>
      <w:szCs w:val="24"/>
      <w:lang w:eastAsia="ru-RU"/>
    </w:rPr>
  </w:style>
  <w:style w:type="character" w:customStyle="1" w:styleId="37">
    <w:name w:val="Знак Знак3"/>
    <w:rsid w:val="002F61F8"/>
    <w:rPr>
      <w:rFonts w:cs="Times New Roman"/>
      <w:sz w:val="24"/>
      <w:szCs w:val="24"/>
    </w:rPr>
  </w:style>
  <w:style w:type="paragraph" w:styleId="af5">
    <w:name w:val="Title"/>
    <w:basedOn w:val="a"/>
    <w:link w:val="af6"/>
    <w:qFormat/>
    <w:rsid w:val="002F61F8"/>
    <w:pPr>
      <w:spacing w:after="0" w:line="240" w:lineRule="auto"/>
      <w:jc w:val="center"/>
    </w:pPr>
    <w:rPr>
      <w:rFonts w:ascii="Calibri" w:eastAsia="Times New Roman" w:hAnsi="Calibri" w:cs="Calibri"/>
      <w:b/>
      <w:bCs/>
      <w:i/>
      <w:iCs/>
      <w:sz w:val="36"/>
      <w:szCs w:val="36"/>
      <w:lang w:eastAsia="ru-RU"/>
    </w:rPr>
  </w:style>
  <w:style w:type="character" w:customStyle="1" w:styleId="af6">
    <w:name w:val="Название Знак"/>
    <w:basedOn w:val="a0"/>
    <w:link w:val="af5"/>
    <w:rsid w:val="002F61F8"/>
    <w:rPr>
      <w:rFonts w:ascii="Calibri" w:eastAsia="Times New Roman" w:hAnsi="Calibri" w:cs="Calibri"/>
      <w:b/>
      <w:bCs/>
      <w:i/>
      <w:iCs/>
      <w:sz w:val="36"/>
      <w:szCs w:val="36"/>
      <w:lang w:eastAsia="ru-RU"/>
    </w:rPr>
  </w:style>
  <w:style w:type="character" w:customStyle="1" w:styleId="TitleChar">
    <w:name w:val="Title Char"/>
    <w:uiPriority w:val="99"/>
    <w:locked/>
    <w:rsid w:val="002F61F8"/>
    <w:rPr>
      <w:rFonts w:ascii="Cambria" w:hAnsi="Cambria" w:cs="Cambria"/>
      <w:b/>
      <w:bCs/>
      <w:kern w:val="28"/>
      <w:sz w:val="32"/>
      <w:szCs w:val="32"/>
      <w:lang w:eastAsia="en-US"/>
    </w:rPr>
  </w:style>
  <w:style w:type="paragraph" w:customStyle="1" w:styleId="Style5">
    <w:name w:val="Style5"/>
    <w:basedOn w:val="a"/>
    <w:uiPriority w:val="99"/>
    <w:rsid w:val="002F61F8"/>
    <w:pPr>
      <w:widowControl w:val="0"/>
      <w:autoSpaceDE w:val="0"/>
      <w:autoSpaceDN w:val="0"/>
      <w:adjustRightInd w:val="0"/>
      <w:spacing w:after="0" w:line="252" w:lineRule="exact"/>
      <w:ind w:firstLine="182"/>
      <w:jc w:val="both"/>
    </w:pPr>
    <w:rPr>
      <w:rFonts w:ascii="Microsoft Sans Serif" w:eastAsia="Times New Roman" w:hAnsi="Microsoft Sans Serif" w:cs="Microsoft Sans Serif"/>
      <w:sz w:val="24"/>
      <w:szCs w:val="24"/>
      <w:lang w:eastAsia="ru-RU"/>
    </w:rPr>
  </w:style>
  <w:style w:type="character" w:customStyle="1" w:styleId="FontStyle41">
    <w:name w:val="Font Style41"/>
    <w:uiPriority w:val="99"/>
    <w:rsid w:val="002F61F8"/>
    <w:rPr>
      <w:rFonts w:ascii="Times New Roman" w:hAnsi="Times New Roman" w:cs="Times New Roman"/>
      <w:sz w:val="20"/>
      <w:szCs w:val="20"/>
    </w:rPr>
  </w:style>
  <w:style w:type="paragraph" w:customStyle="1" w:styleId="Style8">
    <w:name w:val="Style8"/>
    <w:basedOn w:val="a"/>
    <w:uiPriority w:val="99"/>
    <w:rsid w:val="002F61F8"/>
    <w:pPr>
      <w:widowControl w:val="0"/>
      <w:autoSpaceDE w:val="0"/>
      <w:autoSpaceDN w:val="0"/>
      <w:adjustRightInd w:val="0"/>
      <w:spacing w:after="0" w:line="178" w:lineRule="exact"/>
    </w:pPr>
    <w:rPr>
      <w:rFonts w:ascii="Microsoft Sans Serif" w:eastAsia="Times New Roman" w:hAnsi="Microsoft Sans Serif" w:cs="Microsoft Sans Serif"/>
      <w:sz w:val="24"/>
      <w:szCs w:val="24"/>
      <w:lang w:eastAsia="ru-RU"/>
    </w:rPr>
  </w:style>
  <w:style w:type="character" w:customStyle="1" w:styleId="FontStyle44">
    <w:name w:val="Font Style44"/>
    <w:uiPriority w:val="99"/>
    <w:rsid w:val="002F61F8"/>
    <w:rPr>
      <w:rFonts w:ascii="Microsoft Sans Serif" w:hAnsi="Microsoft Sans Serif" w:cs="Microsoft Sans Serif"/>
      <w:b/>
      <w:bCs/>
      <w:sz w:val="16"/>
      <w:szCs w:val="16"/>
    </w:rPr>
  </w:style>
  <w:style w:type="character" w:customStyle="1" w:styleId="FontStyle45">
    <w:name w:val="Font Style45"/>
    <w:uiPriority w:val="99"/>
    <w:rsid w:val="002F61F8"/>
    <w:rPr>
      <w:rFonts w:ascii="Microsoft Sans Serif" w:hAnsi="Microsoft Sans Serif" w:cs="Microsoft Sans Serif"/>
      <w:sz w:val="16"/>
      <w:szCs w:val="16"/>
    </w:rPr>
  </w:style>
  <w:style w:type="character" w:customStyle="1" w:styleId="FontStyle46">
    <w:name w:val="Font Style46"/>
    <w:uiPriority w:val="99"/>
    <w:rsid w:val="002F61F8"/>
    <w:rPr>
      <w:rFonts w:ascii="Microsoft Sans Serif" w:hAnsi="Microsoft Sans Serif" w:cs="Microsoft Sans Serif"/>
      <w:i/>
      <w:iCs/>
      <w:spacing w:val="10"/>
      <w:sz w:val="16"/>
      <w:szCs w:val="16"/>
    </w:rPr>
  </w:style>
  <w:style w:type="paragraph" w:customStyle="1" w:styleId="Style6">
    <w:name w:val="Style6"/>
    <w:basedOn w:val="a"/>
    <w:uiPriority w:val="99"/>
    <w:rsid w:val="002F61F8"/>
    <w:pPr>
      <w:widowControl w:val="0"/>
      <w:autoSpaceDE w:val="0"/>
      <w:autoSpaceDN w:val="0"/>
      <w:adjustRightInd w:val="0"/>
      <w:spacing w:after="0" w:line="418" w:lineRule="exact"/>
      <w:ind w:firstLine="278"/>
    </w:pPr>
    <w:rPr>
      <w:rFonts w:ascii="Calibri" w:eastAsia="Times New Roman" w:hAnsi="Calibri" w:cs="Calibri"/>
      <w:sz w:val="24"/>
      <w:szCs w:val="24"/>
      <w:lang w:eastAsia="ru-RU"/>
    </w:rPr>
  </w:style>
  <w:style w:type="character" w:customStyle="1" w:styleId="62">
    <w:name w:val="Знак Знак6"/>
    <w:uiPriority w:val="99"/>
    <w:rsid w:val="002F61F8"/>
    <w:rPr>
      <w:rFonts w:ascii="Times New Roman" w:hAnsi="Times New Roman" w:cs="Times New Roman"/>
      <w:sz w:val="24"/>
      <w:szCs w:val="24"/>
      <w:lang w:eastAsia="ru-RU"/>
    </w:rPr>
  </w:style>
  <w:style w:type="paragraph" w:customStyle="1" w:styleId="Style11">
    <w:name w:val="Style11"/>
    <w:basedOn w:val="a"/>
    <w:uiPriority w:val="99"/>
    <w:rsid w:val="002F61F8"/>
    <w:pPr>
      <w:widowControl w:val="0"/>
      <w:autoSpaceDE w:val="0"/>
      <w:autoSpaceDN w:val="0"/>
      <w:adjustRightInd w:val="0"/>
      <w:spacing w:after="0" w:line="197" w:lineRule="exact"/>
      <w:jc w:val="both"/>
    </w:pPr>
    <w:rPr>
      <w:rFonts w:ascii="Microsoft Sans Serif" w:eastAsia="Times New Roman" w:hAnsi="Microsoft Sans Serif" w:cs="Microsoft Sans Serif"/>
      <w:sz w:val="24"/>
      <w:szCs w:val="24"/>
      <w:lang w:eastAsia="ru-RU"/>
    </w:rPr>
  </w:style>
  <w:style w:type="character" w:customStyle="1" w:styleId="text1">
    <w:name w:val="text1"/>
    <w:rsid w:val="002F61F8"/>
    <w:rPr>
      <w:rFonts w:ascii="Verdana" w:hAnsi="Verdana" w:cs="Verdana"/>
      <w:sz w:val="20"/>
      <w:szCs w:val="20"/>
    </w:rPr>
  </w:style>
  <w:style w:type="paragraph" w:styleId="af7">
    <w:name w:val="footnote text"/>
    <w:basedOn w:val="a"/>
    <w:link w:val="af8"/>
    <w:uiPriority w:val="99"/>
    <w:rsid w:val="002F61F8"/>
    <w:pPr>
      <w:spacing w:after="0" w:line="240" w:lineRule="auto"/>
    </w:pPr>
    <w:rPr>
      <w:rFonts w:ascii="Calibri" w:eastAsia="Times New Roman" w:hAnsi="Calibri" w:cs="Calibri"/>
      <w:sz w:val="20"/>
      <w:szCs w:val="20"/>
      <w:lang w:eastAsia="ru-RU"/>
    </w:rPr>
  </w:style>
  <w:style w:type="character" w:customStyle="1" w:styleId="af8">
    <w:name w:val="Текст сноски Знак"/>
    <w:basedOn w:val="a0"/>
    <w:link w:val="af7"/>
    <w:uiPriority w:val="99"/>
    <w:rsid w:val="002F61F8"/>
    <w:rPr>
      <w:rFonts w:ascii="Calibri" w:eastAsia="Times New Roman" w:hAnsi="Calibri" w:cs="Calibri"/>
      <w:sz w:val="20"/>
      <w:szCs w:val="20"/>
      <w:lang w:eastAsia="ru-RU"/>
    </w:rPr>
  </w:style>
  <w:style w:type="character" w:styleId="af9">
    <w:name w:val="Strong"/>
    <w:uiPriority w:val="22"/>
    <w:qFormat/>
    <w:rsid w:val="002F61F8"/>
    <w:rPr>
      <w:rFonts w:cs="Times New Roman"/>
      <w:b/>
      <w:bCs/>
    </w:rPr>
  </w:style>
  <w:style w:type="paragraph" w:styleId="afa">
    <w:name w:val="Document Map"/>
    <w:basedOn w:val="a"/>
    <w:link w:val="afb"/>
    <w:uiPriority w:val="99"/>
    <w:rsid w:val="002F61F8"/>
    <w:pPr>
      <w:shd w:val="clear" w:color="auto" w:fill="000080"/>
      <w:spacing w:after="0" w:line="240" w:lineRule="auto"/>
    </w:pPr>
    <w:rPr>
      <w:rFonts w:ascii="Tahoma" w:eastAsia="Times New Roman" w:hAnsi="Tahoma" w:cs="Tahoma"/>
      <w:sz w:val="24"/>
      <w:szCs w:val="24"/>
      <w:lang w:eastAsia="ru-RU"/>
    </w:rPr>
  </w:style>
  <w:style w:type="character" w:customStyle="1" w:styleId="afb">
    <w:name w:val="Схема документа Знак"/>
    <w:basedOn w:val="a0"/>
    <w:link w:val="afa"/>
    <w:uiPriority w:val="99"/>
    <w:rsid w:val="002F61F8"/>
    <w:rPr>
      <w:rFonts w:ascii="Tahoma" w:eastAsia="Times New Roman" w:hAnsi="Tahoma" w:cs="Tahoma"/>
      <w:sz w:val="24"/>
      <w:szCs w:val="24"/>
      <w:shd w:val="clear" w:color="auto" w:fill="000080"/>
      <w:lang w:eastAsia="ru-RU"/>
    </w:rPr>
  </w:style>
  <w:style w:type="character" w:customStyle="1" w:styleId="afc">
    <w:name w:val="Знак Знак"/>
    <w:uiPriority w:val="99"/>
    <w:rsid w:val="002F61F8"/>
    <w:rPr>
      <w:rFonts w:ascii="Times New Roman" w:hAnsi="Times New Roman" w:cs="Times New Roman"/>
      <w:sz w:val="24"/>
      <w:szCs w:val="24"/>
      <w:lang w:eastAsia="ru-RU"/>
    </w:rPr>
  </w:style>
  <w:style w:type="paragraph" w:customStyle="1" w:styleId="afd">
    <w:name w:val="Знак"/>
    <w:basedOn w:val="a"/>
    <w:uiPriority w:val="99"/>
    <w:rsid w:val="002F61F8"/>
    <w:pPr>
      <w:spacing w:after="160" w:line="240" w:lineRule="exact"/>
    </w:pPr>
    <w:rPr>
      <w:rFonts w:ascii="Verdana" w:eastAsia="Times New Roman" w:hAnsi="Verdana" w:cs="Verdana"/>
      <w:sz w:val="20"/>
      <w:szCs w:val="20"/>
      <w:lang w:val="en-US"/>
    </w:rPr>
  </w:style>
  <w:style w:type="character" w:styleId="afe">
    <w:name w:val="FollowedHyperlink"/>
    <w:rsid w:val="002F61F8"/>
    <w:rPr>
      <w:color w:val="800080"/>
      <w:u w:val="single"/>
    </w:rPr>
  </w:style>
  <w:style w:type="paragraph" w:customStyle="1" w:styleId="110">
    <w:name w:val="заголовок 11"/>
    <w:basedOn w:val="a"/>
    <w:next w:val="a"/>
    <w:uiPriority w:val="99"/>
    <w:rsid w:val="002F61F8"/>
    <w:pPr>
      <w:keepNext/>
      <w:spacing w:after="0" w:line="240" w:lineRule="auto"/>
      <w:outlineLvl w:val="0"/>
    </w:pPr>
    <w:rPr>
      <w:rFonts w:ascii="Times New Roman" w:eastAsia="Calibri" w:hAnsi="Times New Roman" w:cs="Times New Roman"/>
      <w:b/>
      <w:sz w:val="20"/>
      <w:szCs w:val="20"/>
      <w:lang w:eastAsia="ru-RU"/>
    </w:rPr>
  </w:style>
  <w:style w:type="paragraph" w:customStyle="1" w:styleId="15">
    <w:name w:val="Без интервала1"/>
    <w:uiPriority w:val="99"/>
    <w:rsid w:val="002F61F8"/>
    <w:pPr>
      <w:spacing w:after="0" w:line="240" w:lineRule="auto"/>
    </w:pPr>
    <w:rPr>
      <w:rFonts w:ascii="Calibri" w:eastAsia="Times New Roman" w:hAnsi="Calibri" w:cs="Times New Roman"/>
    </w:rPr>
  </w:style>
  <w:style w:type="character" w:styleId="aff">
    <w:name w:val="Emphasis"/>
    <w:uiPriority w:val="20"/>
    <w:qFormat/>
    <w:rsid w:val="002F61F8"/>
    <w:rPr>
      <w:i/>
      <w:iCs/>
    </w:rPr>
  </w:style>
  <w:style w:type="numbering" w:customStyle="1" w:styleId="111">
    <w:name w:val="Нет списка11"/>
    <w:next w:val="a2"/>
    <w:uiPriority w:val="99"/>
    <w:semiHidden/>
    <w:unhideWhenUsed/>
    <w:rsid w:val="002F61F8"/>
  </w:style>
  <w:style w:type="table" w:customStyle="1" w:styleId="25">
    <w:name w:val="Сетка таблицы2"/>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6">
    <w:name w:val="Основной текст1"/>
    <w:rsid w:val="002F61F8"/>
  </w:style>
  <w:style w:type="paragraph" w:styleId="aff0">
    <w:name w:val="Body Text First Indent"/>
    <w:basedOn w:val="af3"/>
    <w:link w:val="aff1"/>
    <w:uiPriority w:val="99"/>
    <w:rsid w:val="002F61F8"/>
    <w:pPr>
      <w:ind w:firstLine="210"/>
    </w:pPr>
  </w:style>
  <w:style w:type="character" w:customStyle="1" w:styleId="aff1">
    <w:name w:val="Красная строка Знак"/>
    <w:basedOn w:val="af4"/>
    <w:link w:val="aff0"/>
    <w:uiPriority w:val="99"/>
    <w:rsid w:val="002F61F8"/>
    <w:rPr>
      <w:rFonts w:ascii="Calibri" w:eastAsia="Times New Roman" w:hAnsi="Calibri" w:cs="Calibri"/>
    </w:rPr>
  </w:style>
  <w:style w:type="character" w:customStyle="1" w:styleId="apple-style-span">
    <w:name w:val="apple-style-span"/>
    <w:rsid w:val="002F61F8"/>
  </w:style>
  <w:style w:type="character" w:customStyle="1" w:styleId="apple-converted-space">
    <w:name w:val="apple-converted-space"/>
    <w:rsid w:val="002F61F8"/>
  </w:style>
  <w:style w:type="table" w:customStyle="1" w:styleId="112">
    <w:name w:val="Сетка таблицы11"/>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2F61F8"/>
    <w:pPr>
      <w:widowControl w:val="0"/>
      <w:autoSpaceDE w:val="0"/>
      <w:autoSpaceDN w:val="0"/>
      <w:adjustRightInd w:val="0"/>
      <w:spacing w:after="0" w:line="240" w:lineRule="auto"/>
    </w:pPr>
    <w:rPr>
      <w:rFonts w:ascii="Arial" w:eastAsia="Times New Roman" w:hAnsi="Arial" w:cs="Arial"/>
      <w:sz w:val="20"/>
      <w:szCs w:val="20"/>
      <w:lang w:eastAsia="ru-RU"/>
    </w:rPr>
  </w:style>
  <w:style w:type="numbering" w:customStyle="1" w:styleId="210">
    <w:name w:val="Нет списка21"/>
    <w:next w:val="a2"/>
    <w:semiHidden/>
    <w:unhideWhenUsed/>
    <w:rsid w:val="002F61F8"/>
  </w:style>
  <w:style w:type="character" w:customStyle="1" w:styleId="Heading3Char">
    <w:name w:val="Heading 3 Char"/>
    <w:uiPriority w:val="99"/>
    <w:semiHidden/>
    <w:locked/>
    <w:rsid w:val="002F61F8"/>
    <w:rPr>
      <w:rFonts w:ascii="Cambria" w:hAnsi="Cambria" w:cs="Times New Roman"/>
      <w:b/>
      <w:bCs/>
      <w:sz w:val="26"/>
      <w:szCs w:val="26"/>
      <w:lang w:eastAsia="en-US"/>
    </w:rPr>
  </w:style>
  <w:style w:type="table" w:customStyle="1" w:styleId="211">
    <w:name w:val="Сетка таблицы21"/>
    <w:basedOn w:val="a1"/>
    <w:next w:val="a8"/>
    <w:rsid w:val="002F61F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2Char">
    <w:name w:val="Body Text 2 Char"/>
    <w:uiPriority w:val="99"/>
    <w:semiHidden/>
    <w:locked/>
    <w:rsid w:val="002F61F8"/>
    <w:rPr>
      <w:rFonts w:cs="Times New Roman"/>
      <w:lang w:eastAsia="en-US"/>
    </w:rPr>
  </w:style>
  <w:style w:type="character" w:customStyle="1" w:styleId="BodyTextIndentChar">
    <w:name w:val="Body Text Indent Char"/>
    <w:uiPriority w:val="99"/>
    <w:semiHidden/>
    <w:locked/>
    <w:rsid w:val="002F61F8"/>
    <w:rPr>
      <w:rFonts w:cs="Times New Roman"/>
      <w:lang w:eastAsia="en-US"/>
    </w:rPr>
  </w:style>
  <w:style w:type="character" w:customStyle="1" w:styleId="BodyTextChar">
    <w:name w:val="Body Text Char"/>
    <w:uiPriority w:val="99"/>
    <w:semiHidden/>
    <w:locked/>
    <w:rsid w:val="002F61F8"/>
    <w:rPr>
      <w:rFonts w:cs="Times New Roman"/>
      <w:lang w:eastAsia="en-US"/>
    </w:rPr>
  </w:style>
  <w:style w:type="character" w:customStyle="1" w:styleId="BodyTextIndent3Char">
    <w:name w:val="Body Text Indent 3 Char"/>
    <w:uiPriority w:val="99"/>
    <w:semiHidden/>
    <w:locked/>
    <w:rsid w:val="002F61F8"/>
    <w:rPr>
      <w:rFonts w:cs="Times New Roman"/>
      <w:sz w:val="16"/>
      <w:szCs w:val="16"/>
      <w:lang w:eastAsia="en-US"/>
    </w:rPr>
  </w:style>
  <w:style w:type="character" w:customStyle="1" w:styleId="113">
    <w:name w:val="Знак Знак11"/>
    <w:uiPriority w:val="99"/>
    <w:semiHidden/>
    <w:rsid w:val="002F61F8"/>
    <w:rPr>
      <w:rFonts w:ascii="Tahoma" w:hAnsi="Tahoma" w:cs="Tahoma"/>
      <w:sz w:val="16"/>
      <w:szCs w:val="16"/>
      <w:lang w:eastAsia="ru-RU"/>
    </w:rPr>
  </w:style>
  <w:style w:type="table" w:customStyle="1" w:styleId="1-11">
    <w:name w:val="Средняя сетка 1 - Акцент 1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21">
    <w:name w:val="Светлая заливка - Акцент 21"/>
    <w:uiPriority w:val="99"/>
    <w:rsid w:val="002F61F8"/>
    <w:pPr>
      <w:spacing w:after="0" w:line="240" w:lineRule="auto"/>
    </w:pPr>
    <w:rPr>
      <w:rFonts w:ascii="Calibri" w:eastAsia="Times New Roman" w:hAnsi="Calibri" w:cs="Times New Roman"/>
      <w:color w:val="943634"/>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21">
    <w:name w:val="Средний список 1 - Акцент 21"/>
    <w:uiPriority w:val="99"/>
    <w:rsid w:val="002F61F8"/>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1">
    <w:name w:val="Светлая заливка - Акцент 11"/>
    <w:uiPriority w:val="99"/>
    <w:rsid w:val="002F61F8"/>
    <w:pPr>
      <w:spacing w:after="0" w:line="240" w:lineRule="auto"/>
    </w:pPr>
    <w:rPr>
      <w:rFonts w:ascii="Calibri" w:eastAsia="Times New Roman" w:hAnsi="Calibri" w:cs="Times New Roman"/>
      <w:color w:val="365F91"/>
      <w:sz w:val="20"/>
      <w:szCs w:val="20"/>
      <w:lang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210">
    <w:name w:val="Светлая сетка - Акцент 2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style>
  <w:style w:type="table" w:customStyle="1" w:styleId="-31">
    <w:name w:val="Светлая сетка - Акцент 3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style>
  <w:style w:type="table" w:customStyle="1" w:styleId="-41">
    <w:name w:val="Цветной список - Акцент 41"/>
    <w:uiPriority w:val="99"/>
    <w:rsid w:val="002F61F8"/>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CellMar>
        <w:top w:w="0" w:type="dxa"/>
        <w:left w:w="108" w:type="dxa"/>
        <w:bottom w:w="0" w:type="dxa"/>
        <w:right w:w="108" w:type="dxa"/>
      </w:tblCellMar>
    </w:tblPr>
    <w:tcPr>
      <w:shd w:val="clear" w:color="auto" w:fill="F2EFF6"/>
    </w:tcPr>
  </w:style>
  <w:style w:type="table" w:customStyle="1" w:styleId="17">
    <w:name w:val="Светлая сетка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character" w:customStyle="1" w:styleId="BodyText3Char">
    <w:name w:val="Body Text 3 Char"/>
    <w:uiPriority w:val="99"/>
    <w:semiHidden/>
    <w:locked/>
    <w:rsid w:val="002F61F8"/>
    <w:rPr>
      <w:rFonts w:cs="Times New Roman"/>
      <w:sz w:val="16"/>
      <w:szCs w:val="16"/>
      <w:lang w:eastAsia="en-US"/>
    </w:rPr>
  </w:style>
  <w:style w:type="character" w:customStyle="1" w:styleId="FootnoteTextChar">
    <w:name w:val="Footnote Text Char"/>
    <w:uiPriority w:val="99"/>
    <w:semiHidden/>
    <w:locked/>
    <w:rsid w:val="002F61F8"/>
    <w:rPr>
      <w:rFonts w:cs="Times New Roman"/>
      <w:sz w:val="20"/>
      <w:szCs w:val="20"/>
      <w:lang w:eastAsia="en-US"/>
    </w:rPr>
  </w:style>
  <w:style w:type="character" w:customStyle="1" w:styleId="DocumentMapChar">
    <w:name w:val="Document Map Char"/>
    <w:uiPriority w:val="99"/>
    <w:semiHidden/>
    <w:locked/>
    <w:rsid w:val="002F61F8"/>
    <w:rPr>
      <w:rFonts w:ascii="Times New Roman" w:hAnsi="Times New Roman" w:cs="Times New Roman"/>
      <w:sz w:val="2"/>
      <w:lang w:eastAsia="en-US"/>
    </w:rPr>
  </w:style>
  <w:style w:type="paragraph" w:styleId="HTML">
    <w:name w:val="HTML Preformatted"/>
    <w:basedOn w:val="a"/>
    <w:link w:val="HTML0"/>
    <w:rsid w:val="002F61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rsid w:val="002F61F8"/>
    <w:rPr>
      <w:rFonts w:ascii="Courier New" w:eastAsia="Times New Roman" w:hAnsi="Courier New" w:cs="Times New Roman"/>
      <w:sz w:val="20"/>
      <w:szCs w:val="20"/>
    </w:rPr>
  </w:style>
  <w:style w:type="character" w:customStyle="1" w:styleId="72">
    <w:name w:val="Знак Знак7"/>
    <w:rsid w:val="002F61F8"/>
    <w:rPr>
      <w:rFonts w:ascii="Times New Roman" w:eastAsia="Times New Roman" w:hAnsi="Times New Roman" w:cs="Times New Roman"/>
      <w:sz w:val="28"/>
      <w:szCs w:val="24"/>
    </w:rPr>
  </w:style>
  <w:style w:type="paragraph" w:customStyle="1" w:styleId="aff2">
    <w:name w:val="Содержимое таблицы"/>
    <w:basedOn w:val="a"/>
    <w:uiPriority w:val="99"/>
    <w:rsid w:val="002F61F8"/>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aff3">
    <w:name w:val="Текст Знак"/>
    <w:link w:val="aff4"/>
    <w:uiPriority w:val="99"/>
    <w:locked/>
    <w:rsid w:val="002F61F8"/>
    <w:rPr>
      <w:rFonts w:ascii="Consolas" w:hAnsi="Consolas" w:cs="Consolas"/>
      <w:sz w:val="21"/>
      <w:szCs w:val="21"/>
    </w:rPr>
  </w:style>
  <w:style w:type="paragraph" w:styleId="aff4">
    <w:name w:val="Plain Text"/>
    <w:basedOn w:val="a"/>
    <w:link w:val="aff3"/>
    <w:uiPriority w:val="99"/>
    <w:rsid w:val="002F61F8"/>
    <w:pPr>
      <w:spacing w:after="0" w:line="240" w:lineRule="auto"/>
    </w:pPr>
    <w:rPr>
      <w:rFonts w:ascii="Consolas" w:hAnsi="Consolas" w:cs="Consolas"/>
      <w:sz w:val="21"/>
      <w:szCs w:val="21"/>
    </w:rPr>
  </w:style>
  <w:style w:type="character" w:customStyle="1" w:styleId="18">
    <w:name w:val="Текст Знак1"/>
    <w:basedOn w:val="a0"/>
    <w:uiPriority w:val="99"/>
    <w:rsid w:val="002F61F8"/>
    <w:rPr>
      <w:rFonts w:ascii="Consolas" w:hAnsi="Consolas"/>
      <w:sz w:val="21"/>
      <w:szCs w:val="21"/>
    </w:rPr>
  </w:style>
  <w:style w:type="paragraph" w:customStyle="1" w:styleId="26">
    <w:name w:val="Абзац списка2"/>
    <w:basedOn w:val="a"/>
    <w:uiPriority w:val="99"/>
    <w:rsid w:val="002F61F8"/>
    <w:pPr>
      <w:ind w:left="720"/>
    </w:pPr>
    <w:rPr>
      <w:rFonts w:ascii="Calibri" w:eastAsia="Times New Roman" w:hAnsi="Calibri" w:cs="Times New Roman"/>
    </w:rPr>
  </w:style>
  <w:style w:type="paragraph" w:customStyle="1" w:styleId="27">
    <w:name w:val="Без интервала2"/>
    <w:uiPriority w:val="99"/>
    <w:rsid w:val="002F61F8"/>
    <w:pPr>
      <w:spacing w:after="0" w:line="240" w:lineRule="auto"/>
    </w:pPr>
    <w:rPr>
      <w:rFonts w:ascii="Calibri" w:eastAsia="Times New Roman" w:hAnsi="Calibri" w:cs="Times New Roman"/>
    </w:rPr>
  </w:style>
  <w:style w:type="paragraph" w:styleId="aff5">
    <w:name w:val="Block Text"/>
    <w:basedOn w:val="a"/>
    <w:rsid w:val="002F61F8"/>
    <w:pPr>
      <w:spacing w:after="0" w:line="240" w:lineRule="auto"/>
      <w:ind w:left="-1134" w:right="-766" w:firstLine="567"/>
    </w:pPr>
    <w:rPr>
      <w:rFonts w:ascii="Times New Roman" w:eastAsia="Times New Roman" w:hAnsi="Times New Roman" w:cs="Times New Roman"/>
      <w:sz w:val="28"/>
      <w:szCs w:val="20"/>
      <w:lang w:eastAsia="ru-RU"/>
    </w:rPr>
  </w:style>
  <w:style w:type="paragraph" w:customStyle="1" w:styleId="msonormalcxspmiddle">
    <w:name w:val="msonormal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8">
    <w:name w:val="Body Text Indent 2"/>
    <w:basedOn w:val="a"/>
    <w:link w:val="29"/>
    <w:uiPriority w:val="99"/>
    <w:rsid w:val="002F61F8"/>
    <w:pPr>
      <w:spacing w:after="120" w:line="480" w:lineRule="auto"/>
      <w:ind w:left="283"/>
    </w:pPr>
    <w:rPr>
      <w:rFonts w:ascii="Times New Roman" w:eastAsia="Times New Roman" w:hAnsi="Times New Roman" w:cs="Times New Roman"/>
      <w:sz w:val="24"/>
      <w:szCs w:val="24"/>
    </w:rPr>
  </w:style>
  <w:style w:type="character" w:customStyle="1" w:styleId="29">
    <w:name w:val="Основной текст с отступом 2 Знак"/>
    <w:basedOn w:val="a0"/>
    <w:link w:val="28"/>
    <w:uiPriority w:val="99"/>
    <w:rsid w:val="002F61F8"/>
    <w:rPr>
      <w:rFonts w:ascii="Times New Roman" w:eastAsia="Times New Roman" w:hAnsi="Times New Roman" w:cs="Times New Roman"/>
      <w:sz w:val="24"/>
      <w:szCs w:val="24"/>
    </w:rPr>
  </w:style>
  <w:style w:type="paragraph" w:customStyle="1" w:styleId="msonormalcxspmiddlecxspmiddle">
    <w:name w:val="msonormalcxspmiddle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middlecxsplast">
    <w:name w:val="msonormalcxspmiddle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last">
    <w:name w:val="msonormal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last">
    <w:name w:val="msobodytext3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middle">
    <w:name w:val="msobodytext3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6">
    <w:name w:val="Текст примечания Знак"/>
    <w:link w:val="aff7"/>
    <w:uiPriority w:val="99"/>
    <w:locked/>
    <w:rsid w:val="002F61F8"/>
  </w:style>
  <w:style w:type="paragraph" w:styleId="aff7">
    <w:name w:val="annotation text"/>
    <w:basedOn w:val="a"/>
    <w:link w:val="aff6"/>
    <w:uiPriority w:val="99"/>
    <w:rsid w:val="002F61F8"/>
    <w:pPr>
      <w:spacing w:line="240" w:lineRule="auto"/>
    </w:pPr>
  </w:style>
  <w:style w:type="character" w:customStyle="1" w:styleId="19">
    <w:name w:val="Текст примечания Знак1"/>
    <w:basedOn w:val="a0"/>
    <w:uiPriority w:val="99"/>
    <w:rsid w:val="002F61F8"/>
    <w:rPr>
      <w:sz w:val="20"/>
      <w:szCs w:val="20"/>
    </w:rPr>
  </w:style>
  <w:style w:type="character" w:customStyle="1" w:styleId="aff8">
    <w:name w:val="Текст концевой сноски Знак"/>
    <w:link w:val="aff9"/>
    <w:uiPriority w:val="99"/>
    <w:locked/>
    <w:rsid w:val="002F61F8"/>
  </w:style>
  <w:style w:type="paragraph" w:styleId="aff9">
    <w:name w:val="endnote text"/>
    <w:basedOn w:val="a"/>
    <w:link w:val="aff8"/>
    <w:uiPriority w:val="99"/>
    <w:rsid w:val="002F61F8"/>
    <w:pPr>
      <w:spacing w:after="0" w:line="240" w:lineRule="auto"/>
    </w:pPr>
  </w:style>
  <w:style w:type="character" w:customStyle="1" w:styleId="1a">
    <w:name w:val="Текст концевой сноски Знак1"/>
    <w:basedOn w:val="a0"/>
    <w:uiPriority w:val="99"/>
    <w:rsid w:val="002F61F8"/>
    <w:rPr>
      <w:sz w:val="20"/>
      <w:szCs w:val="20"/>
    </w:rPr>
  </w:style>
  <w:style w:type="paragraph" w:customStyle="1" w:styleId="msobodytextcxsplast">
    <w:name w:val="msobodytext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a">
    <w:name w:val="Стиль2"/>
    <w:basedOn w:val="a"/>
    <w:uiPriority w:val="99"/>
    <w:rsid w:val="002F61F8"/>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msobodytextindentcxspmiddle">
    <w:name w:val="msobodytextindent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cxsplast">
    <w:name w:val="msobodytextindent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middle">
    <w:name w:val="2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last">
    <w:name w:val="2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commenttextcxsplast">
    <w:name w:val="msocommenttext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cxspmiddle">
    <w:name w:val="msobodytext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middle">
    <w:name w:val="msobodytextindent2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last">
    <w:name w:val="msobodytextindent2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b">
    <w:name w:val="Знак1"/>
    <w:basedOn w:val="a"/>
    <w:uiPriority w:val="99"/>
    <w:rsid w:val="002F61F8"/>
    <w:pPr>
      <w:spacing w:after="160" w:line="240" w:lineRule="exact"/>
    </w:pPr>
    <w:rPr>
      <w:rFonts w:ascii="Verdana" w:eastAsia="Times New Roman" w:hAnsi="Verdana" w:cs="Times New Roman"/>
      <w:sz w:val="20"/>
      <w:szCs w:val="20"/>
      <w:lang w:val="en-US"/>
    </w:rPr>
  </w:style>
  <w:style w:type="character" w:customStyle="1" w:styleId="FontStyle64">
    <w:name w:val="Font Style64"/>
    <w:rsid w:val="002F61F8"/>
    <w:rPr>
      <w:rFonts w:ascii="Times New Roman" w:hAnsi="Times New Roman" w:cs="Times New Roman" w:hint="default"/>
      <w:color w:val="000000"/>
      <w:sz w:val="20"/>
      <w:szCs w:val="20"/>
    </w:rPr>
  </w:style>
  <w:style w:type="paragraph" w:customStyle="1" w:styleId="212">
    <w:name w:val="Основной текст 21"/>
    <w:basedOn w:val="a"/>
    <w:uiPriority w:val="99"/>
    <w:rsid w:val="002F61F8"/>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paragraph" w:customStyle="1" w:styleId="ConsPlusNonformat">
    <w:name w:val="ConsPlusNonformat"/>
    <w:uiPriority w:val="99"/>
    <w:rsid w:val="002F61F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Text21">
    <w:name w:val="Body Text 21"/>
    <w:basedOn w:val="a"/>
    <w:uiPriority w:val="99"/>
    <w:rsid w:val="002F61F8"/>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character" w:styleId="affa">
    <w:name w:val="footnote reference"/>
    <w:rsid w:val="002F61F8"/>
    <w:rPr>
      <w:vertAlign w:val="superscript"/>
    </w:rPr>
  </w:style>
  <w:style w:type="paragraph" w:customStyle="1" w:styleId="affb">
    <w:name w:val="Основной"/>
    <w:basedOn w:val="a"/>
    <w:uiPriority w:val="99"/>
    <w:rsid w:val="002F61F8"/>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b">
    <w:name w:val="Заг 2"/>
    <w:basedOn w:val="a"/>
    <w:uiPriority w:val="99"/>
    <w:rsid w:val="002F61F8"/>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character" w:customStyle="1" w:styleId="s4">
    <w:name w:val="s4"/>
    <w:uiPriority w:val="99"/>
    <w:rsid w:val="002F61F8"/>
  </w:style>
  <w:style w:type="paragraph" w:customStyle="1" w:styleId="dash041e005f0431005f044b005f0447005f043d005f044b005f0439">
    <w:name w:val="dash041e_005f0431_005f044b_005f0447_005f043d_005f044b_005f0439"/>
    <w:basedOn w:val="a"/>
    <w:uiPriority w:val="99"/>
    <w:rsid w:val="002F61F8"/>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2F61F8"/>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c">
    <w:name w:val="List 2"/>
    <w:basedOn w:val="a"/>
    <w:uiPriority w:val="99"/>
    <w:rsid w:val="002F61F8"/>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paragraph" w:customStyle="1" w:styleId="default0">
    <w:name w:val="default"/>
    <w:basedOn w:val="a"/>
    <w:uiPriority w:val="99"/>
    <w:rsid w:val="002F61F8"/>
    <w:pPr>
      <w:spacing w:after="0" w:line="240" w:lineRule="auto"/>
    </w:pPr>
    <w:rPr>
      <w:rFonts w:ascii="Times New Roman" w:eastAsia="Times New Roman" w:hAnsi="Times New Roman" w:cs="Times New Roman"/>
      <w:sz w:val="24"/>
      <w:szCs w:val="24"/>
      <w:lang w:eastAsia="ru-RU"/>
    </w:rPr>
  </w:style>
  <w:style w:type="character" w:customStyle="1" w:styleId="Zag11">
    <w:name w:val="Zag_11"/>
    <w:rsid w:val="002F61F8"/>
  </w:style>
  <w:style w:type="paragraph" w:customStyle="1" w:styleId="Osnova">
    <w:name w:val="Osnova"/>
    <w:basedOn w:val="a"/>
    <w:uiPriority w:val="99"/>
    <w:rsid w:val="002F61F8"/>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character" w:customStyle="1" w:styleId="submenu-table">
    <w:name w:val="submenu-table"/>
    <w:rsid w:val="002F61F8"/>
  </w:style>
  <w:style w:type="table" w:customStyle="1" w:styleId="38">
    <w:name w:val="Сетка таблицы3"/>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8"/>
    <w:rsid w:val="002F61F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0">
    <w:name w:val="Нет списка31"/>
    <w:next w:val="a2"/>
    <w:uiPriority w:val="99"/>
    <w:semiHidden/>
    <w:unhideWhenUsed/>
    <w:rsid w:val="002F61F8"/>
  </w:style>
  <w:style w:type="paragraph" w:customStyle="1" w:styleId="Standard">
    <w:name w:val="Standard"/>
    <w:uiPriority w:val="99"/>
    <w:rsid w:val="002F61F8"/>
    <w:pPr>
      <w:suppressAutoHyphens/>
      <w:autoSpaceDN w:val="0"/>
      <w:spacing w:after="0" w:line="240" w:lineRule="auto"/>
      <w:textAlignment w:val="baseline"/>
    </w:pPr>
    <w:rPr>
      <w:rFonts w:ascii="Arial" w:eastAsia="SimSun" w:hAnsi="Arial" w:cs="Mangal"/>
      <w:kern w:val="3"/>
      <w:sz w:val="24"/>
      <w:szCs w:val="24"/>
      <w:lang w:eastAsia="zh-CN" w:bidi="hi-IN"/>
    </w:rPr>
  </w:style>
  <w:style w:type="paragraph" w:customStyle="1" w:styleId="Textbody">
    <w:name w:val="Text body"/>
    <w:basedOn w:val="Standard"/>
    <w:rsid w:val="002F61F8"/>
    <w:pPr>
      <w:spacing w:after="120"/>
    </w:pPr>
  </w:style>
  <w:style w:type="paragraph" w:styleId="affc">
    <w:name w:val="Subtitle"/>
    <w:basedOn w:val="af5"/>
    <w:next w:val="Textbody"/>
    <w:link w:val="affd"/>
    <w:qFormat/>
    <w:rsid w:val="002F61F8"/>
    <w:pPr>
      <w:keepNext/>
      <w:suppressAutoHyphens/>
      <w:autoSpaceDN w:val="0"/>
      <w:spacing w:before="240" w:after="120"/>
      <w:textAlignment w:val="baseline"/>
    </w:pPr>
    <w:rPr>
      <w:rFonts w:ascii="Arial" w:eastAsia="Microsoft YaHei" w:hAnsi="Arial" w:cs="Mangal"/>
      <w:b w:val="0"/>
      <w:bCs w:val="0"/>
      <w:kern w:val="3"/>
      <w:sz w:val="28"/>
      <w:szCs w:val="28"/>
      <w:lang w:eastAsia="zh-CN" w:bidi="hi-IN"/>
    </w:rPr>
  </w:style>
  <w:style w:type="character" w:customStyle="1" w:styleId="affd">
    <w:name w:val="Подзаголовок Знак"/>
    <w:basedOn w:val="a0"/>
    <w:link w:val="affc"/>
    <w:rsid w:val="002F61F8"/>
    <w:rPr>
      <w:rFonts w:ascii="Arial" w:eastAsia="Microsoft YaHei" w:hAnsi="Arial" w:cs="Mangal"/>
      <w:i/>
      <w:iCs/>
      <w:kern w:val="3"/>
      <w:sz w:val="28"/>
      <w:szCs w:val="28"/>
      <w:lang w:eastAsia="zh-CN" w:bidi="hi-IN"/>
    </w:rPr>
  </w:style>
  <w:style w:type="paragraph" w:styleId="affe">
    <w:name w:val="List"/>
    <w:basedOn w:val="Textbody"/>
    <w:rsid w:val="002F61F8"/>
  </w:style>
  <w:style w:type="paragraph" w:styleId="afff">
    <w:name w:val="caption"/>
    <w:basedOn w:val="Standard"/>
    <w:rsid w:val="002F61F8"/>
    <w:pPr>
      <w:suppressLineNumbers/>
      <w:spacing w:before="120" w:after="120"/>
    </w:pPr>
    <w:rPr>
      <w:i/>
      <w:iCs/>
    </w:rPr>
  </w:style>
  <w:style w:type="paragraph" w:customStyle="1" w:styleId="Index">
    <w:name w:val="Index"/>
    <w:basedOn w:val="Standard"/>
    <w:uiPriority w:val="99"/>
    <w:rsid w:val="002F61F8"/>
    <w:pPr>
      <w:suppressLineNumbers/>
    </w:pPr>
  </w:style>
  <w:style w:type="paragraph" w:customStyle="1" w:styleId="TableContents">
    <w:name w:val="Table Contents"/>
    <w:basedOn w:val="Standard"/>
    <w:uiPriority w:val="99"/>
    <w:rsid w:val="002F61F8"/>
    <w:pPr>
      <w:suppressLineNumbers/>
    </w:pPr>
  </w:style>
  <w:style w:type="paragraph" w:customStyle="1" w:styleId="c9">
    <w:name w:val="c9"/>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2F61F8"/>
    <w:rPr>
      <w:rFonts w:ascii="Times New Roman" w:hAnsi="Times New Roman" w:cs="Times New Roman"/>
      <w:sz w:val="22"/>
      <w:szCs w:val="22"/>
    </w:rPr>
  </w:style>
  <w:style w:type="character" w:customStyle="1" w:styleId="FontStyle65">
    <w:name w:val="Font Style65"/>
    <w:basedOn w:val="a0"/>
    <w:uiPriority w:val="99"/>
    <w:rsid w:val="002F61F8"/>
    <w:rPr>
      <w:rFonts w:ascii="Times New Roman" w:hAnsi="Times New Roman" w:cs="Times New Roman"/>
      <w:b/>
      <w:bCs/>
      <w:sz w:val="22"/>
      <w:szCs w:val="22"/>
    </w:rPr>
  </w:style>
  <w:style w:type="character" w:customStyle="1" w:styleId="p">
    <w:name w:val="p"/>
    <w:basedOn w:val="a0"/>
    <w:rsid w:val="002F61F8"/>
  </w:style>
  <w:style w:type="paragraph" w:customStyle="1" w:styleId="67">
    <w:name w:val="Основной текст67"/>
    <w:basedOn w:val="a"/>
    <w:uiPriority w:val="99"/>
    <w:rsid w:val="002F61F8"/>
    <w:pPr>
      <w:shd w:val="clear" w:color="auto" w:fill="FFFFFF"/>
      <w:spacing w:after="7320" w:line="221" w:lineRule="exact"/>
    </w:pPr>
    <w:rPr>
      <w:rFonts w:ascii="Times New Roman" w:eastAsia="Times New Roman" w:hAnsi="Times New Roman" w:cs="Times New Roman"/>
      <w:lang w:eastAsia="ru-RU"/>
    </w:rPr>
  </w:style>
  <w:style w:type="paragraph" w:customStyle="1" w:styleId="213">
    <w:name w:val="Заголовок №21"/>
    <w:basedOn w:val="a"/>
    <w:uiPriority w:val="99"/>
    <w:rsid w:val="002F61F8"/>
    <w:pPr>
      <w:shd w:val="clear" w:color="auto" w:fill="FFFFFF"/>
      <w:spacing w:after="2460" w:line="494" w:lineRule="exact"/>
      <w:jc w:val="center"/>
      <w:outlineLvl w:val="1"/>
    </w:pPr>
    <w:rPr>
      <w:rFonts w:ascii="Tahoma" w:eastAsia="Times New Roman" w:hAnsi="Tahoma" w:cs="Times New Roman"/>
      <w:sz w:val="41"/>
      <w:szCs w:val="41"/>
      <w:lang w:eastAsia="ru-RU"/>
    </w:rPr>
  </w:style>
  <w:style w:type="character" w:customStyle="1" w:styleId="280">
    <w:name w:val="Основной текст + Полужирный28"/>
    <w:basedOn w:val="a0"/>
    <w:rsid w:val="002F61F8"/>
    <w:rPr>
      <w:rFonts w:ascii="Times New Roman" w:eastAsia="Times New Roman" w:hAnsi="Times New Roman"/>
      <w:b/>
      <w:bCs/>
      <w:sz w:val="22"/>
      <w:szCs w:val="22"/>
      <w:shd w:val="clear" w:color="auto" w:fill="FFFFFF"/>
      <w:lang w:bidi="ar-SA"/>
    </w:rPr>
  </w:style>
  <w:style w:type="character" w:customStyle="1" w:styleId="39">
    <w:name w:val="Основной текст3"/>
    <w:basedOn w:val="a0"/>
    <w:rsid w:val="002F61F8"/>
    <w:rPr>
      <w:rFonts w:ascii="Times New Roman" w:eastAsia="Times New Roman" w:hAnsi="Times New Roman"/>
      <w:sz w:val="22"/>
      <w:szCs w:val="22"/>
      <w:shd w:val="clear" w:color="auto" w:fill="FFFFFF"/>
      <w:lang w:bidi="ar-SA"/>
    </w:rPr>
  </w:style>
  <w:style w:type="character" w:customStyle="1" w:styleId="270">
    <w:name w:val="Заголовок №27"/>
    <w:basedOn w:val="a0"/>
    <w:rsid w:val="002F61F8"/>
    <w:rPr>
      <w:rFonts w:ascii="Tahoma" w:eastAsia="Times New Roman" w:hAnsi="Tahoma"/>
      <w:sz w:val="41"/>
      <w:szCs w:val="41"/>
      <w:shd w:val="clear" w:color="auto" w:fill="FFFFFF"/>
      <w:lang w:bidi="ar-SA"/>
    </w:rPr>
  </w:style>
  <w:style w:type="character" w:customStyle="1" w:styleId="43">
    <w:name w:val="Основной текст4"/>
    <w:basedOn w:val="a0"/>
    <w:rsid w:val="002F61F8"/>
    <w:rPr>
      <w:rFonts w:ascii="Times New Roman" w:eastAsia="Times New Roman" w:hAnsi="Times New Roman"/>
      <w:sz w:val="22"/>
      <w:szCs w:val="22"/>
      <w:shd w:val="clear" w:color="auto" w:fill="FFFFFF"/>
      <w:lang w:bidi="ar-SA"/>
    </w:rPr>
  </w:style>
  <w:style w:type="character" w:customStyle="1" w:styleId="620">
    <w:name w:val="Заголовок №6 (2)_"/>
    <w:basedOn w:val="a0"/>
    <w:link w:val="621"/>
    <w:locked/>
    <w:rsid w:val="002F61F8"/>
    <w:rPr>
      <w:shd w:val="clear" w:color="auto" w:fill="FFFFFF"/>
    </w:rPr>
  </w:style>
  <w:style w:type="paragraph" w:customStyle="1" w:styleId="621">
    <w:name w:val="Заголовок №6 (2)1"/>
    <w:basedOn w:val="a"/>
    <w:link w:val="620"/>
    <w:rsid w:val="002F61F8"/>
    <w:pPr>
      <w:shd w:val="clear" w:color="auto" w:fill="FFFFFF"/>
      <w:spacing w:before="60" w:after="0" w:line="278" w:lineRule="exact"/>
      <w:ind w:firstLine="400"/>
      <w:jc w:val="both"/>
      <w:outlineLvl w:val="5"/>
    </w:pPr>
  </w:style>
  <w:style w:type="character" w:customStyle="1" w:styleId="2d">
    <w:name w:val="Основной текст (2)_"/>
    <w:link w:val="2e"/>
    <w:semiHidden/>
    <w:locked/>
    <w:rsid w:val="002F61F8"/>
    <w:rPr>
      <w:sz w:val="28"/>
      <w:szCs w:val="28"/>
      <w:shd w:val="clear" w:color="auto" w:fill="FFFFFF"/>
    </w:rPr>
  </w:style>
  <w:style w:type="paragraph" w:customStyle="1" w:styleId="2e">
    <w:name w:val="Основной текст (2)"/>
    <w:basedOn w:val="a"/>
    <w:link w:val="2d"/>
    <w:semiHidden/>
    <w:rsid w:val="002F61F8"/>
    <w:pPr>
      <w:widowControl w:val="0"/>
      <w:shd w:val="clear" w:color="auto" w:fill="FFFFFF"/>
      <w:spacing w:before="240" w:after="0" w:line="322" w:lineRule="exact"/>
      <w:ind w:hanging="380"/>
      <w:jc w:val="both"/>
    </w:pPr>
    <w:rPr>
      <w:sz w:val="28"/>
      <w:szCs w:val="28"/>
    </w:rPr>
  </w:style>
  <w:style w:type="paragraph" w:customStyle="1" w:styleId="Style20">
    <w:name w:val="Style20"/>
    <w:basedOn w:val="a"/>
    <w:uiPriority w:val="99"/>
    <w:semiHidden/>
    <w:rsid w:val="002F61F8"/>
    <w:pPr>
      <w:widowControl w:val="0"/>
      <w:autoSpaceDE w:val="0"/>
      <w:autoSpaceDN w:val="0"/>
      <w:adjustRightInd w:val="0"/>
      <w:spacing w:after="0" w:line="408" w:lineRule="exact"/>
      <w:ind w:firstLine="1536"/>
    </w:pPr>
    <w:rPr>
      <w:rFonts w:ascii="Century Schoolbook" w:eastAsia="Times New Roman" w:hAnsi="Century Schoolbook" w:cs="Times New Roman"/>
      <w:sz w:val="24"/>
      <w:szCs w:val="24"/>
      <w:lang w:eastAsia="ru-RU"/>
    </w:rPr>
  </w:style>
  <w:style w:type="paragraph" w:customStyle="1" w:styleId="Style27">
    <w:name w:val="Style27"/>
    <w:basedOn w:val="a"/>
    <w:uiPriority w:val="99"/>
    <w:semiHidden/>
    <w:rsid w:val="002F61F8"/>
    <w:pPr>
      <w:widowControl w:val="0"/>
      <w:autoSpaceDE w:val="0"/>
      <w:autoSpaceDN w:val="0"/>
      <w:adjustRightInd w:val="0"/>
      <w:spacing w:after="0" w:line="240" w:lineRule="auto"/>
      <w:jc w:val="both"/>
    </w:pPr>
    <w:rPr>
      <w:rFonts w:ascii="Century Schoolbook" w:eastAsia="Times New Roman" w:hAnsi="Century Schoolbook" w:cs="Times New Roman"/>
      <w:sz w:val="24"/>
      <w:szCs w:val="24"/>
      <w:lang w:eastAsia="ru-RU"/>
    </w:rPr>
  </w:style>
  <w:style w:type="paragraph" w:customStyle="1" w:styleId="Style16">
    <w:name w:val="Style16"/>
    <w:basedOn w:val="a"/>
    <w:uiPriority w:val="99"/>
    <w:semiHidden/>
    <w:rsid w:val="002F61F8"/>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character" w:styleId="afff0">
    <w:name w:val="Intense Reference"/>
    <w:basedOn w:val="a0"/>
    <w:uiPriority w:val="32"/>
    <w:qFormat/>
    <w:rsid w:val="002F61F8"/>
    <w:rPr>
      <w:b/>
      <w:bCs/>
      <w:smallCaps/>
      <w:color w:val="C0504D" w:themeColor="accent2"/>
      <w:spacing w:val="5"/>
      <w:u w:val="single"/>
    </w:rPr>
  </w:style>
  <w:style w:type="character" w:customStyle="1" w:styleId="HTML1">
    <w:name w:val="Стандартный HTML Знак1"/>
    <w:basedOn w:val="a0"/>
    <w:semiHidden/>
    <w:locked/>
    <w:rsid w:val="002F61F8"/>
    <w:rPr>
      <w:rFonts w:ascii="Courier New" w:hAnsi="Courier New"/>
      <w:lang w:eastAsia="en-US"/>
    </w:rPr>
  </w:style>
  <w:style w:type="character" w:customStyle="1" w:styleId="1c">
    <w:name w:val="Текст сноски Знак1"/>
    <w:basedOn w:val="a0"/>
    <w:uiPriority w:val="99"/>
    <w:semiHidden/>
    <w:locked/>
    <w:rsid w:val="002F61F8"/>
    <w:rPr>
      <w:rFonts w:ascii="Calibri" w:hAnsi="Calibri" w:cs="Calibri"/>
    </w:rPr>
  </w:style>
  <w:style w:type="character" w:customStyle="1" w:styleId="1d">
    <w:name w:val="Верхний колонтитул Знак1"/>
    <w:basedOn w:val="a0"/>
    <w:uiPriority w:val="99"/>
    <w:semiHidden/>
    <w:locked/>
    <w:rsid w:val="002F61F8"/>
    <w:rPr>
      <w:rFonts w:ascii="Calibri" w:hAnsi="Calibri" w:cs="Calibri"/>
      <w:sz w:val="22"/>
      <w:szCs w:val="22"/>
      <w:lang w:eastAsia="en-US"/>
    </w:rPr>
  </w:style>
  <w:style w:type="character" w:customStyle="1" w:styleId="1e">
    <w:name w:val="Нижний колонтитул Знак1"/>
    <w:basedOn w:val="a0"/>
    <w:uiPriority w:val="99"/>
    <w:semiHidden/>
    <w:locked/>
    <w:rsid w:val="002F61F8"/>
    <w:rPr>
      <w:rFonts w:ascii="Calibri" w:hAnsi="Calibri" w:cs="Calibri"/>
      <w:sz w:val="22"/>
      <w:szCs w:val="22"/>
      <w:lang w:eastAsia="en-US"/>
    </w:rPr>
  </w:style>
  <w:style w:type="character" w:customStyle="1" w:styleId="1f">
    <w:name w:val="Основной текст Знак1"/>
    <w:basedOn w:val="a0"/>
    <w:uiPriority w:val="99"/>
    <w:semiHidden/>
    <w:locked/>
    <w:rsid w:val="002F61F8"/>
    <w:rPr>
      <w:rFonts w:ascii="Calibri" w:hAnsi="Calibri" w:cs="Calibri"/>
      <w:sz w:val="22"/>
      <w:szCs w:val="22"/>
      <w:lang w:eastAsia="en-US"/>
    </w:rPr>
  </w:style>
  <w:style w:type="character" w:customStyle="1" w:styleId="1f0">
    <w:name w:val="Основной текст с отступом Знак1"/>
    <w:basedOn w:val="a0"/>
    <w:uiPriority w:val="99"/>
    <w:semiHidden/>
    <w:locked/>
    <w:rsid w:val="002F61F8"/>
    <w:rPr>
      <w:rFonts w:ascii="Calibri" w:hAnsi="Calibri" w:cs="Calibri"/>
      <w:sz w:val="22"/>
      <w:szCs w:val="22"/>
      <w:lang w:eastAsia="en-US"/>
    </w:rPr>
  </w:style>
  <w:style w:type="character" w:customStyle="1" w:styleId="1f1">
    <w:name w:val="Красная строка Знак1"/>
    <w:basedOn w:val="1f"/>
    <w:uiPriority w:val="99"/>
    <w:semiHidden/>
    <w:locked/>
    <w:rsid w:val="002F61F8"/>
    <w:rPr>
      <w:rFonts w:ascii="Calibri" w:hAnsi="Calibri" w:cs="Calibri"/>
      <w:sz w:val="22"/>
      <w:szCs w:val="22"/>
      <w:lang w:eastAsia="en-US"/>
    </w:rPr>
  </w:style>
  <w:style w:type="character" w:customStyle="1" w:styleId="214">
    <w:name w:val="Основной текст 2 Знак1"/>
    <w:basedOn w:val="a0"/>
    <w:uiPriority w:val="99"/>
    <w:semiHidden/>
    <w:locked/>
    <w:rsid w:val="002F61F8"/>
    <w:rPr>
      <w:rFonts w:ascii="Calibri" w:hAnsi="Calibri" w:cs="Calibri"/>
    </w:rPr>
  </w:style>
  <w:style w:type="character" w:customStyle="1" w:styleId="311">
    <w:name w:val="Основной текст 3 Знак1"/>
    <w:basedOn w:val="a0"/>
    <w:uiPriority w:val="99"/>
    <w:semiHidden/>
    <w:locked/>
    <w:rsid w:val="002F61F8"/>
    <w:rPr>
      <w:rFonts w:ascii="Calibri" w:hAnsi="Calibri" w:cs="Calibri"/>
      <w:sz w:val="16"/>
      <w:szCs w:val="16"/>
    </w:rPr>
  </w:style>
  <w:style w:type="character" w:customStyle="1" w:styleId="215">
    <w:name w:val="Основной текст с отступом 2 Знак1"/>
    <w:basedOn w:val="a0"/>
    <w:uiPriority w:val="99"/>
    <w:semiHidden/>
    <w:locked/>
    <w:rsid w:val="002F61F8"/>
    <w:rPr>
      <w:sz w:val="24"/>
      <w:szCs w:val="24"/>
      <w:lang w:eastAsia="en-US"/>
    </w:rPr>
  </w:style>
  <w:style w:type="character" w:customStyle="1" w:styleId="312">
    <w:name w:val="Основной текст с отступом 3 Знак1"/>
    <w:basedOn w:val="a0"/>
    <w:uiPriority w:val="99"/>
    <w:semiHidden/>
    <w:locked/>
    <w:rsid w:val="002F61F8"/>
    <w:rPr>
      <w:rFonts w:ascii="Calibri" w:hAnsi="Calibri" w:cs="Calibri"/>
      <w:sz w:val="16"/>
      <w:szCs w:val="16"/>
      <w:lang w:eastAsia="en-US"/>
    </w:rPr>
  </w:style>
  <w:style w:type="character" w:customStyle="1" w:styleId="1f2">
    <w:name w:val="Схема документа Знак1"/>
    <w:basedOn w:val="a0"/>
    <w:uiPriority w:val="99"/>
    <w:semiHidden/>
    <w:locked/>
    <w:rsid w:val="002F61F8"/>
    <w:rPr>
      <w:rFonts w:ascii="Tahoma" w:hAnsi="Tahoma" w:cs="Tahoma"/>
      <w:sz w:val="24"/>
      <w:szCs w:val="24"/>
      <w:shd w:val="clear" w:color="auto" w:fill="000080"/>
    </w:rPr>
  </w:style>
  <w:style w:type="character" w:customStyle="1" w:styleId="1f3">
    <w:name w:val="Текст выноски Знак1"/>
    <w:basedOn w:val="a0"/>
    <w:uiPriority w:val="99"/>
    <w:semiHidden/>
    <w:locked/>
    <w:rsid w:val="002F61F8"/>
    <w:rPr>
      <w:rFonts w:ascii="Tahoma" w:hAnsi="Tahoma" w:cs="Tahoma"/>
      <w:sz w:val="16"/>
      <w:szCs w:val="16"/>
      <w:lang w:eastAsia="en-US"/>
    </w:rPr>
  </w:style>
  <w:style w:type="character" w:customStyle="1" w:styleId="afff1">
    <w:name w:val="Основной текст_"/>
    <w:locked/>
    <w:rsid w:val="002F61F8"/>
    <w:rPr>
      <w:sz w:val="22"/>
      <w:szCs w:val="22"/>
      <w:lang w:bidi="ar-SA"/>
    </w:rPr>
  </w:style>
  <w:style w:type="character" w:customStyle="1" w:styleId="FontStyle93">
    <w:name w:val="Font Style93"/>
    <w:basedOn w:val="a0"/>
    <w:rsid w:val="002F61F8"/>
    <w:rPr>
      <w:rFonts w:ascii="Century Schoolbook" w:hAnsi="Century Schoolbook" w:cs="Century Schoolbook" w:hint="default"/>
      <w:b/>
      <w:bCs/>
      <w:sz w:val="18"/>
      <w:szCs w:val="18"/>
    </w:rPr>
  </w:style>
  <w:style w:type="character" w:customStyle="1" w:styleId="FontStyle116">
    <w:name w:val="Font Style116"/>
    <w:basedOn w:val="a0"/>
    <w:rsid w:val="002F61F8"/>
    <w:rPr>
      <w:rFonts w:ascii="Century Schoolbook" w:hAnsi="Century Schoolbook" w:cs="Century Schoolbook" w:hint="default"/>
      <w:i/>
      <w:iCs/>
      <w:sz w:val="18"/>
      <w:szCs w:val="18"/>
    </w:rPr>
  </w:style>
  <w:style w:type="character" w:customStyle="1" w:styleId="FontStyle119">
    <w:name w:val="Font Style119"/>
    <w:basedOn w:val="a0"/>
    <w:rsid w:val="002F61F8"/>
    <w:rPr>
      <w:rFonts w:ascii="Century Schoolbook" w:hAnsi="Century Schoolbook" w:cs="Century Schoolbook" w:hint="default"/>
      <w:sz w:val="18"/>
      <w:szCs w:val="18"/>
    </w:rPr>
  </w:style>
  <w:style w:type="numbering" w:customStyle="1" w:styleId="100">
    <w:name w:val="Нет списка10"/>
    <w:next w:val="a2"/>
    <w:uiPriority w:val="99"/>
    <w:semiHidden/>
    <w:unhideWhenUsed/>
    <w:rsid w:val="00EE13FF"/>
  </w:style>
  <w:style w:type="numbering" w:customStyle="1" w:styleId="120">
    <w:name w:val="Нет списка12"/>
    <w:next w:val="a2"/>
    <w:uiPriority w:val="99"/>
    <w:semiHidden/>
    <w:unhideWhenUsed/>
    <w:rsid w:val="00EE13FF"/>
  </w:style>
  <w:style w:type="table" w:customStyle="1" w:styleId="63">
    <w:name w:val="Сетка таблицы6"/>
    <w:basedOn w:val="a1"/>
    <w:next w:val="a8"/>
    <w:uiPriority w:val="59"/>
    <w:rsid w:val="00EE13F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
    <w:rsid w:val="00EE13FF"/>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c0">
    <w:name w:val="c0"/>
    <w:basedOn w:val="a"/>
    <w:rsid w:val="00EE13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rsid w:val="00EE13FF"/>
  </w:style>
  <w:style w:type="paragraph" w:customStyle="1" w:styleId="1f4">
    <w:name w:val="Обычный1"/>
    <w:rsid w:val="00EE13FF"/>
    <w:pPr>
      <w:spacing w:after="0" w:line="240" w:lineRule="auto"/>
    </w:pPr>
    <w:rPr>
      <w:rFonts w:ascii="MS Sans Serif" w:eastAsia="Times New Roman" w:hAnsi="MS Sans Serif" w:cs="Times New Roman"/>
      <w:snapToGrid w:val="0"/>
      <w:sz w:val="20"/>
      <w:szCs w:val="20"/>
      <w:lang w:val="en-US" w:eastAsia="ru-RU"/>
    </w:rPr>
  </w:style>
  <w:style w:type="numbering" w:customStyle="1" w:styleId="1110">
    <w:name w:val="Нет списка111"/>
    <w:next w:val="a2"/>
    <w:semiHidden/>
    <w:rsid w:val="00EE13FF"/>
  </w:style>
  <w:style w:type="table" w:customStyle="1" w:styleId="121">
    <w:name w:val="Сетка таблицы12"/>
    <w:basedOn w:val="a1"/>
    <w:next w:val="a8"/>
    <w:rsid w:val="00EE13F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uiPriority w:val="99"/>
    <w:rsid w:val="00DC55DE"/>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numbering" w:customStyle="1" w:styleId="131">
    <w:name w:val="Нет списка13"/>
    <w:next w:val="a2"/>
    <w:uiPriority w:val="99"/>
    <w:semiHidden/>
    <w:rsid w:val="00334E85"/>
  </w:style>
  <w:style w:type="table" w:customStyle="1" w:styleId="73">
    <w:name w:val="Сетка таблицы7"/>
    <w:basedOn w:val="a1"/>
    <w:next w:val="a8"/>
    <w:uiPriority w:val="39"/>
    <w:rsid w:val="00334E85"/>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
    <w:name w:val="Сетка таблицы13"/>
    <w:basedOn w:val="a1"/>
    <w:next w:val="a8"/>
    <w:uiPriority w:val="39"/>
    <w:rsid w:val="00334E8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
    <w:basedOn w:val="a1"/>
    <w:next w:val="a8"/>
    <w:uiPriority w:val="59"/>
    <w:rsid w:val="00E723F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04B"/>
  </w:style>
  <w:style w:type="paragraph" w:styleId="1">
    <w:name w:val="heading 1"/>
    <w:basedOn w:val="a"/>
    <w:next w:val="a"/>
    <w:link w:val="10"/>
    <w:uiPriority w:val="9"/>
    <w:qFormat/>
    <w:rsid w:val="007C6F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7C6F7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F9604B"/>
  </w:style>
  <w:style w:type="character" w:styleId="a3">
    <w:name w:val="Hyperlink"/>
    <w:basedOn w:val="a0"/>
    <w:uiPriority w:val="99"/>
    <w:unhideWhenUsed/>
    <w:rsid w:val="00F9604B"/>
    <w:rPr>
      <w:color w:val="0000FF"/>
      <w:u w:val="single"/>
    </w:rPr>
  </w:style>
  <w:style w:type="character" w:customStyle="1" w:styleId="10">
    <w:name w:val="Заголовок 1 Знак"/>
    <w:basedOn w:val="a0"/>
    <w:link w:val="1"/>
    <w:uiPriority w:val="9"/>
    <w:rsid w:val="007C6F7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7C6F7E"/>
    <w:rPr>
      <w:rFonts w:asciiTheme="majorHAnsi" w:eastAsiaTheme="majorEastAsia" w:hAnsiTheme="majorHAnsi" w:cstheme="majorBidi"/>
      <w:b/>
      <w:bCs/>
      <w:color w:val="4F81BD" w:themeColor="accent1"/>
      <w:sz w:val="26"/>
      <w:szCs w:val="26"/>
    </w:rPr>
  </w:style>
  <w:style w:type="paragraph" w:styleId="a4">
    <w:name w:val="Balloon Text"/>
    <w:basedOn w:val="a"/>
    <w:link w:val="a5"/>
    <w:uiPriority w:val="99"/>
    <w:semiHidden/>
    <w:unhideWhenUsed/>
    <w:rsid w:val="00C7512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75125"/>
    <w:rPr>
      <w:rFonts w:ascii="Tahoma" w:hAnsi="Tahoma" w:cs="Tahoma"/>
      <w:sz w:val="16"/>
      <w:szCs w:val="16"/>
    </w:rPr>
  </w:style>
  <w:style w:type="paragraph" w:styleId="a6">
    <w:name w:val="List Paragraph"/>
    <w:basedOn w:val="a"/>
    <w:uiPriority w:val="34"/>
    <w:qFormat/>
    <w:rsid w:val="00C75125"/>
    <w:pPr>
      <w:ind w:left="720"/>
      <w:contextualSpacing/>
    </w:pPr>
  </w:style>
  <w:style w:type="paragraph" w:styleId="a7">
    <w:name w:val="Normal (Web)"/>
    <w:basedOn w:val="a"/>
    <w:uiPriority w:val="99"/>
    <w:unhideWhenUsed/>
    <w:rsid w:val="008B7F6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4B1B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85000642">
      <w:bodyDiv w:val="1"/>
      <w:marLeft w:val="0"/>
      <w:marRight w:val="0"/>
      <w:marTop w:val="0"/>
      <w:marBottom w:val="0"/>
      <w:divBdr>
        <w:top w:val="none" w:sz="0" w:space="0" w:color="auto"/>
        <w:left w:val="none" w:sz="0" w:space="0" w:color="auto"/>
        <w:bottom w:val="none" w:sz="0" w:space="0" w:color="auto"/>
        <w:right w:val="none" w:sz="0" w:space="0" w:color="auto"/>
      </w:divBdr>
    </w:div>
    <w:div w:id="795371866">
      <w:bodyDiv w:val="1"/>
      <w:marLeft w:val="0"/>
      <w:marRight w:val="0"/>
      <w:marTop w:val="0"/>
      <w:marBottom w:val="0"/>
      <w:divBdr>
        <w:top w:val="none" w:sz="0" w:space="0" w:color="auto"/>
        <w:left w:val="none" w:sz="0" w:space="0" w:color="auto"/>
        <w:bottom w:val="none" w:sz="0" w:space="0" w:color="auto"/>
        <w:right w:val="none" w:sz="0" w:space="0" w:color="auto"/>
      </w:divBdr>
    </w:div>
    <w:div w:id="995306459">
      <w:bodyDiv w:val="1"/>
      <w:marLeft w:val="0"/>
      <w:marRight w:val="0"/>
      <w:marTop w:val="0"/>
      <w:marBottom w:val="0"/>
      <w:divBdr>
        <w:top w:val="none" w:sz="0" w:space="0" w:color="auto"/>
        <w:left w:val="none" w:sz="0" w:space="0" w:color="auto"/>
        <w:bottom w:val="none" w:sz="0" w:space="0" w:color="auto"/>
        <w:right w:val="none" w:sz="0" w:space="0" w:color="auto"/>
      </w:divBdr>
    </w:div>
    <w:div w:id="1322928543">
      <w:bodyDiv w:val="1"/>
      <w:marLeft w:val="0"/>
      <w:marRight w:val="0"/>
      <w:marTop w:val="0"/>
      <w:marBottom w:val="0"/>
      <w:divBdr>
        <w:top w:val="none" w:sz="0" w:space="0" w:color="auto"/>
        <w:left w:val="none" w:sz="0" w:space="0" w:color="auto"/>
        <w:bottom w:val="none" w:sz="0" w:space="0" w:color="auto"/>
        <w:right w:val="none" w:sz="0" w:space="0" w:color="auto"/>
      </w:divBdr>
    </w:div>
    <w:div w:id="1376006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marova.pdf" TargetMode="External"/><Relationship Id="rId18" Type="http://schemas.openxmlformats.org/officeDocument/2006/relationships/hyperlink" Target="file:///C:\Users\User\AppData\Local\Temp\&#1082;&#1085;&#1080;&#1075;&#1080;%20&#1082;%20&#1087;&#1088;&#1086;&#1075;&#1088;&#1072;&#1084;&#1084;&#1077;\&#1055;&#1086;&#1079;&#1085;&#1072;&#1074;&#1072;&#1090;&#1077;&#1083;&#1100;&#1085;&#1086;&#1077;%20&#1088;&#1072;&#1079;&#1074;&#1080;&#1090;&#1080;&#1077;\femp_pomoraeva_pozina.docx" TargetMode="External"/><Relationship Id="rId26" Type="http://schemas.openxmlformats.org/officeDocument/2006/relationships/hyperlink" Target="file:///C:\Users\User\AppData\Local\Temp\&#1082;&#1085;&#1080;&#1075;&#1080;%20&#1082;%20&#1087;&#1088;&#1086;&#1075;&#1088;&#1072;&#1084;&#1084;&#1077;\&#1056;&#1077;&#1095;&#1077;&#1074;&#1086;&#1077;%20&#1088;&#1072;&#1079;&#1074;&#1080;&#1090;&#1080;&#1077;\&#1050;&#1086;&#1083;&#1077;&#1089;&#1085;&#1080;&#1082;&#1086;&#1074;&#1072;%20&#1086;&#1090;%20&#1079;&#1074;&#1091;&#1082;&#1072;%20&#1082;%20&#1073;&#1091;&#1082;&#1074;&#1077;.pdf" TargetMode="External"/><Relationship Id="rId3" Type="http://schemas.openxmlformats.org/officeDocument/2006/relationships/styles" Target="styles.xml"/><Relationship Id="rId2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avdeeva_bezopasnost.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avlova_l._%20&#1058;&#1088;&#1091;&#1076;&#1086;&#1074;&#1086;&#1077;%20&#1074;&#1086;&#1089;&#1087;&#1080;&#1090;&#1072;&#1085;&#1080;&#1077;.pdf" TargetMode="External"/><Relationship Id="rId17" Type="http://schemas.openxmlformats.org/officeDocument/2006/relationships/hyperlink" Target="file:///C:\Users\User\AppData\Local\Temp\&#1082;&#1085;&#1080;&#1075;&#1080;%20&#1082;%20&#1087;&#1088;&#1086;&#1075;&#1088;&#1072;&#1084;&#1084;&#1077;\&#1060;&#1080;&#1079;&#1080;&#1095;&#1077;&#1089;&#1082;&#1086;&#1077;%20&#1088;&#1072;&#1079;&#1074;&#1080;&#1090;&#1080;&#1077;\ozdorovitelnaya_gimnastika._kompleksy_uprazhneniy_dlya_detey_3-7_let.doc" TargetMode="External"/><Relationship Id="rId25" Type="http://schemas.openxmlformats.org/officeDocument/2006/relationships/hyperlink" Target="http://mon.tatarstan.ru/rus/file/pub/pub_145513.rar"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C:\Users\User\AppData\Local\Temp\&#1082;&#1085;&#1080;&#1075;&#1080;%20&#1082;%20&#1087;&#1088;&#1086;&#1075;&#1088;&#1072;&#1084;&#1084;&#1077;\&#1060;&#1080;&#1079;&#1080;&#1095;&#1077;&#1089;&#1082;&#1086;&#1077;%20&#1088;&#1072;&#1079;&#1074;&#1080;&#1090;&#1080;&#1077;\penzulaeva_fizkultura_v_dou.pdf" TargetMode="External"/><Relationship Id="rId20" Type="http://schemas.openxmlformats.org/officeDocument/2006/relationships/hyperlink" Target="file:///C:\Users\User\AppData\Local\Temp\Rar$DIa6180.10824\&#1056;&#1045;&#1043;&#1048;&#1054;&#1053;&#1040;&#1051;&#1068;&#1053;&#1040;&#1071;%20&#1054;&#1041;&#1056;&#1040;&#1047;&#1054;&#1042;&#1040;&#1058;&#1045;&#1051;&#1068;&#1053;&#1040;&#1071;%20&#1055;&#1056;&#1054;&#1043;&#1056;&#1040;&#1052;&#1052;&#1040;%20&#1044;&#1054;&#1064;&#1050;&#1054;&#1051;&#1068;&#1053;&#1054;&#1043;&#1054;%20&#1054;&#1041;&#1056;&#1040;&#1047;&#1054;&#1042;&#1040;&#1053;&#1048;&#1071;.docx" TargetMode="External"/><Relationship Id="rId29" Type="http://schemas.openxmlformats.org/officeDocument/2006/relationships/hyperlink" Target="file:///C:\Users\User\AppData\Local\Temp\Rar$DIa6180.10824\parcialnaja_programma_ladushki.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75;&#1091;&#1073;&#1072;&#1085;&#1086;&#1074;&#1072;%20&#1080;&#1075;&#1088;&#1086;&#1074;&#1072;&#1103;%20&#1076;&#1077;&#1103;&#1090;&#1077;&#1083;&#1100;&#1085;&#1086;&#1089;&#1090;&#1100;%20&#1074;%20&#1076;&#1077;&#1090;&#1089;&#1082;&#1086;&#1084;%20&#1089;&#1072;&#1076;&#1091;.pdf" TargetMode="External"/><Relationship Id="rId24" Type="http://schemas.openxmlformats.org/officeDocument/2006/relationships/hyperlink" Target="http://mon.tatarstan.ru/rus/obuchenie_rod.htm" TargetMode="External"/><Relationship Id="rId32" Type="http://schemas.openxmlformats.org/officeDocument/2006/relationships/hyperlink" Target="https://firo.ranepa.ru/files/docs/do/navigator_obraz_programm/cvetnye_ladoshki.pdf" TargetMode="External"/><Relationship Id="rId5" Type="http://schemas.openxmlformats.org/officeDocument/2006/relationships/webSettings" Target="webSettings.xml"/><Relationship Id="rId15"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47;&#1072;&#1094;&#1077;&#1087;&#1080;&#1085;&#1072;%20&#1052;&#1072;&#1088;&#1080;&#1103;.%20&#1052;&#1091;&#1079;&#1099;&#1082;&#1072;&#1083;&#1100;&#1085;&#1086;&#1077;%20&#1074;&#1086;&#1089;&#1087;&#1080;&#1090;&#1072;&#1085;&#1080;&#1077;%20&#1074;%20&#1076;&#1077;&#1090;&#1089;&#1082;&#1086;&#1084;%20&#1089;&#1072;&#1076;&#1091;.%20&#1055;&#1088;&#1086;&#1075;&#1088;&#1072;&#1084;&#1084;&#1072;%20&#1080;%20&#1084;&#1077;&#1090;&#1086;&#1076;&#1080;&#1095;&#1077;&#1089;&#1082;&#1080;&#1077;%20&#1088;&#1077;&#1082;&#1086;&#1084;&#1077;&#1085;&#1076;&#1072;&#1094;&#1080;&#1080;.%20&#1044;&#1083;&#1103;%20&#1088;&#1072;&#1073;&#1086;&#1090;&#1099;%20&#1089;%20&#1076;&#1077;&#1090;&#1100;&#1084;&#1080;%202-7%20&#1083;&#1077;&#1090;%20-%20royallib.com.doc" TargetMode="External"/><Relationship Id="rId23" Type="http://schemas.openxmlformats.org/officeDocument/2006/relationships/hyperlink" Target="http://mon.tatarstan.ru/rus/obuchenie_tat.htm" TargetMode="External"/><Relationship Id="rId28"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88;&#1072;&#1073;&#1086;&#1095;&#1072;&#1103;_&#1087;&#1088;&#1086;&#1075;&#1088;&#1072;&#1084;&#1084;&#1072;_&#1062;&#1074;&#1077;&#1090;&#1085;&#1099;&#1077;_&#1083;&#1072;&#1076;&#1086;&#1096;&#1082;&#1080;.pdf" TargetMode="External"/><Relationship Id="rId36" Type="http://schemas.microsoft.com/office/2007/relationships/stylesWithEffects" Target="stylesWithEffects.xml"/><Relationship Id="rId10"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41;&#1091;&#1088;&#1077;%20&#1057;&#1086;&#1094;&#1080;&#1072;&#1083;&#1100;&#1085;&#1086;-&#1085;&#1088;&#1072;&#1074;&#1089;&#1090;&#1074;&#1077;&#1085;&#1085;&#1086;&#1077;%20&#1074;&#1086;&#1089;&#1087;&#1080;&#1090;&#1072;&#1085;&#1080;&#1077;.pdf" TargetMode="External"/><Relationship Id="rId19" Type="http://schemas.openxmlformats.org/officeDocument/2006/relationships/hyperlink" Target="file:///C:\Users\User\AppData\Local\Temp\&#1082;&#1085;&#1080;&#1075;&#1080;%20&#1082;%20&#1087;&#1088;&#1086;&#1075;&#1088;&#1072;&#1084;&#1084;&#1077;\&#1055;&#1086;&#1079;&#1085;&#1072;&#1074;&#1072;&#1090;&#1077;&#1083;&#1100;&#1085;&#1086;&#1077;%20&#1088;&#1072;&#1079;&#1074;&#1080;&#1090;&#1080;&#1077;\Ekologicheskoe_vospitanie_v_detskom_sadu_O_A_Solomennikova.pdf" TargetMode="External"/><Relationship Id="rId31" Type="http://schemas.openxmlformats.org/officeDocument/2006/relationships/hyperlink" Target="https://firo.ranepa.ru/obrazovanie/fgos/95-partsialnye-obrazovatelnye-programmy/607-programma-ot-zvuka-k-bukve" TargetMode="External"/><Relationship Id="rId4" Type="http://schemas.openxmlformats.org/officeDocument/2006/relationships/settings" Target="settings.xml"/><Relationship Id="rId9" Type="http://schemas.openxmlformats.org/officeDocument/2006/relationships/hyperlink" Target="file:///C:\Users\User\AppData\Local\Temp\Rar$DIa6180.10824\ot_rojdeniya_do_shkoly.pdf" TargetMode="External"/><Relationship Id="rId14"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nstruirovanie_i_ruchnoy_trud_v_detskom_sadu_L_Kutsakova.pdf" TargetMode="External"/><Relationship Id="rId2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ub_1950074.pdf" TargetMode="External"/><Relationship Id="rId27" Type="http://schemas.openxmlformats.org/officeDocument/2006/relationships/hyperlink" Target="file:///C:\Users\User\AppData\Local\Temp\Rar$DIa6180.10824\nisheva_kompleksn_obrazov_programma_3-7.pdf" TargetMode="External"/><Relationship Id="rId30" Type="http://schemas.openxmlformats.org/officeDocument/2006/relationships/hyperlink" Target="http://zolotoikliuchik.ucoz.net/Obrazovanie/kolesnikova_e.v-matematicheskie_stupenki_3-7_let.pdf"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57ADEE-5856-4AA2-9923-010A5958F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55053</Words>
  <Characters>313806</Characters>
  <Application>Microsoft Office Word</Application>
  <DocSecurity>0</DocSecurity>
  <Lines>2615</Lines>
  <Paragraphs>736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368123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Раиль</dc:creator>
  <cp:lastModifiedBy>User</cp:lastModifiedBy>
  <cp:revision>6</cp:revision>
  <cp:lastPrinted>2021-04-02T07:57:00Z</cp:lastPrinted>
  <dcterms:created xsi:type="dcterms:W3CDTF">2022-11-28T07:46:00Z</dcterms:created>
  <dcterms:modified xsi:type="dcterms:W3CDTF">2022-11-29T06:36:00Z</dcterms:modified>
</cp:coreProperties>
</file>